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143"/>
        <w:gridCol w:w="285"/>
        <w:gridCol w:w="2127"/>
        <w:gridCol w:w="2127"/>
        <w:gridCol w:w="436"/>
        <w:gridCol w:w="1277"/>
        <w:gridCol w:w="994"/>
        <w:gridCol w:w="2848"/>
      </w:tblGrid>
      <w:tr w:rsidR="0091348B" w:rsidRPr="000F462C">
        <w:trPr>
          <w:trHeight w:hRule="exact" w:val="1750"/>
        </w:trPr>
        <w:tc>
          <w:tcPr>
            <w:tcW w:w="143" w:type="dxa"/>
          </w:tcPr>
          <w:p w:rsidR="0091348B" w:rsidRDefault="0091348B"/>
        </w:tc>
        <w:tc>
          <w:tcPr>
            <w:tcW w:w="285" w:type="dxa"/>
          </w:tcPr>
          <w:p w:rsidR="0091348B" w:rsidRDefault="0091348B"/>
        </w:tc>
        <w:tc>
          <w:tcPr>
            <w:tcW w:w="2127" w:type="dxa"/>
          </w:tcPr>
          <w:p w:rsidR="0091348B" w:rsidRDefault="0091348B"/>
        </w:tc>
        <w:tc>
          <w:tcPr>
            <w:tcW w:w="2127" w:type="dxa"/>
          </w:tcPr>
          <w:p w:rsidR="0091348B" w:rsidRDefault="0091348B"/>
        </w:tc>
        <w:tc>
          <w:tcPr>
            <w:tcW w:w="5543" w:type="dxa"/>
            <w:gridSpan w:val="4"/>
            <w:shd w:val="clear" w:color="000000" w:fill="FFFFFF"/>
            <w:tcMar>
              <w:left w:w="34" w:type="dxa"/>
              <w:right w:w="34" w:type="dxa"/>
            </w:tcMar>
          </w:tcPr>
          <w:p w:rsidR="0091348B" w:rsidRPr="000F462C" w:rsidRDefault="000F462C">
            <w:pPr>
              <w:spacing w:after="0" w:line="240" w:lineRule="auto"/>
              <w:jc w:val="both"/>
              <w:rPr>
                <w:lang w:val="ru-RU"/>
              </w:rPr>
            </w:pPr>
            <w:r w:rsidRPr="000F462C">
              <w:rPr>
                <w:rFonts w:ascii="Times New Roman" w:hAnsi="Times New Roman" w:cs="Times New Roman"/>
                <w:color w:val="000000"/>
                <w:lang w:val="ru-RU"/>
              </w:rPr>
              <w:t xml:space="preserve">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«Государственное муниципальное управление в пожарной безопасности и чрезвычайных </w:t>
            </w:r>
            <w:r w:rsidRPr="000F462C">
              <w:rPr>
                <w:rFonts w:ascii="Times New Roman" w:hAnsi="Times New Roman" w:cs="Times New Roman"/>
                <w:color w:val="000000"/>
                <w:lang w:val="ru-RU"/>
              </w:rPr>
              <w:t>ситуациях», утв. приказом ректора ОмГА от 25.03.2024 №34.</w:t>
            </w:r>
          </w:p>
        </w:tc>
      </w:tr>
      <w:tr w:rsidR="0091348B" w:rsidRPr="000F462C">
        <w:trPr>
          <w:trHeight w:hRule="exact" w:val="138"/>
        </w:trPr>
        <w:tc>
          <w:tcPr>
            <w:tcW w:w="143" w:type="dxa"/>
          </w:tcPr>
          <w:p w:rsidR="0091348B" w:rsidRPr="000F462C" w:rsidRDefault="0091348B">
            <w:pPr>
              <w:rPr>
                <w:lang w:val="ru-RU"/>
              </w:rPr>
            </w:pPr>
          </w:p>
        </w:tc>
        <w:tc>
          <w:tcPr>
            <w:tcW w:w="285" w:type="dxa"/>
          </w:tcPr>
          <w:p w:rsidR="0091348B" w:rsidRPr="000F462C" w:rsidRDefault="0091348B">
            <w:pPr>
              <w:rPr>
                <w:lang w:val="ru-RU"/>
              </w:rPr>
            </w:pPr>
          </w:p>
        </w:tc>
        <w:tc>
          <w:tcPr>
            <w:tcW w:w="2127" w:type="dxa"/>
          </w:tcPr>
          <w:p w:rsidR="0091348B" w:rsidRPr="000F462C" w:rsidRDefault="0091348B">
            <w:pPr>
              <w:rPr>
                <w:lang w:val="ru-RU"/>
              </w:rPr>
            </w:pPr>
          </w:p>
        </w:tc>
        <w:tc>
          <w:tcPr>
            <w:tcW w:w="2127" w:type="dxa"/>
          </w:tcPr>
          <w:p w:rsidR="0091348B" w:rsidRPr="000F462C" w:rsidRDefault="0091348B">
            <w:pPr>
              <w:rPr>
                <w:lang w:val="ru-RU"/>
              </w:rPr>
            </w:pPr>
          </w:p>
        </w:tc>
        <w:tc>
          <w:tcPr>
            <w:tcW w:w="426" w:type="dxa"/>
          </w:tcPr>
          <w:p w:rsidR="0091348B" w:rsidRPr="000F462C" w:rsidRDefault="0091348B">
            <w:pPr>
              <w:rPr>
                <w:lang w:val="ru-RU"/>
              </w:rPr>
            </w:pPr>
          </w:p>
        </w:tc>
        <w:tc>
          <w:tcPr>
            <w:tcW w:w="1277" w:type="dxa"/>
          </w:tcPr>
          <w:p w:rsidR="0091348B" w:rsidRPr="000F462C" w:rsidRDefault="0091348B">
            <w:pPr>
              <w:rPr>
                <w:lang w:val="ru-RU"/>
              </w:rPr>
            </w:pPr>
          </w:p>
        </w:tc>
        <w:tc>
          <w:tcPr>
            <w:tcW w:w="993" w:type="dxa"/>
          </w:tcPr>
          <w:p w:rsidR="0091348B" w:rsidRPr="000F462C" w:rsidRDefault="0091348B">
            <w:pPr>
              <w:rPr>
                <w:lang w:val="ru-RU"/>
              </w:rPr>
            </w:pPr>
          </w:p>
        </w:tc>
        <w:tc>
          <w:tcPr>
            <w:tcW w:w="2836" w:type="dxa"/>
          </w:tcPr>
          <w:p w:rsidR="0091348B" w:rsidRPr="000F462C" w:rsidRDefault="0091348B">
            <w:pPr>
              <w:rPr>
                <w:lang w:val="ru-RU"/>
              </w:rPr>
            </w:pPr>
          </w:p>
        </w:tc>
      </w:tr>
      <w:tr w:rsidR="0091348B">
        <w:trPr>
          <w:trHeight w:hRule="exact" w:val="585"/>
        </w:trPr>
        <w:tc>
          <w:tcPr>
            <w:tcW w:w="10221" w:type="dxa"/>
            <w:gridSpan w:val="8"/>
            <w:shd w:val="clear" w:color="000000" w:fill="FFFFFF"/>
            <w:tcMar>
              <w:left w:w="34" w:type="dxa"/>
              <w:right w:w="34" w:type="dxa"/>
            </w:tcMar>
          </w:tcPr>
          <w:p w:rsidR="0091348B" w:rsidRPr="000F462C" w:rsidRDefault="000F462C">
            <w:pPr>
              <w:spacing w:after="0" w:line="240" w:lineRule="auto"/>
              <w:jc w:val="center"/>
              <w:rPr>
                <w:sz w:val="24"/>
                <w:szCs w:val="24"/>
                <w:lang w:val="ru-RU"/>
              </w:rPr>
            </w:pPr>
            <w:r w:rsidRPr="000F462C">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91348B" w:rsidRDefault="000F462C">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91348B" w:rsidRPr="000F462C">
        <w:trPr>
          <w:trHeight w:hRule="exact" w:val="304"/>
        </w:trPr>
        <w:tc>
          <w:tcPr>
            <w:tcW w:w="10221" w:type="dxa"/>
            <w:gridSpan w:val="8"/>
            <w:shd w:val="clear" w:color="000000" w:fill="FFFFFF"/>
            <w:tcMar>
              <w:left w:w="34" w:type="dxa"/>
              <w:right w:w="34" w:type="dxa"/>
            </w:tcMar>
          </w:tcPr>
          <w:p w:rsidR="0091348B" w:rsidRPr="000F462C" w:rsidRDefault="000F462C">
            <w:pPr>
              <w:spacing w:after="0" w:line="240" w:lineRule="auto"/>
              <w:jc w:val="center"/>
              <w:rPr>
                <w:sz w:val="24"/>
                <w:szCs w:val="24"/>
                <w:lang w:val="ru-RU"/>
              </w:rPr>
            </w:pPr>
            <w:r w:rsidRPr="000F462C">
              <w:rPr>
                <w:rFonts w:ascii="Times New Roman" w:hAnsi="Times New Roman" w:cs="Times New Roman"/>
                <w:color w:val="000000"/>
                <w:sz w:val="24"/>
                <w:szCs w:val="24"/>
                <w:lang w:val="ru-RU"/>
              </w:rPr>
              <w:t>Кафедра "Политологии, социально-гуманитарных дисциплин и иностранных языков"</w:t>
            </w:r>
          </w:p>
        </w:tc>
      </w:tr>
      <w:tr w:rsidR="0091348B">
        <w:trPr>
          <w:trHeight w:hRule="exact" w:val="10"/>
        </w:trPr>
        <w:tc>
          <w:tcPr>
            <w:tcW w:w="6393" w:type="dxa"/>
            <w:gridSpan w:val="6"/>
            <w:shd w:val="clear" w:color="000000" w:fill="FFFFFF"/>
            <w:tcMar>
              <w:left w:w="34" w:type="dxa"/>
              <w:right w:w="34" w:type="dxa"/>
            </w:tcMar>
          </w:tcPr>
          <w:p w:rsidR="0091348B" w:rsidRPr="000F462C" w:rsidRDefault="0091348B">
            <w:pPr>
              <w:rPr>
                <w:lang w:val="ru-RU"/>
              </w:rPr>
            </w:pPr>
          </w:p>
        </w:tc>
        <w:tc>
          <w:tcPr>
            <w:tcW w:w="3842" w:type="dxa"/>
            <w:gridSpan w:val="2"/>
            <w:vMerge w:val="restart"/>
            <w:shd w:val="clear" w:color="000000" w:fill="FFFFFF"/>
            <w:tcMar>
              <w:left w:w="34" w:type="dxa"/>
              <w:right w:w="34" w:type="dxa"/>
            </w:tcMar>
          </w:tcPr>
          <w:p w:rsidR="0091348B" w:rsidRDefault="000F462C">
            <w:pPr>
              <w:spacing w:after="0" w:line="240" w:lineRule="auto"/>
              <w:jc w:val="center"/>
              <w:rPr>
                <w:sz w:val="24"/>
                <w:szCs w:val="24"/>
              </w:rPr>
            </w:pPr>
            <w:r>
              <w:rPr>
                <w:rFonts w:ascii="Times New Roman" w:hAnsi="Times New Roman" w:cs="Times New Roman"/>
                <w:color w:val="000000"/>
                <w:sz w:val="24"/>
                <w:szCs w:val="24"/>
              </w:rPr>
              <w:t>УТВЕРЖДАЮ</w:t>
            </w:r>
          </w:p>
        </w:tc>
      </w:tr>
      <w:tr w:rsidR="0091348B">
        <w:trPr>
          <w:trHeight w:hRule="exact" w:val="267"/>
        </w:trPr>
        <w:tc>
          <w:tcPr>
            <w:tcW w:w="143" w:type="dxa"/>
          </w:tcPr>
          <w:p w:rsidR="0091348B" w:rsidRDefault="0091348B"/>
        </w:tc>
        <w:tc>
          <w:tcPr>
            <w:tcW w:w="285" w:type="dxa"/>
          </w:tcPr>
          <w:p w:rsidR="0091348B" w:rsidRDefault="0091348B"/>
        </w:tc>
        <w:tc>
          <w:tcPr>
            <w:tcW w:w="2127" w:type="dxa"/>
          </w:tcPr>
          <w:p w:rsidR="0091348B" w:rsidRDefault="0091348B"/>
        </w:tc>
        <w:tc>
          <w:tcPr>
            <w:tcW w:w="2127" w:type="dxa"/>
          </w:tcPr>
          <w:p w:rsidR="0091348B" w:rsidRDefault="0091348B"/>
        </w:tc>
        <w:tc>
          <w:tcPr>
            <w:tcW w:w="426" w:type="dxa"/>
          </w:tcPr>
          <w:p w:rsidR="0091348B" w:rsidRDefault="0091348B"/>
        </w:tc>
        <w:tc>
          <w:tcPr>
            <w:tcW w:w="1277" w:type="dxa"/>
          </w:tcPr>
          <w:p w:rsidR="0091348B" w:rsidRDefault="0091348B"/>
        </w:tc>
        <w:tc>
          <w:tcPr>
            <w:tcW w:w="3842" w:type="dxa"/>
            <w:gridSpan w:val="2"/>
            <w:vMerge/>
            <w:shd w:val="clear" w:color="000000" w:fill="FFFFFF"/>
            <w:tcMar>
              <w:left w:w="34" w:type="dxa"/>
              <w:right w:w="34" w:type="dxa"/>
            </w:tcMar>
          </w:tcPr>
          <w:p w:rsidR="0091348B" w:rsidRDefault="0091348B"/>
        </w:tc>
      </w:tr>
      <w:tr w:rsidR="0091348B" w:rsidRPr="000F462C">
        <w:trPr>
          <w:trHeight w:hRule="exact" w:val="972"/>
        </w:trPr>
        <w:tc>
          <w:tcPr>
            <w:tcW w:w="143" w:type="dxa"/>
          </w:tcPr>
          <w:p w:rsidR="0091348B" w:rsidRDefault="0091348B"/>
        </w:tc>
        <w:tc>
          <w:tcPr>
            <w:tcW w:w="285" w:type="dxa"/>
          </w:tcPr>
          <w:p w:rsidR="0091348B" w:rsidRDefault="0091348B"/>
        </w:tc>
        <w:tc>
          <w:tcPr>
            <w:tcW w:w="2127" w:type="dxa"/>
          </w:tcPr>
          <w:p w:rsidR="0091348B" w:rsidRDefault="0091348B"/>
        </w:tc>
        <w:tc>
          <w:tcPr>
            <w:tcW w:w="2127" w:type="dxa"/>
          </w:tcPr>
          <w:p w:rsidR="0091348B" w:rsidRDefault="0091348B"/>
        </w:tc>
        <w:tc>
          <w:tcPr>
            <w:tcW w:w="426" w:type="dxa"/>
          </w:tcPr>
          <w:p w:rsidR="0091348B" w:rsidRDefault="0091348B"/>
        </w:tc>
        <w:tc>
          <w:tcPr>
            <w:tcW w:w="1277" w:type="dxa"/>
          </w:tcPr>
          <w:p w:rsidR="0091348B" w:rsidRDefault="0091348B"/>
        </w:tc>
        <w:tc>
          <w:tcPr>
            <w:tcW w:w="3842" w:type="dxa"/>
            <w:gridSpan w:val="2"/>
            <w:shd w:val="clear" w:color="000000" w:fill="FFFFFF"/>
            <w:tcMar>
              <w:left w:w="34" w:type="dxa"/>
              <w:right w:w="34" w:type="dxa"/>
            </w:tcMar>
          </w:tcPr>
          <w:p w:rsidR="0091348B" w:rsidRPr="000F462C" w:rsidRDefault="000F462C">
            <w:pPr>
              <w:spacing w:after="0" w:line="240" w:lineRule="auto"/>
              <w:jc w:val="center"/>
              <w:rPr>
                <w:sz w:val="24"/>
                <w:szCs w:val="24"/>
                <w:lang w:val="ru-RU"/>
              </w:rPr>
            </w:pPr>
            <w:r w:rsidRPr="000F462C">
              <w:rPr>
                <w:rFonts w:ascii="Times New Roman" w:hAnsi="Times New Roman" w:cs="Times New Roman"/>
                <w:color w:val="000000"/>
                <w:sz w:val="24"/>
                <w:szCs w:val="24"/>
                <w:lang w:val="ru-RU"/>
              </w:rPr>
              <w:t>Ректор, д.фил.н., профессор</w:t>
            </w:r>
          </w:p>
          <w:p w:rsidR="0091348B" w:rsidRPr="000F462C" w:rsidRDefault="0091348B">
            <w:pPr>
              <w:spacing w:after="0" w:line="240" w:lineRule="auto"/>
              <w:jc w:val="center"/>
              <w:rPr>
                <w:sz w:val="24"/>
                <w:szCs w:val="24"/>
                <w:lang w:val="ru-RU"/>
              </w:rPr>
            </w:pPr>
          </w:p>
          <w:p w:rsidR="0091348B" w:rsidRPr="000F462C" w:rsidRDefault="000F462C">
            <w:pPr>
              <w:spacing w:after="0" w:line="240" w:lineRule="auto"/>
              <w:jc w:val="center"/>
              <w:rPr>
                <w:sz w:val="24"/>
                <w:szCs w:val="24"/>
                <w:lang w:val="ru-RU"/>
              </w:rPr>
            </w:pPr>
            <w:r w:rsidRPr="000F462C">
              <w:rPr>
                <w:rFonts w:ascii="Times New Roman" w:hAnsi="Times New Roman" w:cs="Times New Roman"/>
                <w:color w:val="000000"/>
                <w:sz w:val="24"/>
                <w:szCs w:val="24"/>
                <w:lang w:val="ru-RU"/>
              </w:rPr>
              <w:t>______________А.Э. Еремеев</w:t>
            </w:r>
          </w:p>
        </w:tc>
      </w:tr>
      <w:tr w:rsidR="0091348B">
        <w:trPr>
          <w:trHeight w:hRule="exact" w:val="277"/>
        </w:trPr>
        <w:tc>
          <w:tcPr>
            <w:tcW w:w="143" w:type="dxa"/>
          </w:tcPr>
          <w:p w:rsidR="0091348B" w:rsidRPr="000F462C" w:rsidRDefault="0091348B">
            <w:pPr>
              <w:rPr>
                <w:lang w:val="ru-RU"/>
              </w:rPr>
            </w:pPr>
          </w:p>
        </w:tc>
        <w:tc>
          <w:tcPr>
            <w:tcW w:w="285" w:type="dxa"/>
          </w:tcPr>
          <w:p w:rsidR="0091348B" w:rsidRPr="000F462C" w:rsidRDefault="0091348B">
            <w:pPr>
              <w:rPr>
                <w:lang w:val="ru-RU"/>
              </w:rPr>
            </w:pPr>
          </w:p>
        </w:tc>
        <w:tc>
          <w:tcPr>
            <w:tcW w:w="2127" w:type="dxa"/>
          </w:tcPr>
          <w:p w:rsidR="0091348B" w:rsidRPr="000F462C" w:rsidRDefault="0091348B">
            <w:pPr>
              <w:rPr>
                <w:lang w:val="ru-RU"/>
              </w:rPr>
            </w:pPr>
          </w:p>
        </w:tc>
        <w:tc>
          <w:tcPr>
            <w:tcW w:w="2127" w:type="dxa"/>
          </w:tcPr>
          <w:p w:rsidR="0091348B" w:rsidRPr="000F462C" w:rsidRDefault="0091348B">
            <w:pPr>
              <w:rPr>
                <w:lang w:val="ru-RU"/>
              </w:rPr>
            </w:pPr>
          </w:p>
        </w:tc>
        <w:tc>
          <w:tcPr>
            <w:tcW w:w="426" w:type="dxa"/>
          </w:tcPr>
          <w:p w:rsidR="0091348B" w:rsidRPr="000F462C" w:rsidRDefault="0091348B">
            <w:pPr>
              <w:rPr>
                <w:lang w:val="ru-RU"/>
              </w:rPr>
            </w:pPr>
          </w:p>
        </w:tc>
        <w:tc>
          <w:tcPr>
            <w:tcW w:w="1277" w:type="dxa"/>
          </w:tcPr>
          <w:p w:rsidR="0091348B" w:rsidRPr="000F462C" w:rsidRDefault="0091348B">
            <w:pPr>
              <w:rPr>
                <w:lang w:val="ru-RU"/>
              </w:rPr>
            </w:pPr>
          </w:p>
        </w:tc>
        <w:tc>
          <w:tcPr>
            <w:tcW w:w="3842" w:type="dxa"/>
            <w:gridSpan w:val="2"/>
            <w:shd w:val="clear" w:color="000000" w:fill="FFFFFF"/>
            <w:tcMar>
              <w:left w:w="34" w:type="dxa"/>
              <w:right w:w="34" w:type="dxa"/>
            </w:tcMar>
          </w:tcPr>
          <w:p w:rsidR="0091348B" w:rsidRDefault="000F462C">
            <w:pPr>
              <w:spacing w:after="0" w:line="240" w:lineRule="auto"/>
              <w:jc w:val="right"/>
              <w:rPr>
                <w:sz w:val="24"/>
                <w:szCs w:val="24"/>
              </w:rPr>
            </w:pPr>
            <w:r>
              <w:rPr>
                <w:rFonts w:ascii="Times New Roman" w:hAnsi="Times New Roman" w:cs="Times New Roman"/>
                <w:color w:val="000000"/>
                <w:sz w:val="24"/>
                <w:szCs w:val="24"/>
              </w:rPr>
              <w:t>25.03.2024 г.</w:t>
            </w:r>
          </w:p>
        </w:tc>
      </w:tr>
      <w:tr w:rsidR="0091348B">
        <w:trPr>
          <w:trHeight w:hRule="exact" w:val="277"/>
        </w:trPr>
        <w:tc>
          <w:tcPr>
            <w:tcW w:w="143" w:type="dxa"/>
          </w:tcPr>
          <w:p w:rsidR="0091348B" w:rsidRDefault="0091348B"/>
        </w:tc>
        <w:tc>
          <w:tcPr>
            <w:tcW w:w="285" w:type="dxa"/>
          </w:tcPr>
          <w:p w:rsidR="0091348B" w:rsidRDefault="0091348B"/>
        </w:tc>
        <w:tc>
          <w:tcPr>
            <w:tcW w:w="2127" w:type="dxa"/>
          </w:tcPr>
          <w:p w:rsidR="0091348B" w:rsidRDefault="0091348B"/>
        </w:tc>
        <w:tc>
          <w:tcPr>
            <w:tcW w:w="2127" w:type="dxa"/>
          </w:tcPr>
          <w:p w:rsidR="0091348B" w:rsidRDefault="0091348B"/>
        </w:tc>
        <w:tc>
          <w:tcPr>
            <w:tcW w:w="426" w:type="dxa"/>
          </w:tcPr>
          <w:p w:rsidR="0091348B" w:rsidRDefault="0091348B"/>
        </w:tc>
        <w:tc>
          <w:tcPr>
            <w:tcW w:w="1277" w:type="dxa"/>
          </w:tcPr>
          <w:p w:rsidR="0091348B" w:rsidRDefault="0091348B"/>
        </w:tc>
        <w:tc>
          <w:tcPr>
            <w:tcW w:w="993" w:type="dxa"/>
          </w:tcPr>
          <w:p w:rsidR="0091348B" w:rsidRDefault="0091348B"/>
        </w:tc>
        <w:tc>
          <w:tcPr>
            <w:tcW w:w="2836" w:type="dxa"/>
          </w:tcPr>
          <w:p w:rsidR="0091348B" w:rsidRDefault="0091348B"/>
        </w:tc>
      </w:tr>
      <w:tr w:rsidR="0091348B">
        <w:trPr>
          <w:trHeight w:hRule="exact" w:val="416"/>
        </w:trPr>
        <w:tc>
          <w:tcPr>
            <w:tcW w:w="10221" w:type="dxa"/>
            <w:gridSpan w:val="8"/>
            <w:shd w:val="clear" w:color="000000" w:fill="FFFFFF"/>
            <w:tcMar>
              <w:left w:w="34" w:type="dxa"/>
              <w:right w:w="34" w:type="dxa"/>
            </w:tcMar>
          </w:tcPr>
          <w:p w:rsidR="0091348B" w:rsidRDefault="000F462C">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91348B" w:rsidRPr="000F462C">
        <w:trPr>
          <w:trHeight w:hRule="exact" w:val="1135"/>
        </w:trPr>
        <w:tc>
          <w:tcPr>
            <w:tcW w:w="143" w:type="dxa"/>
          </w:tcPr>
          <w:p w:rsidR="0091348B" w:rsidRDefault="0091348B"/>
        </w:tc>
        <w:tc>
          <w:tcPr>
            <w:tcW w:w="285" w:type="dxa"/>
          </w:tcPr>
          <w:p w:rsidR="0091348B" w:rsidRDefault="0091348B"/>
        </w:tc>
        <w:tc>
          <w:tcPr>
            <w:tcW w:w="2127" w:type="dxa"/>
          </w:tcPr>
          <w:p w:rsidR="0091348B" w:rsidRDefault="0091348B"/>
        </w:tc>
        <w:tc>
          <w:tcPr>
            <w:tcW w:w="4834" w:type="dxa"/>
            <w:gridSpan w:val="4"/>
            <w:shd w:val="clear" w:color="000000" w:fill="FFFFFF"/>
            <w:tcMar>
              <w:left w:w="34" w:type="dxa"/>
              <w:right w:w="34" w:type="dxa"/>
            </w:tcMar>
          </w:tcPr>
          <w:p w:rsidR="0091348B" w:rsidRPr="000F462C" w:rsidRDefault="000F462C">
            <w:pPr>
              <w:spacing w:after="0" w:line="240" w:lineRule="auto"/>
              <w:jc w:val="center"/>
              <w:rPr>
                <w:sz w:val="32"/>
                <w:szCs w:val="32"/>
                <w:lang w:val="ru-RU"/>
              </w:rPr>
            </w:pPr>
            <w:r w:rsidRPr="000F462C">
              <w:rPr>
                <w:rFonts w:ascii="Times New Roman" w:hAnsi="Times New Roman" w:cs="Times New Roman"/>
                <w:color w:val="000000"/>
                <w:sz w:val="32"/>
                <w:szCs w:val="32"/>
                <w:lang w:val="ru-RU"/>
              </w:rPr>
              <w:t>Основы российской государственности</w:t>
            </w:r>
          </w:p>
          <w:p w:rsidR="0091348B" w:rsidRPr="000F462C" w:rsidRDefault="000F462C">
            <w:pPr>
              <w:spacing w:after="0" w:line="240" w:lineRule="auto"/>
              <w:jc w:val="center"/>
              <w:rPr>
                <w:sz w:val="32"/>
                <w:szCs w:val="32"/>
                <w:lang w:val="ru-RU"/>
              </w:rPr>
            </w:pPr>
            <w:r w:rsidRPr="000F462C">
              <w:rPr>
                <w:rFonts w:ascii="Times New Roman" w:hAnsi="Times New Roman" w:cs="Times New Roman"/>
                <w:color w:val="000000"/>
                <w:sz w:val="32"/>
                <w:szCs w:val="32"/>
                <w:lang w:val="ru-RU"/>
              </w:rPr>
              <w:t>Б1.О.01.08</w:t>
            </w:r>
          </w:p>
        </w:tc>
        <w:tc>
          <w:tcPr>
            <w:tcW w:w="2836" w:type="dxa"/>
          </w:tcPr>
          <w:p w:rsidR="0091348B" w:rsidRPr="000F462C" w:rsidRDefault="0091348B">
            <w:pPr>
              <w:rPr>
                <w:lang w:val="ru-RU"/>
              </w:rPr>
            </w:pPr>
          </w:p>
        </w:tc>
      </w:tr>
      <w:tr w:rsidR="0091348B">
        <w:trPr>
          <w:trHeight w:hRule="exact" w:val="277"/>
        </w:trPr>
        <w:tc>
          <w:tcPr>
            <w:tcW w:w="10221" w:type="dxa"/>
            <w:gridSpan w:val="8"/>
            <w:shd w:val="clear" w:color="000000" w:fill="FFFFFF"/>
            <w:tcMar>
              <w:left w:w="34" w:type="dxa"/>
              <w:right w:w="34" w:type="dxa"/>
            </w:tcMar>
          </w:tcPr>
          <w:p w:rsidR="0091348B" w:rsidRDefault="000F462C">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91348B" w:rsidRPr="000F462C">
        <w:trPr>
          <w:trHeight w:hRule="exact" w:val="1396"/>
        </w:trPr>
        <w:tc>
          <w:tcPr>
            <w:tcW w:w="143" w:type="dxa"/>
          </w:tcPr>
          <w:p w:rsidR="0091348B" w:rsidRDefault="0091348B"/>
        </w:tc>
        <w:tc>
          <w:tcPr>
            <w:tcW w:w="285" w:type="dxa"/>
          </w:tcPr>
          <w:p w:rsidR="0091348B" w:rsidRDefault="0091348B"/>
        </w:tc>
        <w:tc>
          <w:tcPr>
            <w:tcW w:w="9795" w:type="dxa"/>
            <w:gridSpan w:val="6"/>
            <w:shd w:val="clear" w:color="000000" w:fill="FFFFFF"/>
            <w:tcMar>
              <w:left w:w="34" w:type="dxa"/>
              <w:right w:w="34" w:type="dxa"/>
            </w:tcMar>
          </w:tcPr>
          <w:p w:rsidR="0091348B" w:rsidRPr="000F462C" w:rsidRDefault="000F462C">
            <w:pPr>
              <w:spacing w:after="0" w:line="240" w:lineRule="auto"/>
              <w:jc w:val="center"/>
              <w:rPr>
                <w:sz w:val="24"/>
                <w:szCs w:val="24"/>
                <w:lang w:val="ru-RU"/>
              </w:rPr>
            </w:pPr>
            <w:r w:rsidRPr="000F462C">
              <w:rPr>
                <w:rFonts w:ascii="Times New Roman" w:hAnsi="Times New Roman" w:cs="Times New Roman"/>
                <w:color w:val="000000"/>
                <w:sz w:val="24"/>
                <w:szCs w:val="24"/>
                <w:lang w:val="ru-RU"/>
              </w:rPr>
              <w:t xml:space="preserve">Направление подготовки: 38.03.04 </w:t>
            </w:r>
            <w:r w:rsidRPr="000F462C">
              <w:rPr>
                <w:rFonts w:ascii="Times New Roman" w:hAnsi="Times New Roman" w:cs="Times New Roman"/>
                <w:color w:val="000000"/>
                <w:sz w:val="24"/>
                <w:szCs w:val="24"/>
                <w:lang w:val="ru-RU"/>
              </w:rPr>
              <w:t>Государственное и муниципальное управление (высшее образование - бакалавриат)</w:t>
            </w:r>
          </w:p>
          <w:p w:rsidR="0091348B" w:rsidRPr="000F462C" w:rsidRDefault="000F462C">
            <w:pPr>
              <w:spacing w:after="0" w:line="240" w:lineRule="auto"/>
              <w:jc w:val="center"/>
              <w:rPr>
                <w:sz w:val="24"/>
                <w:szCs w:val="24"/>
                <w:lang w:val="ru-RU"/>
              </w:rPr>
            </w:pPr>
            <w:r w:rsidRPr="000F462C">
              <w:rPr>
                <w:rFonts w:ascii="Times New Roman" w:hAnsi="Times New Roman" w:cs="Times New Roman"/>
                <w:color w:val="000000"/>
                <w:sz w:val="24"/>
                <w:szCs w:val="24"/>
                <w:lang w:val="ru-RU"/>
              </w:rPr>
              <w:t>Направленность (профиль) программы: «Государственное муниципальное управление в пожарной безопасности и чрезвычайных ситуациях»</w:t>
            </w:r>
          </w:p>
          <w:p w:rsidR="0091348B" w:rsidRPr="000F462C" w:rsidRDefault="000F462C">
            <w:pPr>
              <w:spacing w:after="0" w:line="240" w:lineRule="auto"/>
              <w:jc w:val="center"/>
              <w:rPr>
                <w:sz w:val="24"/>
                <w:szCs w:val="24"/>
                <w:lang w:val="ru-RU"/>
              </w:rPr>
            </w:pPr>
            <w:r w:rsidRPr="000F462C">
              <w:rPr>
                <w:rFonts w:ascii="Times New Roman" w:hAnsi="Times New Roman" w:cs="Times New Roman"/>
                <w:color w:val="000000"/>
                <w:sz w:val="24"/>
                <w:szCs w:val="24"/>
                <w:lang w:val="ru-RU"/>
              </w:rPr>
              <w:t xml:space="preserve">Области профессиональной деятельности и (или) </w:t>
            </w:r>
            <w:r w:rsidRPr="000F462C">
              <w:rPr>
                <w:rFonts w:ascii="Times New Roman" w:hAnsi="Times New Roman" w:cs="Times New Roman"/>
                <w:color w:val="000000"/>
                <w:sz w:val="24"/>
                <w:szCs w:val="24"/>
                <w:lang w:val="ru-RU"/>
              </w:rPr>
              <w:t>сферы профессиональной деятельности.</w:t>
            </w:r>
          </w:p>
        </w:tc>
      </w:tr>
      <w:tr w:rsidR="0091348B" w:rsidRPr="000F462C">
        <w:trPr>
          <w:trHeight w:hRule="exact" w:val="124"/>
        </w:trPr>
        <w:tc>
          <w:tcPr>
            <w:tcW w:w="143" w:type="dxa"/>
          </w:tcPr>
          <w:p w:rsidR="0091348B" w:rsidRPr="000F462C" w:rsidRDefault="0091348B">
            <w:pPr>
              <w:rPr>
                <w:lang w:val="ru-RU"/>
              </w:rPr>
            </w:pPr>
          </w:p>
        </w:tc>
        <w:tc>
          <w:tcPr>
            <w:tcW w:w="285" w:type="dxa"/>
          </w:tcPr>
          <w:p w:rsidR="0091348B" w:rsidRPr="000F462C" w:rsidRDefault="0091348B">
            <w:pPr>
              <w:rPr>
                <w:lang w:val="ru-RU"/>
              </w:rPr>
            </w:pPr>
          </w:p>
        </w:tc>
        <w:tc>
          <w:tcPr>
            <w:tcW w:w="2127" w:type="dxa"/>
          </w:tcPr>
          <w:p w:rsidR="0091348B" w:rsidRPr="000F462C" w:rsidRDefault="0091348B">
            <w:pPr>
              <w:rPr>
                <w:lang w:val="ru-RU"/>
              </w:rPr>
            </w:pPr>
          </w:p>
        </w:tc>
        <w:tc>
          <w:tcPr>
            <w:tcW w:w="2127" w:type="dxa"/>
          </w:tcPr>
          <w:p w:rsidR="0091348B" w:rsidRPr="000F462C" w:rsidRDefault="0091348B">
            <w:pPr>
              <w:rPr>
                <w:lang w:val="ru-RU"/>
              </w:rPr>
            </w:pPr>
          </w:p>
        </w:tc>
        <w:tc>
          <w:tcPr>
            <w:tcW w:w="426" w:type="dxa"/>
          </w:tcPr>
          <w:p w:rsidR="0091348B" w:rsidRPr="000F462C" w:rsidRDefault="0091348B">
            <w:pPr>
              <w:rPr>
                <w:lang w:val="ru-RU"/>
              </w:rPr>
            </w:pPr>
          </w:p>
        </w:tc>
        <w:tc>
          <w:tcPr>
            <w:tcW w:w="1277" w:type="dxa"/>
          </w:tcPr>
          <w:p w:rsidR="0091348B" w:rsidRPr="000F462C" w:rsidRDefault="0091348B">
            <w:pPr>
              <w:rPr>
                <w:lang w:val="ru-RU"/>
              </w:rPr>
            </w:pPr>
          </w:p>
        </w:tc>
        <w:tc>
          <w:tcPr>
            <w:tcW w:w="993" w:type="dxa"/>
          </w:tcPr>
          <w:p w:rsidR="0091348B" w:rsidRPr="000F462C" w:rsidRDefault="0091348B">
            <w:pPr>
              <w:rPr>
                <w:lang w:val="ru-RU"/>
              </w:rPr>
            </w:pPr>
          </w:p>
        </w:tc>
        <w:tc>
          <w:tcPr>
            <w:tcW w:w="2836" w:type="dxa"/>
          </w:tcPr>
          <w:p w:rsidR="0091348B" w:rsidRPr="000F462C" w:rsidRDefault="0091348B">
            <w:pPr>
              <w:rPr>
                <w:lang w:val="ru-RU"/>
              </w:rPr>
            </w:pPr>
          </w:p>
        </w:tc>
      </w:tr>
      <w:tr w:rsidR="0091348B" w:rsidRPr="000F462C">
        <w:trPr>
          <w:trHeight w:hRule="exact" w:val="277"/>
        </w:trPr>
        <w:tc>
          <w:tcPr>
            <w:tcW w:w="5118" w:type="dxa"/>
            <w:gridSpan w:val="5"/>
            <w:shd w:val="clear" w:color="000000" w:fill="FFFFFF"/>
            <w:tcMar>
              <w:left w:w="34" w:type="dxa"/>
              <w:right w:w="34" w:type="dxa"/>
            </w:tcMar>
          </w:tcPr>
          <w:p w:rsidR="0091348B" w:rsidRDefault="000F462C">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91348B" w:rsidRPr="000F462C" w:rsidRDefault="000F462C">
            <w:pPr>
              <w:spacing w:after="0" w:line="240" w:lineRule="auto"/>
              <w:rPr>
                <w:sz w:val="24"/>
                <w:szCs w:val="24"/>
                <w:lang w:val="ru-RU"/>
              </w:rPr>
            </w:pPr>
            <w:r w:rsidRPr="000F462C">
              <w:rPr>
                <w:rFonts w:ascii="Times New Roman" w:hAnsi="Times New Roman" w:cs="Times New Roman"/>
                <w:color w:val="000000"/>
                <w:sz w:val="24"/>
                <w:szCs w:val="24"/>
                <w:lang w:val="ru-RU"/>
              </w:rPr>
              <w:t>организационно-управленческий, организационно-регулирующий, исполнительно-распорядительный</w:t>
            </w:r>
          </w:p>
        </w:tc>
      </w:tr>
      <w:tr w:rsidR="0091348B" w:rsidRPr="000F462C">
        <w:trPr>
          <w:trHeight w:hRule="exact" w:val="577"/>
        </w:trPr>
        <w:tc>
          <w:tcPr>
            <w:tcW w:w="143" w:type="dxa"/>
          </w:tcPr>
          <w:p w:rsidR="0091348B" w:rsidRPr="000F462C" w:rsidRDefault="0091348B">
            <w:pPr>
              <w:rPr>
                <w:lang w:val="ru-RU"/>
              </w:rPr>
            </w:pPr>
          </w:p>
        </w:tc>
        <w:tc>
          <w:tcPr>
            <w:tcW w:w="285" w:type="dxa"/>
          </w:tcPr>
          <w:p w:rsidR="0091348B" w:rsidRPr="000F462C" w:rsidRDefault="0091348B">
            <w:pPr>
              <w:rPr>
                <w:lang w:val="ru-RU"/>
              </w:rPr>
            </w:pPr>
          </w:p>
        </w:tc>
        <w:tc>
          <w:tcPr>
            <w:tcW w:w="2127" w:type="dxa"/>
          </w:tcPr>
          <w:p w:rsidR="0091348B" w:rsidRPr="000F462C" w:rsidRDefault="0091348B">
            <w:pPr>
              <w:rPr>
                <w:lang w:val="ru-RU"/>
              </w:rPr>
            </w:pPr>
          </w:p>
        </w:tc>
        <w:tc>
          <w:tcPr>
            <w:tcW w:w="2127" w:type="dxa"/>
          </w:tcPr>
          <w:p w:rsidR="0091348B" w:rsidRPr="000F462C" w:rsidRDefault="0091348B">
            <w:pPr>
              <w:rPr>
                <w:lang w:val="ru-RU"/>
              </w:rPr>
            </w:pPr>
          </w:p>
        </w:tc>
        <w:tc>
          <w:tcPr>
            <w:tcW w:w="426" w:type="dxa"/>
          </w:tcPr>
          <w:p w:rsidR="0091348B" w:rsidRPr="000F462C" w:rsidRDefault="0091348B">
            <w:pPr>
              <w:rPr>
                <w:lang w:val="ru-RU"/>
              </w:rPr>
            </w:pPr>
          </w:p>
        </w:tc>
        <w:tc>
          <w:tcPr>
            <w:tcW w:w="5118" w:type="dxa"/>
            <w:gridSpan w:val="3"/>
            <w:vMerge/>
            <w:shd w:val="clear" w:color="000000" w:fill="FFFFFF"/>
            <w:tcMar>
              <w:left w:w="34" w:type="dxa"/>
              <w:right w:w="34" w:type="dxa"/>
            </w:tcMar>
          </w:tcPr>
          <w:p w:rsidR="0091348B" w:rsidRPr="000F462C" w:rsidRDefault="0091348B">
            <w:pPr>
              <w:rPr>
                <w:lang w:val="ru-RU"/>
              </w:rPr>
            </w:pPr>
          </w:p>
        </w:tc>
      </w:tr>
      <w:tr w:rsidR="0091348B" w:rsidRPr="000F462C">
        <w:trPr>
          <w:trHeight w:hRule="exact" w:val="4517"/>
        </w:trPr>
        <w:tc>
          <w:tcPr>
            <w:tcW w:w="143" w:type="dxa"/>
          </w:tcPr>
          <w:p w:rsidR="0091348B" w:rsidRPr="000F462C" w:rsidRDefault="0091348B">
            <w:pPr>
              <w:rPr>
                <w:lang w:val="ru-RU"/>
              </w:rPr>
            </w:pPr>
          </w:p>
        </w:tc>
        <w:tc>
          <w:tcPr>
            <w:tcW w:w="285" w:type="dxa"/>
          </w:tcPr>
          <w:p w:rsidR="0091348B" w:rsidRPr="000F462C" w:rsidRDefault="0091348B">
            <w:pPr>
              <w:rPr>
                <w:lang w:val="ru-RU"/>
              </w:rPr>
            </w:pPr>
          </w:p>
        </w:tc>
        <w:tc>
          <w:tcPr>
            <w:tcW w:w="2127" w:type="dxa"/>
          </w:tcPr>
          <w:p w:rsidR="0091348B" w:rsidRPr="000F462C" w:rsidRDefault="0091348B">
            <w:pPr>
              <w:rPr>
                <w:lang w:val="ru-RU"/>
              </w:rPr>
            </w:pPr>
          </w:p>
        </w:tc>
        <w:tc>
          <w:tcPr>
            <w:tcW w:w="2127" w:type="dxa"/>
          </w:tcPr>
          <w:p w:rsidR="0091348B" w:rsidRPr="000F462C" w:rsidRDefault="0091348B">
            <w:pPr>
              <w:rPr>
                <w:lang w:val="ru-RU"/>
              </w:rPr>
            </w:pPr>
          </w:p>
        </w:tc>
        <w:tc>
          <w:tcPr>
            <w:tcW w:w="426" w:type="dxa"/>
          </w:tcPr>
          <w:p w:rsidR="0091348B" w:rsidRPr="000F462C" w:rsidRDefault="0091348B">
            <w:pPr>
              <w:rPr>
                <w:lang w:val="ru-RU"/>
              </w:rPr>
            </w:pPr>
          </w:p>
        </w:tc>
        <w:tc>
          <w:tcPr>
            <w:tcW w:w="1277" w:type="dxa"/>
          </w:tcPr>
          <w:p w:rsidR="0091348B" w:rsidRPr="000F462C" w:rsidRDefault="0091348B">
            <w:pPr>
              <w:rPr>
                <w:lang w:val="ru-RU"/>
              </w:rPr>
            </w:pPr>
          </w:p>
        </w:tc>
        <w:tc>
          <w:tcPr>
            <w:tcW w:w="993" w:type="dxa"/>
          </w:tcPr>
          <w:p w:rsidR="0091348B" w:rsidRPr="000F462C" w:rsidRDefault="0091348B">
            <w:pPr>
              <w:rPr>
                <w:lang w:val="ru-RU"/>
              </w:rPr>
            </w:pPr>
          </w:p>
        </w:tc>
        <w:tc>
          <w:tcPr>
            <w:tcW w:w="2836" w:type="dxa"/>
          </w:tcPr>
          <w:p w:rsidR="0091348B" w:rsidRPr="000F462C" w:rsidRDefault="0091348B">
            <w:pPr>
              <w:rPr>
                <w:lang w:val="ru-RU"/>
              </w:rPr>
            </w:pPr>
          </w:p>
        </w:tc>
      </w:tr>
      <w:tr w:rsidR="0091348B">
        <w:trPr>
          <w:trHeight w:hRule="exact" w:val="277"/>
        </w:trPr>
        <w:tc>
          <w:tcPr>
            <w:tcW w:w="143" w:type="dxa"/>
          </w:tcPr>
          <w:p w:rsidR="0091348B" w:rsidRPr="000F462C" w:rsidRDefault="0091348B">
            <w:pPr>
              <w:rPr>
                <w:lang w:val="ru-RU"/>
              </w:rPr>
            </w:pPr>
          </w:p>
        </w:tc>
        <w:tc>
          <w:tcPr>
            <w:tcW w:w="10079" w:type="dxa"/>
            <w:gridSpan w:val="7"/>
            <w:vMerge w:val="restart"/>
            <w:shd w:val="clear" w:color="000000" w:fill="FFFFFF"/>
            <w:tcMar>
              <w:left w:w="34" w:type="dxa"/>
              <w:right w:w="34" w:type="dxa"/>
            </w:tcMar>
          </w:tcPr>
          <w:p w:rsidR="0091348B" w:rsidRDefault="000F462C">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91348B">
        <w:trPr>
          <w:trHeight w:hRule="exact" w:val="138"/>
        </w:trPr>
        <w:tc>
          <w:tcPr>
            <w:tcW w:w="143" w:type="dxa"/>
          </w:tcPr>
          <w:p w:rsidR="0091348B" w:rsidRDefault="0091348B"/>
        </w:tc>
        <w:tc>
          <w:tcPr>
            <w:tcW w:w="10079" w:type="dxa"/>
            <w:gridSpan w:val="7"/>
            <w:vMerge/>
            <w:shd w:val="clear" w:color="000000" w:fill="FFFFFF"/>
            <w:tcMar>
              <w:left w:w="34" w:type="dxa"/>
              <w:right w:w="34" w:type="dxa"/>
            </w:tcMar>
          </w:tcPr>
          <w:p w:rsidR="0091348B" w:rsidRDefault="0091348B"/>
        </w:tc>
      </w:tr>
      <w:tr w:rsidR="0091348B">
        <w:trPr>
          <w:trHeight w:hRule="exact" w:val="1666"/>
        </w:trPr>
        <w:tc>
          <w:tcPr>
            <w:tcW w:w="143" w:type="dxa"/>
          </w:tcPr>
          <w:p w:rsidR="0091348B" w:rsidRDefault="0091348B"/>
        </w:tc>
        <w:tc>
          <w:tcPr>
            <w:tcW w:w="10079" w:type="dxa"/>
            <w:gridSpan w:val="7"/>
            <w:shd w:val="clear" w:color="000000" w:fill="FFFFFF"/>
            <w:tcMar>
              <w:left w:w="34" w:type="dxa"/>
              <w:right w:w="34" w:type="dxa"/>
            </w:tcMar>
          </w:tcPr>
          <w:p w:rsidR="0091348B" w:rsidRPr="000F462C" w:rsidRDefault="000F462C">
            <w:pPr>
              <w:spacing w:after="0" w:line="240" w:lineRule="auto"/>
              <w:jc w:val="center"/>
              <w:rPr>
                <w:sz w:val="24"/>
                <w:szCs w:val="24"/>
                <w:lang w:val="ru-RU"/>
              </w:rPr>
            </w:pPr>
            <w:r w:rsidRPr="000F462C">
              <w:rPr>
                <w:rFonts w:ascii="Times New Roman" w:hAnsi="Times New Roman" w:cs="Times New Roman"/>
                <w:color w:val="000000"/>
                <w:sz w:val="24"/>
                <w:szCs w:val="24"/>
                <w:lang w:val="ru-RU"/>
              </w:rPr>
              <w:t xml:space="preserve">заочной формы обучения 2024 года </w:t>
            </w:r>
            <w:r w:rsidRPr="000F462C">
              <w:rPr>
                <w:rFonts w:ascii="Times New Roman" w:hAnsi="Times New Roman" w:cs="Times New Roman"/>
                <w:color w:val="000000"/>
                <w:sz w:val="24"/>
                <w:szCs w:val="24"/>
                <w:lang w:val="ru-RU"/>
              </w:rPr>
              <w:t>набора</w:t>
            </w:r>
          </w:p>
          <w:p w:rsidR="0091348B" w:rsidRPr="000F462C" w:rsidRDefault="0091348B">
            <w:pPr>
              <w:spacing w:after="0" w:line="240" w:lineRule="auto"/>
              <w:jc w:val="center"/>
              <w:rPr>
                <w:sz w:val="24"/>
                <w:szCs w:val="24"/>
                <w:lang w:val="ru-RU"/>
              </w:rPr>
            </w:pPr>
          </w:p>
          <w:p w:rsidR="0091348B" w:rsidRPr="000F462C" w:rsidRDefault="000F462C">
            <w:pPr>
              <w:spacing w:after="0" w:line="240" w:lineRule="auto"/>
              <w:jc w:val="center"/>
              <w:rPr>
                <w:sz w:val="24"/>
                <w:szCs w:val="24"/>
                <w:lang w:val="ru-RU"/>
              </w:rPr>
            </w:pPr>
            <w:r w:rsidRPr="000F462C">
              <w:rPr>
                <w:rFonts w:ascii="Times New Roman" w:hAnsi="Times New Roman" w:cs="Times New Roman"/>
                <w:color w:val="000000"/>
                <w:sz w:val="24"/>
                <w:szCs w:val="24"/>
                <w:lang w:val="ru-RU"/>
              </w:rPr>
              <w:t>на 2024-2025 учебный год</w:t>
            </w:r>
          </w:p>
          <w:p w:rsidR="0091348B" w:rsidRPr="000F462C" w:rsidRDefault="0091348B">
            <w:pPr>
              <w:spacing w:after="0" w:line="240" w:lineRule="auto"/>
              <w:jc w:val="center"/>
              <w:rPr>
                <w:sz w:val="24"/>
                <w:szCs w:val="24"/>
                <w:lang w:val="ru-RU"/>
              </w:rPr>
            </w:pPr>
          </w:p>
          <w:p w:rsidR="0091348B" w:rsidRDefault="000F462C">
            <w:pPr>
              <w:spacing w:after="0" w:line="240" w:lineRule="auto"/>
              <w:jc w:val="center"/>
              <w:rPr>
                <w:sz w:val="24"/>
                <w:szCs w:val="24"/>
              </w:rPr>
            </w:pPr>
            <w:r>
              <w:rPr>
                <w:rFonts w:ascii="Times New Roman" w:hAnsi="Times New Roman" w:cs="Times New Roman"/>
                <w:color w:val="000000"/>
                <w:sz w:val="24"/>
                <w:szCs w:val="24"/>
              </w:rPr>
              <w:t>Омск, 2024</w:t>
            </w:r>
          </w:p>
        </w:tc>
      </w:tr>
    </w:tbl>
    <w:p w:rsidR="0091348B" w:rsidRDefault="000F462C">
      <w:pPr>
        <w:rPr>
          <w:sz w:val="0"/>
          <w:szCs w:val="0"/>
        </w:rPr>
      </w:pPr>
      <w:r>
        <w:br w:type="page"/>
      </w:r>
    </w:p>
    <w:tbl>
      <w:tblPr>
        <w:tblW w:w="0" w:type="auto"/>
        <w:tblCellMar>
          <w:left w:w="0" w:type="dxa"/>
          <w:right w:w="0" w:type="dxa"/>
        </w:tblCellMar>
        <w:tblLook w:val="04A0"/>
      </w:tblPr>
      <w:tblGrid>
        <w:gridCol w:w="10274"/>
      </w:tblGrid>
      <w:tr w:rsidR="0091348B">
        <w:trPr>
          <w:trHeight w:hRule="exact" w:val="2222"/>
        </w:trPr>
        <w:tc>
          <w:tcPr>
            <w:tcW w:w="10788" w:type="dxa"/>
            <w:shd w:val="clear" w:color="000000" w:fill="FFFFFF"/>
            <w:tcMar>
              <w:left w:w="34" w:type="dxa"/>
              <w:right w:w="34" w:type="dxa"/>
            </w:tcMar>
          </w:tcPr>
          <w:p w:rsidR="0091348B" w:rsidRPr="000F462C" w:rsidRDefault="000F462C">
            <w:pPr>
              <w:spacing w:after="0" w:line="240" w:lineRule="auto"/>
              <w:rPr>
                <w:sz w:val="24"/>
                <w:szCs w:val="24"/>
                <w:lang w:val="ru-RU"/>
              </w:rPr>
            </w:pPr>
            <w:r w:rsidRPr="000F462C">
              <w:rPr>
                <w:rFonts w:ascii="Times New Roman" w:hAnsi="Times New Roman" w:cs="Times New Roman"/>
                <w:color w:val="000000"/>
                <w:sz w:val="24"/>
                <w:szCs w:val="24"/>
                <w:lang w:val="ru-RU"/>
              </w:rPr>
              <w:lastRenderedPageBreak/>
              <w:t>Составитель:</w:t>
            </w:r>
          </w:p>
          <w:p w:rsidR="0091348B" w:rsidRPr="000F462C" w:rsidRDefault="0091348B">
            <w:pPr>
              <w:spacing w:after="0" w:line="240" w:lineRule="auto"/>
              <w:rPr>
                <w:sz w:val="24"/>
                <w:szCs w:val="24"/>
                <w:lang w:val="ru-RU"/>
              </w:rPr>
            </w:pPr>
          </w:p>
          <w:p w:rsidR="0091348B" w:rsidRPr="000F462C" w:rsidRDefault="000F462C">
            <w:pPr>
              <w:spacing w:after="0" w:line="240" w:lineRule="auto"/>
              <w:rPr>
                <w:sz w:val="24"/>
                <w:szCs w:val="24"/>
                <w:lang w:val="ru-RU"/>
              </w:rPr>
            </w:pPr>
            <w:r w:rsidRPr="000F462C">
              <w:rPr>
                <w:rFonts w:ascii="Times New Roman" w:hAnsi="Times New Roman" w:cs="Times New Roman"/>
                <w:color w:val="000000"/>
                <w:sz w:val="24"/>
                <w:szCs w:val="24"/>
                <w:lang w:val="ru-RU"/>
              </w:rPr>
              <w:t>к.полит.н., доцент _________________ /Пыхтеева Е.В./</w:t>
            </w:r>
          </w:p>
          <w:p w:rsidR="0091348B" w:rsidRPr="000F462C" w:rsidRDefault="0091348B">
            <w:pPr>
              <w:spacing w:after="0" w:line="240" w:lineRule="auto"/>
              <w:rPr>
                <w:sz w:val="24"/>
                <w:szCs w:val="24"/>
                <w:lang w:val="ru-RU"/>
              </w:rPr>
            </w:pPr>
          </w:p>
          <w:p w:rsidR="0091348B" w:rsidRPr="000F462C" w:rsidRDefault="000F462C">
            <w:pPr>
              <w:spacing w:after="0" w:line="240" w:lineRule="auto"/>
              <w:rPr>
                <w:sz w:val="24"/>
                <w:szCs w:val="24"/>
                <w:lang w:val="ru-RU"/>
              </w:rPr>
            </w:pPr>
            <w:r w:rsidRPr="000F462C">
              <w:rPr>
                <w:rFonts w:ascii="Times New Roman" w:hAnsi="Times New Roman" w:cs="Times New Roman"/>
                <w:color w:val="000000"/>
                <w:sz w:val="24"/>
                <w:szCs w:val="24"/>
                <w:lang w:val="ru-RU"/>
              </w:rPr>
              <w:t>Рабочая программа дисциплины одобрена на заседании кафедры «Политологии, социально- гуманитарных дисциплин и иностранных языков»</w:t>
            </w:r>
          </w:p>
          <w:p w:rsidR="0091348B" w:rsidRDefault="000F462C">
            <w:pPr>
              <w:spacing w:after="0" w:line="240" w:lineRule="auto"/>
              <w:rPr>
                <w:sz w:val="24"/>
                <w:szCs w:val="24"/>
              </w:rPr>
            </w:pPr>
            <w:r>
              <w:rPr>
                <w:rFonts w:ascii="Times New Roman" w:hAnsi="Times New Roman" w:cs="Times New Roman"/>
                <w:color w:val="000000"/>
                <w:sz w:val="24"/>
                <w:szCs w:val="24"/>
              </w:rPr>
              <w:t>Протокол от</w:t>
            </w:r>
            <w:r>
              <w:rPr>
                <w:rFonts w:ascii="Times New Roman" w:hAnsi="Times New Roman" w:cs="Times New Roman"/>
                <w:color w:val="000000"/>
                <w:sz w:val="24"/>
                <w:szCs w:val="24"/>
              </w:rPr>
              <w:t xml:space="preserve"> 22.03.2024 г.  №8</w:t>
            </w:r>
          </w:p>
        </w:tc>
      </w:tr>
      <w:tr w:rsidR="0091348B" w:rsidRPr="000F462C">
        <w:trPr>
          <w:trHeight w:hRule="exact" w:val="277"/>
        </w:trPr>
        <w:tc>
          <w:tcPr>
            <w:tcW w:w="10788" w:type="dxa"/>
            <w:shd w:val="clear" w:color="000000" w:fill="FFFFFF"/>
            <w:tcMar>
              <w:left w:w="34" w:type="dxa"/>
              <w:right w:w="34" w:type="dxa"/>
            </w:tcMar>
          </w:tcPr>
          <w:p w:rsidR="0091348B" w:rsidRPr="000F462C" w:rsidRDefault="000F462C">
            <w:pPr>
              <w:spacing w:after="0" w:line="240" w:lineRule="auto"/>
              <w:rPr>
                <w:sz w:val="24"/>
                <w:szCs w:val="24"/>
                <w:lang w:val="ru-RU"/>
              </w:rPr>
            </w:pPr>
            <w:r w:rsidRPr="000F462C">
              <w:rPr>
                <w:rFonts w:ascii="Times New Roman" w:hAnsi="Times New Roman" w:cs="Times New Roman"/>
                <w:color w:val="000000"/>
                <w:sz w:val="24"/>
                <w:szCs w:val="24"/>
                <w:lang w:val="ru-RU"/>
              </w:rPr>
              <w:t>Зав. кафедрой, профессор, д.и.н. _________________ /Греков Н.В./</w:t>
            </w:r>
          </w:p>
        </w:tc>
      </w:tr>
    </w:tbl>
    <w:p w:rsidR="0091348B" w:rsidRPr="000F462C" w:rsidRDefault="000F462C">
      <w:pPr>
        <w:rPr>
          <w:sz w:val="0"/>
          <w:szCs w:val="0"/>
          <w:lang w:val="ru-RU"/>
        </w:rPr>
      </w:pPr>
      <w:r w:rsidRPr="000F462C">
        <w:rPr>
          <w:lang w:val="ru-RU"/>
        </w:rPr>
        <w:br w:type="page"/>
      </w:r>
    </w:p>
    <w:tbl>
      <w:tblPr>
        <w:tblW w:w="0" w:type="auto"/>
        <w:tblCellMar>
          <w:left w:w="0" w:type="dxa"/>
          <w:right w:w="0" w:type="dxa"/>
        </w:tblCellMar>
        <w:tblLook w:val="04A0"/>
      </w:tblPr>
      <w:tblGrid>
        <w:gridCol w:w="9654"/>
      </w:tblGrid>
      <w:tr w:rsidR="0091348B">
        <w:trPr>
          <w:trHeight w:hRule="exact" w:val="277"/>
        </w:trPr>
        <w:tc>
          <w:tcPr>
            <w:tcW w:w="9654" w:type="dxa"/>
            <w:shd w:val="clear" w:color="000000" w:fill="FFFFFF"/>
            <w:tcMar>
              <w:left w:w="34" w:type="dxa"/>
              <w:right w:w="34" w:type="dxa"/>
            </w:tcMar>
          </w:tcPr>
          <w:p w:rsidR="0091348B" w:rsidRDefault="000F462C">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91348B">
        <w:trPr>
          <w:trHeight w:hRule="exact" w:val="555"/>
        </w:trPr>
        <w:tc>
          <w:tcPr>
            <w:tcW w:w="9640" w:type="dxa"/>
          </w:tcPr>
          <w:p w:rsidR="0091348B" w:rsidRDefault="0091348B"/>
        </w:tc>
      </w:tr>
      <w:tr w:rsidR="0091348B">
        <w:trPr>
          <w:trHeight w:hRule="exact" w:val="8751"/>
        </w:trPr>
        <w:tc>
          <w:tcPr>
            <w:tcW w:w="9654" w:type="dxa"/>
            <w:shd w:val="clear" w:color="000000" w:fill="FFFFFF"/>
            <w:tcMar>
              <w:left w:w="34" w:type="dxa"/>
              <w:right w:w="34" w:type="dxa"/>
            </w:tcMar>
          </w:tcPr>
          <w:p w:rsidR="0091348B" w:rsidRPr="000F462C" w:rsidRDefault="000F462C">
            <w:pPr>
              <w:spacing w:after="0" w:line="240" w:lineRule="auto"/>
              <w:rPr>
                <w:sz w:val="24"/>
                <w:szCs w:val="24"/>
                <w:lang w:val="ru-RU"/>
              </w:rPr>
            </w:pPr>
            <w:r w:rsidRPr="000F462C">
              <w:rPr>
                <w:rFonts w:ascii="Times New Roman" w:hAnsi="Times New Roman" w:cs="Times New Roman"/>
                <w:color w:val="000000"/>
                <w:sz w:val="24"/>
                <w:szCs w:val="24"/>
                <w:lang w:val="ru-RU"/>
              </w:rPr>
              <w:t>1     Наименование дисциплины</w:t>
            </w:r>
          </w:p>
          <w:p w:rsidR="0091348B" w:rsidRPr="000F462C" w:rsidRDefault="000F462C">
            <w:pPr>
              <w:spacing w:after="0" w:line="240" w:lineRule="auto"/>
              <w:rPr>
                <w:sz w:val="24"/>
                <w:szCs w:val="24"/>
                <w:lang w:val="ru-RU"/>
              </w:rPr>
            </w:pPr>
            <w:r w:rsidRPr="000F462C">
              <w:rPr>
                <w:rFonts w:ascii="Times New Roman" w:hAnsi="Times New Roman" w:cs="Times New Roman"/>
                <w:color w:val="000000"/>
                <w:sz w:val="24"/>
                <w:szCs w:val="24"/>
                <w:lang w:val="ru-RU"/>
              </w:rPr>
              <w:t xml:space="preserve">2     Формируемые у обучающегося компетенции и запланированные результаты обучения по дисциплине, соотнесенные с </w:t>
            </w:r>
            <w:r w:rsidRPr="000F462C">
              <w:rPr>
                <w:rFonts w:ascii="Times New Roman" w:hAnsi="Times New Roman" w:cs="Times New Roman"/>
                <w:color w:val="000000"/>
                <w:sz w:val="24"/>
                <w:szCs w:val="24"/>
                <w:lang w:val="ru-RU"/>
              </w:rPr>
              <w:t>индикаторами достижения компетенций</w:t>
            </w:r>
          </w:p>
          <w:p w:rsidR="0091348B" w:rsidRPr="000F462C" w:rsidRDefault="000F462C">
            <w:pPr>
              <w:spacing w:after="0" w:line="240" w:lineRule="auto"/>
              <w:rPr>
                <w:sz w:val="24"/>
                <w:szCs w:val="24"/>
                <w:lang w:val="ru-RU"/>
              </w:rPr>
            </w:pPr>
            <w:r w:rsidRPr="000F462C">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91348B" w:rsidRPr="000F462C" w:rsidRDefault="000F462C">
            <w:pPr>
              <w:spacing w:after="0" w:line="240" w:lineRule="auto"/>
              <w:rPr>
                <w:sz w:val="24"/>
                <w:szCs w:val="24"/>
                <w:lang w:val="ru-RU"/>
              </w:rPr>
            </w:pPr>
            <w:r w:rsidRPr="000F462C">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w:t>
            </w:r>
            <w:r w:rsidRPr="000F462C">
              <w:rPr>
                <w:rFonts w:ascii="Times New Roman" w:hAnsi="Times New Roman" w:cs="Times New Roman"/>
                <w:color w:val="000000"/>
                <w:sz w:val="24"/>
                <w:szCs w:val="24"/>
                <w:lang w:val="ru-RU"/>
              </w:rPr>
              <w:t>о видам учебных занятий) и на самостоятельную работу обучающихся</w:t>
            </w:r>
          </w:p>
          <w:p w:rsidR="0091348B" w:rsidRPr="000F462C" w:rsidRDefault="000F462C">
            <w:pPr>
              <w:spacing w:after="0" w:line="240" w:lineRule="auto"/>
              <w:rPr>
                <w:sz w:val="24"/>
                <w:szCs w:val="24"/>
                <w:lang w:val="ru-RU"/>
              </w:rPr>
            </w:pPr>
            <w:r w:rsidRPr="000F462C">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1348B" w:rsidRPr="000F462C" w:rsidRDefault="000F462C">
            <w:pPr>
              <w:spacing w:after="0" w:line="240" w:lineRule="auto"/>
              <w:rPr>
                <w:sz w:val="24"/>
                <w:szCs w:val="24"/>
                <w:lang w:val="ru-RU"/>
              </w:rPr>
            </w:pPr>
            <w:r w:rsidRPr="000F462C">
              <w:rPr>
                <w:rFonts w:ascii="Times New Roman" w:hAnsi="Times New Roman" w:cs="Times New Roman"/>
                <w:color w:val="000000"/>
                <w:sz w:val="24"/>
                <w:szCs w:val="24"/>
                <w:lang w:val="ru-RU"/>
              </w:rPr>
              <w:t>6     Перечень учебно-методического об</w:t>
            </w:r>
            <w:r w:rsidRPr="000F462C">
              <w:rPr>
                <w:rFonts w:ascii="Times New Roman" w:hAnsi="Times New Roman" w:cs="Times New Roman"/>
                <w:color w:val="000000"/>
                <w:sz w:val="24"/>
                <w:szCs w:val="24"/>
                <w:lang w:val="ru-RU"/>
              </w:rPr>
              <w:t>еспечения для самостоятельной работы обучающихся по дисциплине</w:t>
            </w:r>
          </w:p>
          <w:p w:rsidR="0091348B" w:rsidRPr="000F462C" w:rsidRDefault="000F462C">
            <w:pPr>
              <w:spacing w:after="0" w:line="240" w:lineRule="auto"/>
              <w:rPr>
                <w:sz w:val="24"/>
                <w:szCs w:val="24"/>
                <w:lang w:val="ru-RU"/>
              </w:rPr>
            </w:pPr>
            <w:r w:rsidRPr="000F462C">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91348B" w:rsidRPr="000F462C" w:rsidRDefault="000F462C">
            <w:pPr>
              <w:spacing w:after="0" w:line="240" w:lineRule="auto"/>
              <w:rPr>
                <w:sz w:val="24"/>
                <w:szCs w:val="24"/>
                <w:lang w:val="ru-RU"/>
              </w:rPr>
            </w:pPr>
            <w:r w:rsidRPr="000F462C">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w:t>
            </w:r>
            <w:r w:rsidRPr="000F462C">
              <w:rPr>
                <w:rFonts w:ascii="Times New Roman" w:hAnsi="Times New Roman" w:cs="Times New Roman"/>
                <w:color w:val="000000"/>
                <w:sz w:val="24"/>
                <w:szCs w:val="24"/>
                <w:lang w:val="ru-RU"/>
              </w:rPr>
              <w:t>ения дисциплины</w:t>
            </w:r>
          </w:p>
          <w:p w:rsidR="0091348B" w:rsidRPr="000F462C" w:rsidRDefault="000F462C">
            <w:pPr>
              <w:spacing w:after="0" w:line="240" w:lineRule="auto"/>
              <w:rPr>
                <w:sz w:val="24"/>
                <w:szCs w:val="24"/>
                <w:lang w:val="ru-RU"/>
              </w:rPr>
            </w:pPr>
            <w:r w:rsidRPr="000F462C">
              <w:rPr>
                <w:rFonts w:ascii="Times New Roman" w:hAnsi="Times New Roman" w:cs="Times New Roman"/>
                <w:color w:val="000000"/>
                <w:sz w:val="24"/>
                <w:szCs w:val="24"/>
                <w:lang w:val="ru-RU"/>
              </w:rPr>
              <w:t>9     Методические указания для обучающихся по освоению дисциплины</w:t>
            </w:r>
          </w:p>
          <w:p w:rsidR="0091348B" w:rsidRPr="000F462C" w:rsidRDefault="000F462C">
            <w:pPr>
              <w:spacing w:after="0" w:line="240" w:lineRule="auto"/>
              <w:rPr>
                <w:sz w:val="24"/>
                <w:szCs w:val="24"/>
                <w:lang w:val="ru-RU"/>
              </w:rPr>
            </w:pPr>
            <w:r w:rsidRPr="000F462C">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w:t>
            </w:r>
            <w:r w:rsidRPr="000F462C">
              <w:rPr>
                <w:rFonts w:ascii="Times New Roman" w:hAnsi="Times New Roman" w:cs="Times New Roman"/>
                <w:color w:val="000000"/>
                <w:sz w:val="24"/>
                <w:szCs w:val="24"/>
                <w:lang w:val="ru-RU"/>
              </w:rPr>
              <w:t>правочных систем</w:t>
            </w:r>
          </w:p>
          <w:p w:rsidR="0091348B" w:rsidRPr="000F462C" w:rsidRDefault="000F462C">
            <w:pPr>
              <w:spacing w:after="0" w:line="240" w:lineRule="auto"/>
              <w:rPr>
                <w:sz w:val="24"/>
                <w:szCs w:val="24"/>
                <w:lang w:val="ru-RU"/>
              </w:rPr>
            </w:pPr>
            <w:r w:rsidRPr="000F462C">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91348B" w:rsidRDefault="000F462C">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91348B" w:rsidRDefault="000F462C">
      <w:pPr>
        <w:rPr>
          <w:sz w:val="0"/>
          <w:szCs w:val="0"/>
        </w:rPr>
      </w:pPr>
      <w:r>
        <w:br w:type="page"/>
      </w:r>
    </w:p>
    <w:tbl>
      <w:tblPr>
        <w:tblW w:w="0" w:type="auto"/>
        <w:tblCellMar>
          <w:left w:w="0" w:type="dxa"/>
          <w:right w:w="0" w:type="dxa"/>
        </w:tblCellMar>
        <w:tblLook w:val="04A0"/>
      </w:tblPr>
      <w:tblGrid>
        <w:gridCol w:w="9654"/>
      </w:tblGrid>
      <w:tr w:rsidR="0091348B" w:rsidRPr="000F462C">
        <w:trPr>
          <w:trHeight w:hRule="exact" w:val="277"/>
        </w:trPr>
        <w:tc>
          <w:tcPr>
            <w:tcW w:w="9654" w:type="dxa"/>
            <w:shd w:val="clear" w:color="000000" w:fill="FFFFFF"/>
            <w:tcMar>
              <w:left w:w="34" w:type="dxa"/>
              <w:right w:w="34" w:type="dxa"/>
            </w:tcMar>
          </w:tcPr>
          <w:p w:rsidR="0091348B" w:rsidRPr="000F462C" w:rsidRDefault="000F462C">
            <w:pPr>
              <w:spacing w:after="0" w:line="240" w:lineRule="auto"/>
              <w:rPr>
                <w:sz w:val="24"/>
                <w:szCs w:val="24"/>
                <w:lang w:val="ru-RU"/>
              </w:rPr>
            </w:pPr>
            <w:r w:rsidRPr="000F462C">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91348B" w:rsidRPr="000F462C">
        <w:trPr>
          <w:trHeight w:hRule="exact" w:val="15113"/>
        </w:trPr>
        <w:tc>
          <w:tcPr>
            <w:tcW w:w="9654" w:type="dxa"/>
            <w:shd w:val="clear" w:color="000000" w:fill="FFFFFF"/>
            <w:tcMar>
              <w:left w:w="34" w:type="dxa"/>
              <w:right w:w="34" w:type="dxa"/>
            </w:tcMar>
          </w:tcPr>
          <w:p w:rsidR="0091348B" w:rsidRPr="000F462C" w:rsidRDefault="000F462C">
            <w:pPr>
              <w:spacing w:after="0" w:line="240" w:lineRule="auto"/>
              <w:jc w:val="both"/>
              <w:rPr>
                <w:sz w:val="24"/>
                <w:szCs w:val="24"/>
                <w:lang w:val="ru-RU"/>
              </w:rPr>
            </w:pPr>
            <w:r w:rsidRPr="000F462C">
              <w:rPr>
                <w:rFonts w:ascii="Times New Roman" w:hAnsi="Times New Roman" w:cs="Times New Roman"/>
                <w:color w:val="000000"/>
                <w:sz w:val="24"/>
                <w:szCs w:val="24"/>
                <w:lang w:val="ru-RU"/>
              </w:rPr>
              <w:t xml:space="preserve">- Федеральным </w:t>
            </w:r>
            <w:r w:rsidRPr="000F462C">
              <w:rPr>
                <w:rFonts w:ascii="Times New Roman" w:hAnsi="Times New Roman" w:cs="Times New Roman"/>
                <w:color w:val="000000"/>
                <w:sz w:val="24"/>
                <w:szCs w:val="24"/>
                <w:lang w:val="ru-RU"/>
              </w:rPr>
              <w:t>законом Российской Федерации от 29.12.2012 № 273-ФЗ «Об образовании в Российской Федерации»;</w:t>
            </w:r>
          </w:p>
          <w:p w:rsidR="0091348B" w:rsidRPr="000F462C" w:rsidRDefault="000F462C">
            <w:pPr>
              <w:spacing w:after="0" w:line="240" w:lineRule="auto"/>
              <w:jc w:val="both"/>
              <w:rPr>
                <w:sz w:val="24"/>
                <w:szCs w:val="24"/>
                <w:lang w:val="ru-RU"/>
              </w:rPr>
            </w:pPr>
            <w:r w:rsidRPr="000F462C">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w:t>
            </w:r>
            <w:r w:rsidRPr="000F462C">
              <w:rPr>
                <w:rFonts w:ascii="Times New Roman" w:hAnsi="Times New Roman" w:cs="Times New Roman"/>
                <w:color w:val="000000"/>
                <w:sz w:val="24"/>
                <w:szCs w:val="24"/>
                <w:lang w:val="ru-RU"/>
              </w:rPr>
              <w:t>енного Приказом Министерства образования и науки РФ от 13.08.2020 г. №</w:t>
            </w:r>
            <w:r>
              <w:rPr>
                <w:rFonts w:ascii="Times New Roman" w:hAnsi="Times New Roman" w:cs="Times New Roman"/>
                <w:color w:val="000000"/>
                <w:sz w:val="24"/>
                <w:szCs w:val="24"/>
              </w:rPr>
              <w:t> </w:t>
            </w:r>
            <w:r w:rsidRPr="000F462C">
              <w:rPr>
                <w:rFonts w:ascii="Times New Roman" w:hAnsi="Times New Roman" w:cs="Times New Roman"/>
                <w:color w:val="000000"/>
                <w:sz w:val="24"/>
                <w:szCs w:val="24"/>
                <w:lang w:val="ru-RU"/>
              </w:rPr>
              <w:t>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w:t>
            </w:r>
            <w:r w:rsidRPr="000F462C">
              <w:rPr>
                <w:rFonts w:ascii="Times New Roman" w:hAnsi="Times New Roman" w:cs="Times New Roman"/>
                <w:color w:val="000000"/>
                <w:sz w:val="24"/>
                <w:szCs w:val="24"/>
                <w:lang w:val="ru-RU"/>
              </w:rPr>
              <w:t>ение» (далее - ФГОС ВО, Федеральный государственный образовательный стандарт высшего образования);</w:t>
            </w:r>
          </w:p>
          <w:p w:rsidR="0091348B" w:rsidRPr="000F462C" w:rsidRDefault="0091348B">
            <w:pPr>
              <w:spacing w:after="0" w:line="240" w:lineRule="auto"/>
              <w:jc w:val="both"/>
              <w:rPr>
                <w:sz w:val="24"/>
                <w:szCs w:val="24"/>
                <w:lang w:val="ru-RU"/>
              </w:rPr>
            </w:pPr>
          </w:p>
          <w:p w:rsidR="0091348B" w:rsidRPr="000F462C" w:rsidRDefault="000F462C">
            <w:pPr>
              <w:spacing w:after="0" w:line="240" w:lineRule="auto"/>
              <w:jc w:val="both"/>
              <w:rPr>
                <w:sz w:val="24"/>
                <w:szCs w:val="24"/>
                <w:lang w:val="ru-RU"/>
              </w:rPr>
            </w:pPr>
            <w:r w:rsidRPr="000F462C">
              <w:rPr>
                <w:rFonts w:ascii="Times New Roman" w:hAnsi="Times New Roman" w:cs="Times New Roman"/>
                <w:color w:val="000000"/>
                <w:sz w:val="24"/>
                <w:szCs w:val="24"/>
                <w:lang w:val="ru-RU"/>
              </w:rPr>
              <w:t xml:space="preserve">-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w:t>
            </w:r>
            <w:r w:rsidRPr="000F462C">
              <w:rPr>
                <w:rFonts w:ascii="Times New Roman" w:hAnsi="Times New Roman" w:cs="Times New Roman"/>
                <w:color w:val="000000"/>
                <w:sz w:val="24"/>
                <w:szCs w:val="24"/>
                <w:lang w:val="ru-RU"/>
              </w:rPr>
              <w:t>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w:t>
            </w:r>
            <w:r w:rsidRPr="000F462C">
              <w:rPr>
                <w:rFonts w:ascii="Times New Roman" w:hAnsi="Times New Roman" w:cs="Times New Roman"/>
                <w:color w:val="000000"/>
                <w:sz w:val="24"/>
                <w:szCs w:val="24"/>
                <w:lang w:val="ru-RU"/>
              </w:rPr>
              <w:t>ельным программам высшего образования).</w:t>
            </w:r>
          </w:p>
          <w:p w:rsidR="0091348B" w:rsidRPr="000F462C" w:rsidRDefault="000F462C">
            <w:pPr>
              <w:spacing w:after="0" w:line="240" w:lineRule="auto"/>
              <w:jc w:val="both"/>
              <w:rPr>
                <w:sz w:val="24"/>
                <w:szCs w:val="24"/>
                <w:lang w:val="ru-RU"/>
              </w:rPr>
            </w:pPr>
            <w:r w:rsidRPr="000F462C">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91348B" w:rsidRPr="000F462C" w:rsidRDefault="000F462C">
            <w:pPr>
              <w:spacing w:after="0" w:line="240" w:lineRule="auto"/>
              <w:jc w:val="both"/>
              <w:rPr>
                <w:sz w:val="24"/>
                <w:szCs w:val="24"/>
                <w:lang w:val="ru-RU"/>
              </w:rPr>
            </w:pPr>
            <w:r w:rsidRPr="000F462C">
              <w:rPr>
                <w:rFonts w:ascii="Times New Roman" w:hAnsi="Times New Roman" w:cs="Times New Roman"/>
                <w:color w:val="000000"/>
                <w:sz w:val="24"/>
                <w:szCs w:val="24"/>
                <w:lang w:val="ru-RU"/>
              </w:rPr>
              <w:t>- «Положением о порядке организации и осуществления образовател</w:t>
            </w:r>
            <w:r w:rsidRPr="000F462C">
              <w:rPr>
                <w:rFonts w:ascii="Times New Roman" w:hAnsi="Times New Roman" w:cs="Times New Roman"/>
                <w:color w:val="000000"/>
                <w:sz w:val="24"/>
                <w:szCs w:val="24"/>
                <w:lang w:val="ru-RU"/>
              </w:rPr>
              <w:t>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w:t>
            </w:r>
            <w:r w:rsidRPr="000F462C">
              <w:rPr>
                <w:rFonts w:ascii="Times New Roman" w:hAnsi="Times New Roman" w:cs="Times New Roman"/>
                <w:color w:val="000000"/>
                <w:sz w:val="24"/>
                <w:szCs w:val="24"/>
                <w:lang w:val="ru-RU"/>
              </w:rPr>
              <w:t>ния № 1), утвержденным приказом ректора от 28.08.2017 №37;</w:t>
            </w:r>
          </w:p>
          <w:p w:rsidR="0091348B" w:rsidRPr="000F462C" w:rsidRDefault="000F462C">
            <w:pPr>
              <w:spacing w:after="0" w:line="240" w:lineRule="auto"/>
              <w:jc w:val="both"/>
              <w:rPr>
                <w:sz w:val="24"/>
                <w:szCs w:val="24"/>
                <w:lang w:val="ru-RU"/>
              </w:rPr>
            </w:pPr>
            <w:r w:rsidRPr="000F462C">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w:t>
            </w:r>
            <w:r w:rsidRPr="000F462C">
              <w:rPr>
                <w:rFonts w:ascii="Times New Roman" w:hAnsi="Times New Roman" w:cs="Times New Roman"/>
                <w:color w:val="000000"/>
                <w:sz w:val="24"/>
                <w:szCs w:val="24"/>
                <w:lang w:val="ru-RU"/>
              </w:rPr>
              <w:t>ротокол заседания № 1), утвержденным приказом ректора от 28.08.2017 №37;</w:t>
            </w:r>
          </w:p>
          <w:p w:rsidR="0091348B" w:rsidRPr="000F462C" w:rsidRDefault="000F462C">
            <w:pPr>
              <w:spacing w:after="0" w:line="240" w:lineRule="auto"/>
              <w:jc w:val="both"/>
              <w:rPr>
                <w:sz w:val="24"/>
                <w:szCs w:val="24"/>
                <w:lang w:val="ru-RU"/>
              </w:rPr>
            </w:pPr>
            <w:r w:rsidRPr="000F462C">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w:t>
            </w:r>
            <w:r w:rsidRPr="000F462C">
              <w:rPr>
                <w:rFonts w:ascii="Times New Roman" w:hAnsi="Times New Roman" w:cs="Times New Roman"/>
                <w:color w:val="000000"/>
                <w:sz w:val="24"/>
                <w:szCs w:val="24"/>
                <w:lang w:val="ru-RU"/>
              </w:rPr>
              <w:t>аседания №2);</w:t>
            </w:r>
          </w:p>
          <w:p w:rsidR="0091348B" w:rsidRPr="000F462C" w:rsidRDefault="000F462C">
            <w:pPr>
              <w:spacing w:after="0" w:line="240" w:lineRule="auto"/>
              <w:jc w:val="both"/>
              <w:rPr>
                <w:sz w:val="24"/>
                <w:szCs w:val="24"/>
                <w:lang w:val="ru-RU"/>
              </w:rPr>
            </w:pPr>
            <w:r w:rsidRPr="000F462C">
              <w:rPr>
                <w:rFonts w:ascii="Times New Roman" w:hAnsi="Times New Roman" w:cs="Times New Roman"/>
                <w:color w:val="000000"/>
                <w:sz w:val="24"/>
                <w:szCs w:val="24"/>
                <w:lang w:val="ru-RU"/>
              </w:rPr>
              <w:t xml:space="preserve">-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w:t>
            </w:r>
            <w:r w:rsidRPr="000F462C">
              <w:rPr>
                <w:rFonts w:ascii="Times New Roman" w:hAnsi="Times New Roman" w:cs="Times New Roman"/>
                <w:color w:val="000000"/>
                <w:sz w:val="24"/>
                <w:szCs w:val="24"/>
                <w:lang w:val="ru-RU"/>
              </w:rPr>
              <w:t>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91348B" w:rsidRPr="000F462C" w:rsidRDefault="000F462C">
            <w:pPr>
              <w:spacing w:after="0" w:line="240" w:lineRule="auto"/>
              <w:jc w:val="both"/>
              <w:rPr>
                <w:sz w:val="24"/>
                <w:szCs w:val="24"/>
                <w:lang w:val="ru-RU"/>
              </w:rPr>
            </w:pPr>
            <w:r w:rsidRPr="000F462C">
              <w:rPr>
                <w:rFonts w:ascii="Times New Roman" w:hAnsi="Times New Roman" w:cs="Times New Roman"/>
                <w:color w:val="000000"/>
                <w:sz w:val="24"/>
                <w:szCs w:val="24"/>
                <w:lang w:val="ru-RU"/>
              </w:rPr>
              <w:t>- «Положением о порядке разработки и утверждения адаптированных образова</w:t>
            </w:r>
            <w:r w:rsidRPr="000F462C">
              <w:rPr>
                <w:rFonts w:ascii="Times New Roman" w:hAnsi="Times New Roman" w:cs="Times New Roman"/>
                <w:color w:val="000000"/>
                <w:sz w:val="24"/>
                <w:szCs w:val="24"/>
                <w:lang w:val="ru-RU"/>
              </w:rPr>
              <w:t>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w:t>
            </w:r>
            <w:r w:rsidRPr="000F462C">
              <w:rPr>
                <w:rFonts w:ascii="Times New Roman" w:hAnsi="Times New Roman" w:cs="Times New Roman"/>
                <w:color w:val="000000"/>
                <w:sz w:val="24"/>
                <w:szCs w:val="24"/>
                <w:lang w:val="ru-RU"/>
              </w:rPr>
              <w:t>8.08.2017 (протокол заседания № 1), утвержденным приказом ректора от 28.08.2017 №37;</w:t>
            </w:r>
          </w:p>
          <w:p w:rsidR="0091348B" w:rsidRPr="000F462C" w:rsidRDefault="000F462C">
            <w:pPr>
              <w:spacing w:after="0" w:line="240" w:lineRule="auto"/>
              <w:jc w:val="both"/>
              <w:rPr>
                <w:sz w:val="24"/>
                <w:szCs w:val="24"/>
                <w:lang w:val="ru-RU"/>
              </w:rPr>
            </w:pPr>
            <w:r w:rsidRPr="000F462C">
              <w:rPr>
                <w:rFonts w:ascii="Times New Roman" w:hAnsi="Times New Roman" w:cs="Times New Roman"/>
                <w:color w:val="000000"/>
                <w:sz w:val="24"/>
                <w:szCs w:val="24"/>
                <w:lang w:val="ru-RU"/>
              </w:rPr>
              <w:t xml:space="preserve">-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w:t>
            </w:r>
            <w:r w:rsidRPr="000F462C">
              <w:rPr>
                <w:rFonts w:ascii="Times New Roman" w:hAnsi="Times New Roman" w:cs="Times New Roman"/>
                <w:color w:val="000000"/>
                <w:sz w:val="24"/>
                <w:szCs w:val="24"/>
                <w:lang w:val="ru-RU"/>
              </w:rPr>
              <w:t>муниципальное управление направленность (профиль) программы: «Государственное муниципальное управление в пожарной безопасности и чрезвычайных ситуациях»; форма обучения – заочная на 2024-2025 учебный год, утвержденным приказом ректора от 25.03.2024 № 34;</w:t>
            </w:r>
          </w:p>
          <w:p w:rsidR="0091348B" w:rsidRPr="000F462C" w:rsidRDefault="000F462C">
            <w:pPr>
              <w:spacing w:after="0" w:line="240" w:lineRule="auto"/>
              <w:jc w:val="both"/>
              <w:rPr>
                <w:sz w:val="24"/>
                <w:szCs w:val="24"/>
                <w:lang w:val="ru-RU"/>
              </w:rPr>
            </w:pPr>
            <w:r w:rsidRPr="000F462C">
              <w:rPr>
                <w:rFonts w:ascii="Times New Roman" w:hAnsi="Times New Roman" w:cs="Times New Roman"/>
                <w:color w:val="000000"/>
                <w:sz w:val="24"/>
                <w:szCs w:val="24"/>
                <w:lang w:val="ru-RU"/>
              </w:rPr>
              <w:t>В</w:t>
            </w:r>
            <w:r w:rsidRPr="000F462C">
              <w:rPr>
                <w:rFonts w:ascii="Times New Roman" w:hAnsi="Times New Roman" w:cs="Times New Roman"/>
                <w:color w:val="000000"/>
                <w:sz w:val="24"/>
                <w:szCs w:val="24"/>
                <w:lang w:val="ru-RU"/>
              </w:rPr>
              <w:t>озможность внесения изменений и дополнений в разработанную Академией образовательную программу в части рабочей программы дисциплины «Основы российской государственности» в течение 2024-2025 учебного года:</w:t>
            </w:r>
          </w:p>
          <w:p w:rsidR="0091348B" w:rsidRPr="000F462C" w:rsidRDefault="000F462C">
            <w:pPr>
              <w:spacing w:after="0" w:line="240" w:lineRule="auto"/>
              <w:jc w:val="both"/>
              <w:rPr>
                <w:sz w:val="24"/>
                <w:szCs w:val="24"/>
                <w:lang w:val="ru-RU"/>
              </w:rPr>
            </w:pPr>
            <w:r w:rsidRPr="000F462C">
              <w:rPr>
                <w:rFonts w:ascii="Times New Roman" w:hAnsi="Times New Roman" w:cs="Times New Roman"/>
                <w:color w:val="000000"/>
                <w:sz w:val="24"/>
                <w:szCs w:val="24"/>
                <w:lang w:val="ru-RU"/>
              </w:rPr>
              <w:t>при реализации образовательной организацией основно</w:t>
            </w:r>
            <w:r w:rsidRPr="000F462C">
              <w:rPr>
                <w:rFonts w:ascii="Times New Roman" w:hAnsi="Times New Roman" w:cs="Times New Roman"/>
                <w:color w:val="000000"/>
                <w:sz w:val="24"/>
                <w:szCs w:val="24"/>
                <w:lang w:val="ru-RU"/>
              </w:rPr>
              <w:t>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заочная форма обучения в соответствии с требованиями законодательства Российской Федерации в</w:t>
            </w:r>
          </w:p>
        </w:tc>
      </w:tr>
    </w:tbl>
    <w:p w:rsidR="0091348B" w:rsidRPr="000F462C" w:rsidRDefault="000F462C">
      <w:pPr>
        <w:rPr>
          <w:sz w:val="0"/>
          <w:szCs w:val="0"/>
          <w:lang w:val="ru-RU"/>
        </w:rPr>
      </w:pPr>
      <w:r w:rsidRPr="000F462C">
        <w:rPr>
          <w:lang w:val="ru-RU"/>
        </w:rPr>
        <w:br w:type="page"/>
      </w:r>
    </w:p>
    <w:tbl>
      <w:tblPr>
        <w:tblW w:w="0" w:type="auto"/>
        <w:tblCellMar>
          <w:left w:w="0" w:type="dxa"/>
          <w:right w:w="0" w:type="dxa"/>
        </w:tblCellMar>
        <w:tblLook w:val="04A0"/>
      </w:tblPr>
      <w:tblGrid>
        <w:gridCol w:w="9654"/>
      </w:tblGrid>
      <w:tr w:rsidR="0091348B" w:rsidRPr="000F462C">
        <w:trPr>
          <w:trHeight w:hRule="exact" w:val="826"/>
        </w:trPr>
        <w:tc>
          <w:tcPr>
            <w:tcW w:w="9654" w:type="dxa"/>
            <w:shd w:val="clear" w:color="000000" w:fill="FFFFFF"/>
            <w:tcMar>
              <w:left w:w="34" w:type="dxa"/>
              <w:right w:w="34" w:type="dxa"/>
            </w:tcMar>
          </w:tcPr>
          <w:p w:rsidR="0091348B" w:rsidRPr="000F462C" w:rsidRDefault="000F462C">
            <w:pPr>
              <w:spacing w:after="0" w:line="240" w:lineRule="auto"/>
              <w:jc w:val="both"/>
              <w:rPr>
                <w:sz w:val="24"/>
                <w:szCs w:val="24"/>
                <w:lang w:val="ru-RU"/>
              </w:rPr>
            </w:pPr>
            <w:r w:rsidRPr="000F462C">
              <w:rPr>
                <w:rFonts w:ascii="Times New Roman" w:hAnsi="Times New Roman" w:cs="Times New Roman"/>
                <w:color w:val="000000"/>
                <w:sz w:val="24"/>
                <w:szCs w:val="24"/>
                <w:lang w:val="ru-RU"/>
              </w:rPr>
              <w:lastRenderedPageBreak/>
              <w:t>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91348B" w:rsidRPr="000F462C">
        <w:trPr>
          <w:trHeight w:hRule="exact" w:val="138"/>
        </w:trPr>
        <w:tc>
          <w:tcPr>
            <w:tcW w:w="9640" w:type="dxa"/>
          </w:tcPr>
          <w:p w:rsidR="0091348B" w:rsidRPr="000F462C" w:rsidRDefault="0091348B">
            <w:pPr>
              <w:rPr>
                <w:lang w:val="ru-RU"/>
              </w:rPr>
            </w:pPr>
          </w:p>
        </w:tc>
      </w:tr>
      <w:tr w:rsidR="0091348B" w:rsidRPr="000F462C">
        <w:trPr>
          <w:trHeight w:hRule="exact" w:val="1396"/>
        </w:trPr>
        <w:tc>
          <w:tcPr>
            <w:tcW w:w="9654" w:type="dxa"/>
            <w:shd w:val="clear" w:color="000000" w:fill="FFFFFF"/>
            <w:tcMar>
              <w:left w:w="34" w:type="dxa"/>
              <w:right w:w="34" w:type="dxa"/>
            </w:tcMar>
          </w:tcPr>
          <w:p w:rsidR="0091348B" w:rsidRPr="000F462C" w:rsidRDefault="000F462C">
            <w:pPr>
              <w:spacing w:after="0" w:line="240" w:lineRule="auto"/>
              <w:rPr>
                <w:sz w:val="24"/>
                <w:szCs w:val="24"/>
                <w:lang w:val="ru-RU"/>
              </w:rPr>
            </w:pPr>
            <w:r w:rsidRPr="000F462C">
              <w:rPr>
                <w:rFonts w:ascii="Times New Roman" w:hAnsi="Times New Roman" w:cs="Times New Roman"/>
                <w:b/>
                <w:color w:val="000000"/>
                <w:sz w:val="24"/>
                <w:szCs w:val="24"/>
                <w:lang w:val="ru-RU"/>
              </w:rPr>
              <w:t>1. Наименование дисциплины: Б1.О.01.08 «Основы российской государственности».</w:t>
            </w:r>
          </w:p>
          <w:p w:rsidR="0091348B" w:rsidRPr="000F462C" w:rsidRDefault="000F462C">
            <w:pPr>
              <w:spacing w:after="0" w:line="240" w:lineRule="auto"/>
              <w:rPr>
                <w:sz w:val="24"/>
                <w:szCs w:val="24"/>
                <w:lang w:val="ru-RU"/>
              </w:rPr>
            </w:pPr>
            <w:r w:rsidRPr="000F462C">
              <w:rPr>
                <w:rFonts w:ascii="Times New Roman" w:hAnsi="Times New Roman" w:cs="Times New Roman"/>
                <w:b/>
                <w:color w:val="000000"/>
                <w:sz w:val="24"/>
                <w:szCs w:val="24"/>
                <w:lang w:val="ru-RU"/>
              </w:rPr>
              <w:t>2. Формируемые</w:t>
            </w:r>
            <w:r w:rsidRPr="000F462C">
              <w:rPr>
                <w:rFonts w:ascii="Times New Roman" w:hAnsi="Times New Roman" w:cs="Times New Roman"/>
                <w:b/>
                <w:color w:val="000000"/>
                <w:sz w:val="24"/>
                <w:szCs w:val="24"/>
                <w:lang w:val="ru-RU"/>
              </w:rPr>
              <w:t xml:space="preserve"> у обучающегося компетенции и запланированные результаты обучения по дисциплине, соотнесенные с индикаторами достижения компетенций:</w:t>
            </w:r>
          </w:p>
        </w:tc>
      </w:tr>
      <w:tr w:rsidR="0091348B" w:rsidRPr="000F462C">
        <w:trPr>
          <w:trHeight w:hRule="exact" w:val="138"/>
        </w:trPr>
        <w:tc>
          <w:tcPr>
            <w:tcW w:w="9640" w:type="dxa"/>
          </w:tcPr>
          <w:p w:rsidR="0091348B" w:rsidRPr="000F462C" w:rsidRDefault="0091348B">
            <w:pPr>
              <w:rPr>
                <w:lang w:val="ru-RU"/>
              </w:rPr>
            </w:pPr>
          </w:p>
        </w:tc>
      </w:tr>
      <w:tr w:rsidR="0091348B" w:rsidRPr="000F462C">
        <w:trPr>
          <w:trHeight w:hRule="exact" w:val="3530"/>
        </w:trPr>
        <w:tc>
          <w:tcPr>
            <w:tcW w:w="9654" w:type="dxa"/>
            <w:shd w:val="clear" w:color="000000" w:fill="FFFFFF"/>
            <w:tcMar>
              <w:left w:w="34" w:type="dxa"/>
              <w:right w:w="34" w:type="dxa"/>
            </w:tcMar>
          </w:tcPr>
          <w:p w:rsidR="0091348B" w:rsidRPr="000F462C" w:rsidRDefault="000F462C">
            <w:pPr>
              <w:spacing w:after="0" w:line="240" w:lineRule="auto"/>
              <w:jc w:val="both"/>
              <w:rPr>
                <w:sz w:val="24"/>
                <w:szCs w:val="24"/>
                <w:lang w:val="ru-RU"/>
              </w:rPr>
            </w:pPr>
            <w:r w:rsidRPr="000F462C">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w:t>
            </w:r>
            <w:r w:rsidRPr="000F462C">
              <w:rPr>
                <w:rFonts w:ascii="Times New Roman" w:hAnsi="Times New Roman" w:cs="Times New Roman"/>
                <w:color w:val="000000"/>
                <w:sz w:val="24"/>
                <w:szCs w:val="24"/>
                <w:lang w:val="ru-RU"/>
              </w:rPr>
              <w:t xml:space="preserve"> по направлению подготовки 38.03.04 Государственное и муниципальное управление, утвержденного Приказом Министерства образования и науки РФ от 13.08.2020 г. №</w:t>
            </w:r>
            <w:r>
              <w:rPr>
                <w:rFonts w:ascii="Times New Roman" w:hAnsi="Times New Roman" w:cs="Times New Roman"/>
                <w:color w:val="000000"/>
                <w:sz w:val="24"/>
                <w:szCs w:val="24"/>
              </w:rPr>
              <w:t> </w:t>
            </w:r>
            <w:r w:rsidRPr="000F462C">
              <w:rPr>
                <w:rFonts w:ascii="Times New Roman" w:hAnsi="Times New Roman" w:cs="Times New Roman"/>
                <w:color w:val="000000"/>
                <w:sz w:val="24"/>
                <w:szCs w:val="24"/>
                <w:lang w:val="ru-RU"/>
              </w:rPr>
              <w:t xml:space="preserve">1016 «Об утверждении федерального государственного образовательного стандарта высшего образования </w:t>
            </w:r>
            <w:r w:rsidRPr="000F462C">
              <w:rPr>
                <w:rFonts w:ascii="Times New Roman" w:hAnsi="Times New Roman" w:cs="Times New Roman"/>
                <w:color w:val="000000"/>
                <w:sz w:val="24"/>
                <w:szCs w:val="24"/>
                <w:lang w:val="ru-RU"/>
              </w:rPr>
              <w:t>-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w:t>
            </w:r>
            <w:r w:rsidRPr="000F462C">
              <w:rPr>
                <w:rFonts w:ascii="Times New Roman" w:hAnsi="Times New Roman" w:cs="Times New Roman"/>
                <w:color w:val="000000"/>
                <w:sz w:val="24"/>
                <w:szCs w:val="24"/>
                <w:lang w:val="ru-RU"/>
              </w:rPr>
              <w:t>ов соотнесенные с индикаторами достижения компетенций.</w:t>
            </w:r>
          </w:p>
          <w:p w:rsidR="0091348B" w:rsidRPr="000F462C" w:rsidRDefault="000F462C">
            <w:pPr>
              <w:spacing w:after="0" w:line="240" w:lineRule="auto"/>
              <w:jc w:val="both"/>
              <w:rPr>
                <w:sz w:val="24"/>
                <w:szCs w:val="24"/>
                <w:lang w:val="ru-RU"/>
              </w:rPr>
            </w:pPr>
            <w:r w:rsidRPr="000F462C">
              <w:rPr>
                <w:rFonts w:ascii="Times New Roman" w:hAnsi="Times New Roman" w:cs="Times New Roman"/>
                <w:color w:val="000000"/>
                <w:sz w:val="24"/>
                <w:szCs w:val="24"/>
                <w:lang w:val="ru-RU"/>
              </w:rPr>
              <w:t>Процесс изучения дисциплины «Основы российской государственности» направлен на формирование у обучающегося компетенций и запланированных результатов обучения, соотнесенных с индикаторами достижения ком</w:t>
            </w:r>
            <w:r w:rsidRPr="000F462C">
              <w:rPr>
                <w:rFonts w:ascii="Times New Roman" w:hAnsi="Times New Roman" w:cs="Times New Roman"/>
                <w:color w:val="000000"/>
                <w:sz w:val="24"/>
                <w:szCs w:val="24"/>
                <w:lang w:val="ru-RU"/>
              </w:rPr>
              <w:t>петенций:</w:t>
            </w:r>
          </w:p>
        </w:tc>
      </w:tr>
      <w:tr w:rsidR="0091348B" w:rsidRPr="000F462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48B" w:rsidRPr="000F462C" w:rsidRDefault="000F462C">
            <w:pPr>
              <w:spacing w:after="0" w:line="240" w:lineRule="auto"/>
              <w:rPr>
                <w:sz w:val="24"/>
                <w:szCs w:val="24"/>
                <w:lang w:val="ru-RU"/>
              </w:rPr>
            </w:pPr>
            <w:r w:rsidRPr="000F462C">
              <w:rPr>
                <w:rFonts w:ascii="Times New Roman" w:hAnsi="Times New Roman" w:cs="Times New Roman"/>
                <w:b/>
                <w:color w:val="000000"/>
                <w:sz w:val="24"/>
                <w:szCs w:val="24"/>
                <w:lang w:val="ru-RU"/>
              </w:rPr>
              <w:t>Код компетенции: УК-5</w:t>
            </w:r>
          </w:p>
          <w:p w:rsidR="0091348B" w:rsidRPr="000F462C" w:rsidRDefault="000F462C">
            <w:pPr>
              <w:spacing w:after="0" w:line="240" w:lineRule="auto"/>
              <w:rPr>
                <w:sz w:val="24"/>
                <w:szCs w:val="24"/>
                <w:lang w:val="ru-RU"/>
              </w:rPr>
            </w:pPr>
            <w:r w:rsidRPr="000F462C">
              <w:rPr>
                <w:rFonts w:ascii="Times New Roman" w:hAnsi="Times New Roman" w:cs="Times New Roman"/>
                <w:b/>
                <w:color w:val="000000"/>
                <w:sz w:val="24"/>
                <w:szCs w:val="24"/>
                <w:lang w:val="ru-RU"/>
              </w:rPr>
              <w:t>Способен воспринимать межкультурное разнообразие общества в социально- историческом, этическом и философском контекстах</w:t>
            </w:r>
          </w:p>
        </w:tc>
      </w:tr>
      <w:tr w:rsidR="0091348B">
        <w:trPr>
          <w:trHeight w:hRule="exact" w:val="585"/>
        </w:trPr>
        <w:tc>
          <w:tcPr>
            <w:tcW w:w="9654" w:type="dxa"/>
            <w:shd w:val="clear" w:color="000000" w:fill="FFFFFF"/>
            <w:tcMar>
              <w:left w:w="34" w:type="dxa"/>
              <w:right w:w="34" w:type="dxa"/>
            </w:tcMar>
          </w:tcPr>
          <w:p w:rsidR="0091348B" w:rsidRPr="000F462C" w:rsidRDefault="0091348B">
            <w:pPr>
              <w:spacing w:after="0" w:line="240" w:lineRule="auto"/>
              <w:rPr>
                <w:sz w:val="24"/>
                <w:szCs w:val="24"/>
                <w:lang w:val="ru-RU"/>
              </w:rPr>
            </w:pPr>
          </w:p>
          <w:p w:rsidR="0091348B" w:rsidRDefault="000F462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1348B" w:rsidRPr="000F462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48B" w:rsidRPr="000F462C" w:rsidRDefault="000F462C">
            <w:pPr>
              <w:spacing w:after="0" w:line="240" w:lineRule="auto"/>
              <w:rPr>
                <w:sz w:val="24"/>
                <w:szCs w:val="24"/>
                <w:lang w:val="ru-RU"/>
              </w:rPr>
            </w:pPr>
            <w:r w:rsidRPr="000F462C">
              <w:rPr>
                <w:rFonts w:ascii="Times New Roman" w:hAnsi="Times New Roman" w:cs="Times New Roman"/>
                <w:color w:val="000000"/>
                <w:sz w:val="24"/>
                <w:szCs w:val="24"/>
                <w:lang w:val="ru-RU"/>
              </w:rPr>
              <w:t xml:space="preserve">УК-5.1 знать закономерности, основные события и особенности </w:t>
            </w:r>
            <w:r w:rsidRPr="000F462C">
              <w:rPr>
                <w:rFonts w:ascii="Times New Roman" w:hAnsi="Times New Roman" w:cs="Times New Roman"/>
                <w:color w:val="000000"/>
                <w:sz w:val="24"/>
                <w:szCs w:val="24"/>
                <w:lang w:val="ru-RU"/>
              </w:rPr>
              <w:t>истории России с древнейших времен до наших дней в контексте европейской и всемирной истории; историю становления и развития государственности</w:t>
            </w:r>
          </w:p>
        </w:tc>
      </w:tr>
      <w:tr w:rsidR="0091348B" w:rsidRPr="000F462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48B" w:rsidRPr="000F462C" w:rsidRDefault="000F462C">
            <w:pPr>
              <w:spacing w:after="0" w:line="240" w:lineRule="auto"/>
              <w:rPr>
                <w:sz w:val="24"/>
                <w:szCs w:val="24"/>
                <w:lang w:val="ru-RU"/>
              </w:rPr>
            </w:pPr>
            <w:r w:rsidRPr="000F462C">
              <w:rPr>
                <w:rFonts w:ascii="Times New Roman" w:hAnsi="Times New Roman" w:cs="Times New Roman"/>
                <w:color w:val="000000"/>
                <w:sz w:val="24"/>
                <w:szCs w:val="24"/>
                <w:lang w:val="ru-RU"/>
              </w:rPr>
              <w:t>УК-5.2 знать культурные особенности и традиции различных социальных групп</w:t>
            </w:r>
          </w:p>
        </w:tc>
      </w:tr>
      <w:tr w:rsidR="0091348B" w:rsidRPr="000F462C">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48B" w:rsidRPr="000F462C" w:rsidRDefault="000F462C">
            <w:pPr>
              <w:spacing w:after="0" w:line="240" w:lineRule="auto"/>
              <w:rPr>
                <w:sz w:val="24"/>
                <w:szCs w:val="24"/>
                <w:lang w:val="ru-RU"/>
              </w:rPr>
            </w:pPr>
            <w:r w:rsidRPr="000F462C">
              <w:rPr>
                <w:rFonts w:ascii="Times New Roman" w:hAnsi="Times New Roman" w:cs="Times New Roman"/>
                <w:color w:val="000000"/>
                <w:sz w:val="24"/>
                <w:szCs w:val="24"/>
                <w:lang w:val="ru-RU"/>
              </w:rPr>
              <w:t xml:space="preserve">УК-5.3 уметь выявлять закономерности </w:t>
            </w:r>
            <w:r w:rsidRPr="000F462C">
              <w:rPr>
                <w:rFonts w:ascii="Times New Roman" w:hAnsi="Times New Roman" w:cs="Times New Roman"/>
                <w:color w:val="000000"/>
                <w:sz w:val="24"/>
                <w:szCs w:val="24"/>
                <w:lang w:val="ru-RU"/>
              </w:rPr>
              <w:t>исторического развития России в контексте всемирной истории, определять особенности основных этапов эволюции государственности, анализировать современное состояние общества в социально- историческом, этическом и философском контекстах</w:t>
            </w:r>
          </w:p>
        </w:tc>
      </w:tr>
      <w:tr w:rsidR="0091348B" w:rsidRPr="000F462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48B" w:rsidRPr="000F462C" w:rsidRDefault="000F462C">
            <w:pPr>
              <w:spacing w:after="0" w:line="240" w:lineRule="auto"/>
              <w:rPr>
                <w:sz w:val="24"/>
                <w:szCs w:val="24"/>
                <w:lang w:val="ru-RU"/>
              </w:rPr>
            </w:pPr>
            <w:r w:rsidRPr="000F462C">
              <w:rPr>
                <w:rFonts w:ascii="Times New Roman" w:hAnsi="Times New Roman" w:cs="Times New Roman"/>
                <w:color w:val="000000"/>
                <w:sz w:val="24"/>
                <w:szCs w:val="24"/>
                <w:lang w:val="ru-RU"/>
              </w:rPr>
              <w:t xml:space="preserve">УК-5.4 уметь давать </w:t>
            </w:r>
            <w:r w:rsidRPr="000F462C">
              <w:rPr>
                <w:rFonts w:ascii="Times New Roman" w:hAnsi="Times New Roman" w:cs="Times New Roman"/>
                <w:color w:val="000000"/>
                <w:sz w:val="24"/>
                <w:szCs w:val="24"/>
                <w:lang w:val="ru-RU"/>
              </w:rPr>
              <w:t>оценку культурно-историческим ценностям России; систематизировать механизмы социально-экономического и политического развития России в контексте всемирно-исторического процесса</w:t>
            </w:r>
          </w:p>
        </w:tc>
      </w:tr>
      <w:tr w:rsidR="0091348B" w:rsidRPr="000F462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48B" w:rsidRPr="000F462C" w:rsidRDefault="000F462C">
            <w:pPr>
              <w:spacing w:after="0" w:line="240" w:lineRule="auto"/>
              <w:rPr>
                <w:sz w:val="24"/>
                <w:szCs w:val="24"/>
                <w:lang w:val="ru-RU"/>
              </w:rPr>
            </w:pPr>
            <w:r w:rsidRPr="000F462C">
              <w:rPr>
                <w:rFonts w:ascii="Times New Roman" w:hAnsi="Times New Roman" w:cs="Times New Roman"/>
                <w:color w:val="000000"/>
                <w:sz w:val="24"/>
                <w:szCs w:val="24"/>
                <w:lang w:val="ru-RU"/>
              </w:rPr>
              <w:t>УК-5.5 владеть навыками анализа особенностей исторического развития России в к</w:t>
            </w:r>
            <w:r w:rsidRPr="000F462C">
              <w:rPr>
                <w:rFonts w:ascii="Times New Roman" w:hAnsi="Times New Roman" w:cs="Times New Roman"/>
                <w:color w:val="000000"/>
                <w:sz w:val="24"/>
                <w:szCs w:val="24"/>
                <w:lang w:val="ru-RU"/>
              </w:rPr>
              <w:t>онтексте всемирной истории</w:t>
            </w:r>
          </w:p>
        </w:tc>
      </w:tr>
      <w:tr w:rsidR="0091348B" w:rsidRPr="000F462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48B" w:rsidRPr="000F462C" w:rsidRDefault="000F462C">
            <w:pPr>
              <w:spacing w:after="0" w:line="240" w:lineRule="auto"/>
              <w:rPr>
                <w:sz w:val="24"/>
                <w:szCs w:val="24"/>
                <w:lang w:val="ru-RU"/>
              </w:rPr>
            </w:pPr>
            <w:r w:rsidRPr="000F462C">
              <w:rPr>
                <w:rFonts w:ascii="Times New Roman" w:hAnsi="Times New Roman" w:cs="Times New Roman"/>
                <w:color w:val="000000"/>
                <w:sz w:val="24"/>
                <w:szCs w:val="24"/>
                <w:lang w:val="ru-RU"/>
              </w:rPr>
              <w:t>УК-5.6 владеть способностью обобщать особенности эволюции процессов государственного развития</w:t>
            </w:r>
          </w:p>
        </w:tc>
      </w:tr>
      <w:tr w:rsidR="0091348B" w:rsidRPr="000F462C">
        <w:trPr>
          <w:trHeight w:hRule="exact" w:val="416"/>
        </w:trPr>
        <w:tc>
          <w:tcPr>
            <w:tcW w:w="9640" w:type="dxa"/>
          </w:tcPr>
          <w:p w:rsidR="0091348B" w:rsidRPr="000F462C" w:rsidRDefault="0091348B">
            <w:pPr>
              <w:rPr>
                <w:lang w:val="ru-RU"/>
              </w:rPr>
            </w:pPr>
          </w:p>
        </w:tc>
      </w:tr>
      <w:tr w:rsidR="0091348B" w:rsidRPr="000F462C">
        <w:trPr>
          <w:trHeight w:hRule="exact" w:val="304"/>
        </w:trPr>
        <w:tc>
          <w:tcPr>
            <w:tcW w:w="9654" w:type="dxa"/>
            <w:shd w:val="clear" w:color="000000" w:fill="FFFFFF"/>
            <w:tcMar>
              <w:left w:w="34" w:type="dxa"/>
              <w:right w:w="34" w:type="dxa"/>
            </w:tcMar>
          </w:tcPr>
          <w:p w:rsidR="0091348B" w:rsidRPr="000F462C" w:rsidRDefault="000F462C">
            <w:pPr>
              <w:spacing w:after="0" w:line="240" w:lineRule="auto"/>
              <w:rPr>
                <w:sz w:val="24"/>
                <w:szCs w:val="24"/>
                <w:lang w:val="ru-RU"/>
              </w:rPr>
            </w:pPr>
            <w:r w:rsidRPr="000F462C">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91348B" w:rsidRPr="000F462C">
        <w:trPr>
          <w:trHeight w:hRule="exact" w:val="1637"/>
        </w:trPr>
        <w:tc>
          <w:tcPr>
            <w:tcW w:w="9654" w:type="dxa"/>
            <w:shd w:val="clear" w:color="000000" w:fill="FFFFFF"/>
            <w:tcMar>
              <w:left w:w="34" w:type="dxa"/>
              <w:right w:w="34" w:type="dxa"/>
            </w:tcMar>
          </w:tcPr>
          <w:p w:rsidR="0091348B" w:rsidRPr="000F462C" w:rsidRDefault="0091348B">
            <w:pPr>
              <w:spacing w:after="0" w:line="240" w:lineRule="auto"/>
              <w:jc w:val="both"/>
              <w:rPr>
                <w:sz w:val="24"/>
                <w:szCs w:val="24"/>
                <w:lang w:val="ru-RU"/>
              </w:rPr>
            </w:pPr>
          </w:p>
          <w:p w:rsidR="0091348B" w:rsidRPr="000F462C" w:rsidRDefault="000F462C">
            <w:pPr>
              <w:spacing w:after="0" w:line="240" w:lineRule="auto"/>
              <w:jc w:val="both"/>
              <w:rPr>
                <w:sz w:val="24"/>
                <w:szCs w:val="24"/>
                <w:lang w:val="ru-RU"/>
              </w:rPr>
            </w:pPr>
            <w:r w:rsidRPr="000F462C">
              <w:rPr>
                <w:rFonts w:ascii="Times New Roman" w:hAnsi="Times New Roman" w:cs="Times New Roman"/>
                <w:color w:val="000000"/>
                <w:sz w:val="24"/>
                <w:szCs w:val="24"/>
                <w:lang w:val="ru-RU"/>
              </w:rPr>
              <w:t xml:space="preserve">Дисциплина Б1.О.01.08 «Основы российской государственности» </w:t>
            </w:r>
            <w:r w:rsidRPr="000F462C">
              <w:rPr>
                <w:rFonts w:ascii="Times New Roman" w:hAnsi="Times New Roman" w:cs="Times New Roman"/>
                <w:color w:val="000000"/>
                <w:sz w:val="24"/>
                <w:szCs w:val="24"/>
                <w:lang w:val="ru-RU"/>
              </w:rPr>
              <w:t>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38.03.04 Государственное и муни</w:t>
            </w:r>
            <w:r w:rsidRPr="000F462C">
              <w:rPr>
                <w:rFonts w:ascii="Times New Roman" w:hAnsi="Times New Roman" w:cs="Times New Roman"/>
                <w:color w:val="000000"/>
                <w:sz w:val="24"/>
                <w:szCs w:val="24"/>
                <w:lang w:val="ru-RU"/>
              </w:rPr>
              <w:t>ципальное управление.</w:t>
            </w:r>
          </w:p>
        </w:tc>
      </w:tr>
    </w:tbl>
    <w:p w:rsidR="0091348B" w:rsidRPr="000F462C" w:rsidRDefault="000F462C">
      <w:pPr>
        <w:rPr>
          <w:sz w:val="0"/>
          <w:szCs w:val="0"/>
          <w:lang w:val="ru-RU"/>
        </w:rPr>
      </w:pPr>
      <w:r w:rsidRPr="000F462C">
        <w:rPr>
          <w:lang w:val="ru-RU"/>
        </w:rPr>
        <w:br w:type="page"/>
      </w:r>
    </w:p>
    <w:tbl>
      <w:tblPr>
        <w:tblW w:w="0" w:type="auto"/>
        <w:tblCellMar>
          <w:left w:w="0" w:type="dxa"/>
          <w:right w:w="0" w:type="dxa"/>
        </w:tblCellMar>
        <w:tblLook w:val="04A0"/>
      </w:tblPr>
      <w:tblGrid>
        <w:gridCol w:w="3984"/>
        <w:gridCol w:w="1702"/>
        <w:gridCol w:w="1716"/>
        <w:gridCol w:w="426"/>
        <w:gridCol w:w="723"/>
        <w:gridCol w:w="143"/>
        <w:gridCol w:w="1007"/>
      </w:tblGrid>
      <w:tr w:rsidR="0091348B" w:rsidRPr="000F462C">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348B" w:rsidRDefault="000F462C">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348B" w:rsidRPr="000F462C" w:rsidRDefault="000F462C">
            <w:pPr>
              <w:spacing w:after="0" w:line="240" w:lineRule="auto"/>
              <w:jc w:val="center"/>
              <w:rPr>
                <w:sz w:val="24"/>
                <w:szCs w:val="24"/>
                <w:lang w:val="ru-RU"/>
              </w:rPr>
            </w:pPr>
            <w:r w:rsidRPr="000F462C">
              <w:rPr>
                <w:rFonts w:ascii="Times New Roman" w:hAnsi="Times New Roman" w:cs="Times New Roman"/>
                <w:color w:val="000000"/>
                <w:sz w:val="24"/>
                <w:szCs w:val="24"/>
                <w:lang w:val="ru-RU"/>
              </w:rPr>
              <w:t>Коды</w:t>
            </w:r>
          </w:p>
          <w:p w:rsidR="0091348B" w:rsidRPr="000F462C" w:rsidRDefault="000F462C">
            <w:pPr>
              <w:spacing w:after="0" w:line="240" w:lineRule="auto"/>
              <w:jc w:val="center"/>
              <w:rPr>
                <w:sz w:val="24"/>
                <w:szCs w:val="24"/>
                <w:lang w:val="ru-RU"/>
              </w:rPr>
            </w:pPr>
            <w:r w:rsidRPr="000F462C">
              <w:rPr>
                <w:rFonts w:ascii="Times New Roman" w:hAnsi="Times New Roman" w:cs="Times New Roman"/>
                <w:color w:val="000000"/>
                <w:sz w:val="24"/>
                <w:szCs w:val="24"/>
                <w:lang w:val="ru-RU"/>
              </w:rPr>
              <w:t>форми-</w:t>
            </w:r>
          </w:p>
          <w:p w:rsidR="0091348B" w:rsidRPr="000F462C" w:rsidRDefault="000F462C">
            <w:pPr>
              <w:spacing w:after="0" w:line="240" w:lineRule="auto"/>
              <w:jc w:val="center"/>
              <w:rPr>
                <w:sz w:val="24"/>
                <w:szCs w:val="24"/>
                <w:lang w:val="ru-RU"/>
              </w:rPr>
            </w:pPr>
            <w:r w:rsidRPr="000F462C">
              <w:rPr>
                <w:rFonts w:ascii="Times New Roman" w:hAnsi="Times New Roman" w:cs="Times New Roman"/>
                <w:color w:val="000000"/>
                <w:sz w:val="24"/>
                <w:szCs w:val="24"/>
                <w:lang w:val="ru-RU"/>
              </w:rPr>
              <w:t>руемых</w:t>
            </w:r>
          </w:p>
          <w:p w:rsidR="0091348B" w:rsidRPr="000F462C" w:rsidRDefault="000F462C">
            <w:pPr>
              <w:spacing w:after="0" w:line="240" w:lineRule="auto"/>
              <w:jc w:val="center"/>
              <w:rPr>
                <w:sz w:val="24"/>
                <w:szCs w:val="24"/>
                <w:lang w:val="ru-RU"/>
              </w:rPr>
            </w:pPr>
            <w:r w:rsidRPr="000F462C">
              <w:rPr>
                <w:rFonts w:ascii="Times New Roman" w:hAnsi="Times New Roman" w:cs="Times New Roman"/>
                <w:color w:val="000000"/>
                <w:sz w:val="24"/>
                <w:szCs w:val="24"/>
                <w:lang w:val="ru-RU"/>
              </w:rPr>
              <w:t>компе-</w:t>
            </w:r>
          </w:p>
          <w:p w:rsidR="0091348B" w:rsidRPr="000F462C" w:rsidRDefault="000F462C">
            <w:pPr>
              <w:spacing w:after="0" w:line="240" w:lineRule="auto"/>
              <w:jc w:val="center"/>
              <w:rPr>
                <w:sz w:val="24"/>
                <w:szCs w:val="24"/>
                <w:lang w:val="ru-RU"/>
              </w:rPr>
            </w:pPr>
            <w:r w:rsidRPr="000F462C">
              <w:rPr>
                <w:rFonts w:ascii="Times New Roman" w:hAnsi="Times New Roman" w:cs="Times New Roman"/>
                <w:color w:val="000000"/>
                <w:sz w:val="24"/>
                <w:szCs w:val="24"/>
                <w:lang w:val="ru-RU"/>
              </w:rPr>
              <w:t>тенций</w:t>
            </w:r>
          </w:p>
        </w:tc>
      </w:tr>
      <w:tr w:rsidR="0091348B">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348B" w:rsidRDefault="000F462C">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348B" w:rsidRDefault="0091348B"/>
        </w:tc>
      </w:tr>
      <w:tr w:rsidR="0091348B" w:rsidRPr="000F462C">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348B" w:rsidRPr="000F462C" w:rsidRDefault="000F462C">
            <w:pPr>
              <w:spacing w:after="0" w:line="240" w:lineRule="auto"/>
              <w:jc w:val="center"/>
              <w:rPr>
                <w:sz w:val="24"/>
                <w:szCs w:val="24"/>
                <w:lang w:val="ru-RU"/>
              </w:rPr>
            </w:pPr>
            <w:r w:rsidRPr="000F462C">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348B" w:rsidRPr="000F462C" w:rsidRDefault="000F462C">
            <w:pPr>
              <w:spacing w:after="0" w:line="240" w:lineRule="auto"/>
              <w:jc w:val="center"/>
              <w:rPr>
                <w:sz w:val="24"/>
                <w:szCs w:val="24"/>
                <w:lang w:val="ru-RU"/>
              </w:rPr>
            </w:pPr>
            <w:r w:rsidRPr="000F462C">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348B" w:rsidRPr="000F462C" w:rsidRDefault="0091348B">
            <w:pPr>
              <w:rPr>
                <w:lang w:val="ru-RU"/>
              </w:rPr>
            </w:pPr>
          </w:p>
        </w:tc>
      </w:tr>
      <w:tr w:rsidR="0091348B">
        <w:trPr>
          <w:trHeight w:hRule="exact" w:val="3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348B" w:rsidRDefault="000F462C">
            <w:pPr>
              <w:spacing w:after="0" w:line="240" w:lineRule="auto"/>
              <w:jc w:val="center"/>
            </w:pPr>
            <w:r>
              <w:rPr>
                <w:rFonts w:ascii="Times New Roman" w:hAnsi="Times New Roman" w:cs="Times New Roman"/>
                <w:color w:val="000000"/>
              </w:rPr>
              <w:t>История</w:t>
            </w:r>
            <w:r>
              <w:rPr>
                <w:rFonts w:ascii="Times New Roman" w:hAnsi="Times New Roman" w:cs="Times New Roman"/>
                <w:color w:val="000000"/>
              </w:rPr>
              <w:t xml:space="preserve"> России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348B" w:rsidRDefault="0091348B"/>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348B" w:rsidRDefault="000F462C">
            <w:pPr>
              <w:spacing w:after="0" w:line="240" w:lineRule="auto"/>
              <w:jc w:val="center"/>
              <w:rPr>
                <w:sz w:val="24"/>
                <w:szCs w:val="24"/>
              </w:rPr>
            </w:pPr>
            <w:r>
              <w:rPr>
                <w:rFonts w:ascii="Times New Roman" w:hAnsi="Times New Roman" w:cs="Times New Roman"/>
                <w:color w:val="000000"/>
                <w:sz w:val="24"/>
                <w:szCs w:val="24"/>
              </w:rPr>
              <w:t>УК-5</w:t>
            </w:r>
          </w:p>
        </w:tc>
      </w:tr>
      <w:tr w:rsidR="0091348B">
        <w:trPr>
          <w:trHeight w:hRule="exact" w:val="138"/>
        </w:trPr>
        <w:tc>
          <w:tcPr>
            <w:tcW w:w="3970" w:type="dxa"/>
          </w:tcPr>
          <w:p w:rsidR="0091348B" w:rsidRDefault="0091348B"/>
        </w:tc>
        <w:tc>
          <w:tcPr>
            <w:tcW w:w="1702" w:type="dxa"/>
          </w:tcPr>
          <w:p w:rsidR="0091348B" w:rsidRDefault="0091348B"/>
        </w:tc>
        <w:tc>
          <w:tcPr>
            <w:tcW w:w="1702" w:type="dxa"/>
          </w:tcPr>
          <w:p w:rsidR="0091348B" w:rsidRDefault="0091348B"/>
        </w:tc>
        <w:tc>
          <w:tcPr>
            <w:tcW w:w="426" w:type="dxa"/>
          </w:tcPr>
          <w:p w:rsidR="0091348B" w:rsidRDefault="0091348B"/>
        </w:tc>
        <w:tc>
          <w:tcPr>
            <w:tcW w:w="710" w:type="dxa"/>
          </w:tcPr>
          <w:p w:rsidR="0091348B" w:rsidRDefault="0091348B"/>
        </w:tc>
        <w:tc>
          <w:tcPr>
            <w:tcW w:w="143" w:type="dxa"/>
          </w:tcPr>
          <w:p w:rsidR="0091348B" w:rsidRDefault="0091348B"/>
        </w:tc>
        <w:tc>
          <w:tcPr>
            <w:tcW w:w="993" w:type="dxa"/>
          </w:tcPr>
          <w:p w:rsidR="0091348B" w:rsidRDefault="0091348B"/>
        </w:tc>
      </w:tr>
      <w:tr w:rsidR="0091348B" w:rsidRPr="000F462C">
        <w:trPr>
          <w:trHeight w:hRule="exact" w:val="1125"/>
        </w:trPr>
        <w:tc>
          <w:tcPr>
            <w:tcW w:w="9654" w:type="dxa"/>
            <w:gridSpan w:val="7"/>
            <w:shd w:val="clear" w:color="000000" w:fill="FFFFFF"/>
            <w:tcMar>
              <w:left w:w="34" w:type="dxa"/>
              <w:right w:w="34" w:type="dxa"/>
            </w:tcMar>
          </w:tcPr>
          <w:p w:rsidR="0091348B" w:rsidRPr="000F462C" w:rsidRDefault="000F462C">
            <w:pPr>
              <w:spacing w:after="0" w:line="240" w:lineRule="auto"/>
              <w:rPr>
                <w:sz w:val="24"/>
                <w:szCs w:val="24"/>
                <w:lang w:val="ru-RU"/>
              </w:rPr>
            </w:pPr>
            <w:r w:rsidRPr="000F462C">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91348B">
        <w:trPr>
          <w:trHeight w:hRule="exact" w:val="585"/>
        </w:trPr>
        <w:tc>
          <w:tcPr>
            <w:tcW w:w="9654" w:type="dxa"/>
            <w:gridSpan w:val="7"/>
            <w:shd w:val="clear" w:color="000000" w:fill="FFFFFF"/>
            <w:tcMar>
              <w:left w:w="34" w:type="dxa"/>
              <w:right w:w="34" w:type="dxa"/>
            </w:tcMar>
          </w:tcPr>
          <w:p w:rsidR="0091348B" w:rsidRPr="000F462C" w:rsidRDefault="000F462C">
            <w:pPr>
              <w:spacing w:after="0" w:line="240" w:lineRule="auto"/>
              <w:jc w:val="center"/>
              <w:rPr>
                <w:sz w:val="24"/>
                <w:szCs w:val="24"/>
                <w:lang w:val="ru-RU"/>
              </w:rPr>
            </w:pPr>
            <w:r w:rsidRPr="000F462C">
              <w:rPr>
                <w:rFonts w:ascii="Times New Roman" w:hAnsi="Times New Roman" w:cs="Times New Roman"/>
                <w:color w:val="000000"/>
                <w:sz w:val="24"/>
                <w:szCs w:val="24"/>
                <w:lang w:val="ru-RU"/>
              </w:rPr>
              <w:t xml:space="preserve">Объем учебной </w:t>
            </w:r>
            <w:r w:rsidRPr="000F462C">
              <w:rPr>
                <w:rFonts w:ascii="Times New Roman" w:hAnsi="Times New Roman" w:cs="Times New Roman"/>
                <w:color w:val="000000"/>
                <w:sz w:val="24"/>
                <w:szCs w:val="24"/>
                <w:lang w:val="ru-RU"/>
              </w:rPr>
              <w:t>дисциплины – 2 зачетных единиц – 72 академических часов</w:t>
            </w:r>
          </w:p>
          <w:p w:rsidR="0091348B" w:rsidRDefault="000F462C">
            <w:pPr>
              <w:spacing w:after="0" w:line="240" w:lineRule="auto"/>
              <w:jc w:val="center"/>
              <w:rPr>
                <w:sz w:val="24"/>
                <w:szCs w:val="24"/>
              </w:rPr>
            </w:pPr>
            <w:r>
              <w:rPr>
                <w:rFonts w:ascii="Times New Roman" w:hAnsi="Times New Roman" w:cs="Times New Roman"/>
                <w:color w:val="000000"/>
                <w:sz w:val="24"/>
                <w:szCs w:val="24"/>
              </w:rPr>
              <w:t>Из них:</w:t>
            </w:r>
          </w:p>
        </w:tc>
      </w:tr>
      <w:tr w:rsidR="0091348B">
        <w:trPr>
          <w:trHeight w:hRule="exact" w:val="138"/>
        </w:trPr>
        <w:tc>
          <w:tcPr>
            <w:tcW w:w="3970" w:type="dxa"/>
          </w:tcPr>
          <w:p w:rsidR="0091348B" w:rsidRDefault="0091348B"/>
        </w:tc>
        <w:tc>
          <w:tcPr>
            <w:tcW w:w="1702" w:type="dxa"/>
          </w:tcPr>
          <w:p w:rsidR="0091348B" w:rsidRDefault="0091348B"/>
        </w:tc>
        <w:tc>
          <w:tcPr>
            <w:tcW w:w="1702" w:type="dxa"/>
          </w:tcPr>
          <w:p w:rsidR="0091348B" w:rsidRDefault="0091348B"/>
        </w:tc>
        <w:tc>
          <w:tcPr>
            <w:tcW w:w="426" w:type="dxa"/>
          </w:tcPr>
          <w:p w:rsidR="0091348B" w:rsidRDefault="0091348B"/>
        </w:tc>
        <w:tc>
          <w:tcPr>
            <w:tcW w:w="710" w:type="dxa"/>
          </w:tcPr>
          <w:p w:rsidR="0091348B" w:rsidRDefault="0091348B"/>
        </w:tc>
        <w:tc>
          <w:tcPr>
            <w:tcW w:w="143" w:type="dxa"/>
          </w:tcPr>
          <w:p w:rsidR="0091348B" w:rsidRDefault="0091348B"/>
        </w:tc>
        <w:tc>
          <w:tcPr>
            <w:tcW w:w="993" w:type="dxa"/>
          </w:tcPr>
          <w:p w:rsidR="0091348B" w:rsidRDefault="0091348B"/>
        </w:tc>
      </w:tr>
      <w:tr w:rsidR="0091348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48B" w:rsidRDefault="000F462C">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48B" w:rsidRDefault="000F462C">
            <w:pPr>
              <w:spacing w:after="0" w:line="240" w:lineRule="auto"/>
              <w:jc w:val="center"/>
              <w:rPr>
                <w:sz w:val="24"/>
                <w:szCs w:val="24"/>
              </w:rPr>
            </w:pPr>
            <w:r>
              <w:rPr>
                <w:rFonts w:ascii="Times New Roman" w:hAnsi="Times New Roman" w:cs="Times New Roman"/>
                <w:color w:val="000000"/>
                <w:sz w:val="24"/>
                <w:szCs w:val="24"/>
              </w:rPr>
              <w:t>16</w:t>
            </w:r>
          </w:p>
        </w:tc>
      </w:tr>
      <w:tr w:rsidR="0091348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48B" w:rsidRDefault="000F462C">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48B" w:rsidRDefault="000F462C">
            <w:pPr>
              <w:spacing w:after="0" w:line="240" w:lineRule="auto"/>
              <w:jc w:val="center"/>
              <w:rPr>
                <w:sz w:val="24"/>
                <w:szCs w:val="24"/>
              </w:rPr>
            </w:pPr>
            <w:r>
              <w:rPr>
                <w:rFonts w:ascii="Times New Roman" w:hAnsi="Times New Roman" w:cs="Times New Roman"/>
                <w:color w:val="000000"/>
                <w:sz w:val="24"/>
                <w:szCs w:val="24"/>
              </w:rPr>
              <w:t>6</w:t>
            </w:r>
          </w:p>
        </w:tc>
      </w:tr>
      <w:tr w:rsidR="0091348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48B" w:rsidRDefault="000F462C">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48B" w:rsidRDefault="000F462C">
            <w:pPr>
              <w:spacing w:after="0" w:line="240" w:lineRule="auto"/>
              <w:jc w:val="center"/>
              <w:rPr>
                <w:sz w:val="24"/>
                <w:szCs w:val="24"/>
              </w:rPr>
            </w:pPr>
            <w:r>
              <w:rPr>
                <w:rFonts w:ascii="Times New Roman" w:hAnsi="Times New Roman" w:cs="Times New Roman"/>
                <w:color w:val="000000"/>
                <w:sz w:val="24"/>
                <w:szCs w:val="24"/>
              </w:rPr>
              <w:t>0</w:t>
            </w:r>
          </w:p>
        </w:tc>
      </w:tr>
      <w:tr w:rsidR="0091348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48B" w:rsidRDefault="000F462C">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48B" w:rsidRDefault="000F462C">
            <w:pPr>
              <w:spacing w:after="0" w:line="240" w:lineRule="auto"/>
              <w:jc w:val="center"/>
              <w:rPr>
                <w:sz w:val="24"/>
                <w:szCs w:val="24"/>
              </w:rPr>
            </w:pPr>
            <w:r>
              <w:rPr>
                <w:rFonts w:ascii="Times New Roman" w:hAnsi="Times New Roman" w:cs="Times New Roman"/>
                <w:color w:val="000000"/>
                <w:sz w:val="24"/>
                <w:szCs w:val="24"/>
              </w:rPr>
              <w:t>0</w:t>
            </w:r>
          </w:p>
        </w:tc>
      </w:tr>
      <w:tr w:rsidR="0091348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48B" w:rsidRDefault="000F462C">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48B" w:rsidRDefault="000F462C">
            <w:pPr>
              <w:spacing w:after="0" w:line="240" w:lineRule="auto"/>
              <w:jc w:val="center"/>
              <w:rPr>
                <w:sz w:val="24"/>
                <w:szCs w:val="24"/>
              </w:rPr>
            </w:pPr>
            <w:r>
              <w:rPr>
                <w:rFonts w:ascii="Times New Roman" w:hAnsi="Times New Roman" w:cs="Times New Roman"/>
                <w:color w:val="000000"/>
                <w:sz w:val="24"/>
                <w:szCs w:val="24"/>
              </w:rPr>
              <w:t>10</w:t>
            </w:r>
          </w:p>
        </w:tc>
      </w:tr>
      <w:tr w:rsidR="0091348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48B" w:rsidRDefault="000F462C">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48B" w:rsidRDefault="000F462C">
            <w:pPr>
              <w:spacing w:after="0" w:line="240" w:lineRule="auto"/>
              <w:jc w:val="center"/>
              <w:rPr>
                <w:sz w:val="24"/>
                <w:szCs w:val="24"/>
              </w:rPr>
            </w:pPr>
            <w:r>
              <w:rPr>
                <w:rFonts w:ascii="Times New Roman" w:hAnsi="Times New Roman" w:cs="Times New Roman"/>
                <w:color w:val="000000"/>
                <w:sz w:val="24"/>
                <w:szCs w:val="24"/>
              </w:rPr>
              <w:t>52</w:t>
            </w:r>
          </w:p>
        </w:tc>
      </w:tr>
      <w:tr w:rsidR="0091348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48B" w:rsidRDefault="000F462C">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48B" w:rsidRDefault="000F462C">
            <w:pPr>
              <w:spacing w:after="0" w:line="240" w:lineRule="auto"/>
              <w:jc w:val="center"/>
              <w:rPr>
                <w:sz w:val="24"/>
                <w:szCs w:val="24"/>
              </w:rPr>
            </w:pPr>
            <w:r>
              <w:rPr>
                <w:rFonts w:ascii="Times New Roman" w:hAnsi="Times New Roman" w:cs="Times New Roman"/>
                <w:color w:val="000000"/>
                <w:sz w:val="24"/>
                <w:szCs w:val="24"/>
              </w:rPr>
              <w:t>4</w:t>
            </w:r>
          </w:p>
        </w:tc>
      </w:tr>
      <w:tr w:rsidR="0091348B">
        <w:trPr>
          <w:trHeight w:hRule="exact" w:val="416"/>
        </w:trPr>
        <w:tc>
          <w:tcPr>
            <w:tcW w:w="3970" w:type="dxa"/>
          </w:tcPr>
          <w:p w:rsidR="0091348B" w:rsidRDefault="0091348B"/>
        </w:tc>
        <w:tc>
          <w:tcPr>
            <w:tcW w:w="1702" w:type="dxa"/>
          </w:tcPr>
          <w:p w:rsidR="0091348B" w:rsidRDefault="0091348B"/>
        </w:tc>
        <w:tc>
          <w:tcPr>
            <w:tcW w:w="1702" w:type="dxa"/>
          </w:tcPr>
          <w:p w:rsidR="0091348B" w:rsidRDefault="0091348B"/>
        </w:tc>
        <w:tc>
          <w:tcPr>
            <w:tcW w:w="426" w:type="dxa"/>
          </w:tcPr>
          <w:p w:rsidR="0091348B" w:rsidRDefault="0091348B"/>
        </w:tc>
        <w:tc>
          <w:tcPr>
            <w:tcW w:w="710" w:type="dxa"/>
          </w:tcPr>
          <w:p w:rsidR="0091348B" w:rsidRDefault="0091348B"/>
        </w:tc>
        <w:tc>
          <w:tcPr>
            <w:tcW w:w="143" w:type="dxa"/>
          </w:tcPr>
          <w:p w:rsidR="0091348B" w:rsidRDefault="0091348B"/>
        </w:tc>
        <w:tc>
          <w:tcPr>
            <w:tcW w:w="993" w:type="dxa"/>
          </w:tcPr>
          <w:p w:rsidR="0091348B" w:rsidRDefault="0091348B"/>
        </w:tc>
      </w:tr>
      <w:tr w:rsidR="0091348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48B" w:rsidRDefault="000F462C">
            <w:pPr>
              <w:spacing w:after="0" w:line="240" w:lineRule="auto"/>
              <w:rPr>
                <w:sz w:val="24"/>
                <w:szCs w:val="24"/>
              </w:rPr>
            </w:pPr>
            <w:r>
              <w:rPr>
                <w:rFonts w:ascii="Times New Roman" w:hAnsi="Times New Roman" w:cs="Times New Roman"/>
                <w:color w:val="000000"/>
                <w:sz w:val="24"/>
                <w:szCs w:val="24"/>
              </w:rPr>
              <w:t xml:space="preserve">Формы промежуточной </w:t>
            </w:r>
            <w:r>
              <w:rPr>
                <w:rFonts w:ascii="Times New Roman" w:hAnsi="Times New Roman" w:cs="Times New Roman"/>
                <w:color w:val="000000"/>
                <w:sz w:val="24"/>
                <w:szCs w:val="24"/>
              </w:rPr>
              <w:t>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48B" w:rsidRDefault="000F462C">
            <w:pPr>
              <w:spacing w:after="0" w:line="240" w:lineRule="auto"/>
              <w:jc w:val="center"/>
              <w:rPr>
                <w:sz w:val="24"/>
                <w:szCs w:val="24"/>
              </w:rPr>
            </w:pPr>
            <w:r>
              <w:rPr>
                <w:rFonts w:ascii="Times New Roman" w:hAnsi="Times New Roman" w:cs="Times New Roman"/>
                <w:color w:val="000000"/>
                <w:sz w:val="24"/>
                <w:szCs w:val="24"/>
              </w:rPr>
              <w:t>зачеты 1</w:t>
            </w:r>
          </w:p>
        </w:tc>
      </w:tr>
      <w:tr w:rsidR="0091348B">
        <w:trPr>
          <w:trHeight w:hRule="exact" w:val="277"/>
        </w:trPr>
        <w:tc>
          <w:tcPr>
            <w:tcW w:w="3970" w:type="dxa"/>
          </w:tcPr>
          <w:p w:rsidR="0091348B" w:rsidRDefault="0091348B"/>
        </w:tc>
        <w:tc>
          <w:tcPr>
            <w:tcW w:w="1702" w:type="dxa"/>
          </w:tcPr>
          <w:p w:rsidR="0091348B" w:rsidRDefault="0091348B"/>
        </w:tc>
        <w:tc>
          <w:tcPr>
            <w:tcW w:w="1702" w:type="dxa"/>
          </w:tcPr>
          <w:p w:rsidR="0091348B" w:rsidRDefault="0091348B"/>
        </w:tc>
        <w:tc>
          <w:tcPr>
            <w:tcW w:w="426" w:type="dxa"/>
          </w:tcPr>
          <w:p w:rsidR="0091348B" w:rsidRDefault="0091348B"/>
        </w:tc>
        <w:tc>
          <w:tcPr>
            <w:tcW w:w="710" w:type="dxa"/>
          </w:tcPr>
          <w:p w:rsidR="0091348B" w:rsidRDefault="0091348B"/>
        </w:tc>
        <w:tc>
          <w:tcPr>
            <w:tcW w:w="143" w:type="dxa"/>
          </w:tcPr>
          <w:p w:rsidR="0091348B" w:rsidRDefault="0091348B"/>
        </w:tc>
        <w:tc>
          <w:tcPr>
            <w:tcW w:w="993" w:type="dxa"/>
          </w:tcPr>
          <w:p w:rsidR="0091348B" w:rsidRDefault="0091348B"/>
        </w:tc>
      </w:tr>
      <w:tr w:rsidR="0091348B">
        <w:trPr>
          <w:trHeight w:hRule="exact" w:val="1666"/>
        </w:trPr>
        <w:tc>
          <w:tcPr>
            <w:tcW w:w="9654" w:type="dxa"/>
            <w:gridSpan w:val="7"/>
            <w:shd w:val="clear" w:color="000000" w:fill="FFFFFF"/>
            <w:tcMar>
              <w:left w:w="34" w:type="dxa"/>
              <w:right w:w="34" w:type="dxa"/>
            </w:tcMar>
          </w:tcPr>
          <w:p w:rsidR="0091348B" w:rsidRPr="000F462C" w:rsidRDefault="0091348B">
            <w:pPr>
              <w:spacing w:after="0" w:line="240" w:lineRule="auto"/>
              <w:jc w:val="center"/>
              <w:rPr>
                <w:sz w:val="24"/>
                <w:szCs w:val="24"/>
                <w:lang w:val="ru-RU"/>
              </w:rPr>
            </w:pPr>
          </w:p>
          <w:p w:rsidR="0091348B" w:rsidRPr="000F462C" w:rsidRDefault="000F462C">
            <w:pPr>
              <w:spacing w:after="0" w:line="240" w:lineRule="auto"/>
              <w:jc w:val="center"/>
              <w:rPr>
                <w:sz w:val="24"/>
                <w:szCs w:val="24"/>
                <w:lang w:val="ru-RU"/>
              </w:rPr>
            </w:pPr>
            <w:r w:rsidRPr="000F462C">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1348B" w:rsidRPr="000F462C" w:rsidRDefault="0091348B">
            <w:pPr>
              <w:spacing w:after="0" w:line="240" w:lineRule="auto"/>
              <w:jc w:val="center"/>
              <w:rPr>
                <w:sz w:val="24"/>
                <w:szCs w:val="24"/>
                <w:lang w:val="ru-RU"/>
              </w:rPr>
            </w:pPr>
          </w:p>
          <w:p w:rsidR="0091348B" w:rsidRDefault="000F462C">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91348B">
        <w:trPr>
          <w:trHeight w:hRule="exact" w:val="416"/>
        </w:trPr>
        <w:tc>
          <w:tcPr>
            <w:tcW w:w="3970" w:type="dxa"/>
          </w:tcPr>
          <w:p w:rsidR="0091348B" w:rsidRDefault="0091348B"/>
        </w:tc>
        <w:tc>
          <w:tcPr>
            <w:tcW w:w="1702" w:type="dxa"/>
          </w:tcPr>
          <w:p w:rsidR="0091348B" w:rsidRDefault="0091348B"/>
        </w:tc>
        <w:tc>
          <w:tcPr>
            <w:tcW w:w="1702" w:type="dxa"/>
          </w:tcPr>
          <w:p w:rsidR="0091348B" w:rsidRDefault="0091348B"/>
        </w:tc>
        <w:tc>
          <w:tcPr>
            <w:tcW w:w="426" w:type="dxa"/>
          </w:tcPr>
          <w:p w:rsidR="0091348B" w:rsidRDefault="0091348B"/>
        </w:tc>
        <w:tc>
          <w:tcPr>
            <w:tcW w:w="710" w:type="dxa"/>
          </w:tcPr>
          <w:p w:rsidR="0091348B" w:rsidRDefault="0091348B"/>
        </w:tc>
        <w:tc>
          <w:tcPr>
            <w:tcW w:w="143" w:type="dxa"/>
          </w:tcPr>
          <w:p w:rsidR="0091348B" w:rsidRDefault="0091348B"/>
        </w:tc>
        <w:tc>
          <w:tcPr>
            <w:tcW w:w="993" w:type="dxa"/>
          </w:tcPr>
          <w:p w:rsidR="0091348B" w:rsidRDefault="0091348B"/>
        </w:tc>
      </w:tr>
      <w:tr w:rsidR="0091348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348B" w:rsidRDefault="000F462C">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348B" w:rsidRDefault="000F462C">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348B" w:rsidRDefault="000F462C">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348B" w:rsidRDefault="000F462C">
            <w:pPr>
              <w:spacing w:after="0" w:line="240" w:lineRule="auto"/>
              <w:jc w:val="center"/>
              <w:rPr>
                <w:sz w:val="24"/>
                <w:szCs w:val="24"/>
              </w:rPr>
            </w:pPr>
            <w:r>
              <w:rPr>
                <w:rFonts w:ascii="Times New Roman" w:hAnsi="Times New Roman" w:cs="Times New Roman"/>
                <w:color w:val="000000"/>
                <w:sz w:val="24"/>
                <w:szCs w:val="24"/>
              </w:rPr>
              <w:t>Часов</w:t>
            </w:r>
          </w:p>
        </w:tc>
      </w:tr>
      <w:tr w:rsidR="0091348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1348B" w:rsidRDefault="000F462C">
            <w:pPr>
              <w:spacing w:after="0" w:line="240" w:lineRule="auto"/>
              <w:rPr>
                <w:sz w:val="24"/>
                <w:szCs w:val="24"/>
              </w:rPr>
            </w:pPr>
            <w:r>
              <w:rPr>
                <w:rFonts w:ascii="Times New Roman" w:hAnsi="Times New Roman" w:cs="Times New Roman"/>
                <w:b/>
                <w:color w:val="000000"/>
                <w:sz w:val="24"/>
                <w:szCs w:val="24"/>
              </w:rPr>
              <w:t>Раздел 1. Что такое Россия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1348B" w:rsidRDefault="0091348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1348B" w:rsidRDefault="0091348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1348B" w:rsidRDefault="0091348B"/>
        </w:tc>
      </w:tr>
      <w:tr w:rsidR="0091348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48B" w:rsidRPr="000F462C" w:rsidRDefault="000F462C">
            <w:pPr>
              <w:spacing w:after="0" w:line="240" w:lineRule="auto"/>
              <w:rPr>
                <w:sz w:val="24"/>
                <w:szCs w:val="24"/>
                <w:lang w:val="ru-RU"/>
              </w:rPr>
            </w:pPr>
            <w:r w:rsidRPr="000F462C">
              <w:rPr>
                <w:rFonts w:ascii="Times New Roman" w:hAnsi="Times New Roman" w:cs="Times New Roman"/>
                <w:color w:val="000000"/>
                <w:sz w:val="24"/>
                <w:szCs w:val="24"/>
                <w:lang w:val="ru-RU"/>
              </w:rPr>
              <w:t>Лекция 1. Современная Россия: цифры и факты, достижения и герои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48B" w:rsidRDefault="000F462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48B" w:rsidRDefault="000F462C">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48B" w:rsidRDefault="000F462C">
            <w:pPr>
              <w:spacing w:after="0" w:line="240" w:lineRule="auto"/>
              <w:jc w:val="center"/>
              <w:rPr>
                <w:sz w:val="24"/>
                <w:szCs w:val="24"/>
              </w:rPr>
            </w:pPr>
            <w:r>
              <w:rPr>
                <w:rFonts w:ascii="Times New Roman" w:hAnsi="Times New Roman" w:cs="Times New Roman"/>
                <w:color w:val="000000"/>
                <w:sz w:val="24"/>
                <w:szCs w:val="24"/>
              </w:rPr>
              <w:t>0,5</w:t>
            </w:r>
          </w:p>
        </w:tc>
      </w:tr>
      <w:tr w:rsidR="0091348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48B" w:rsidRPr="000F462C" w:rsidRDefault="000F462C">
            <w:pPr>
              <w:spacing w:after="0" w:line="240" w:lineRule="auto"/>
              <w:rPr>
                <w:sz w:val="24"/>
                <w:szCs w:val="24"/>
                <w:lang w:val="ru-RU"/>
              </w:rPr>
            </w:pPr>
            <w:r w:rsidRPr="000F462C">
              <w:rPr>
                <w:rFonts w:ascii="Times New Roman" w:hAnsi="Times New Roman" w:cs="Times New Roman"/>
                <w:color w:val="000000"/>
                <w:sz w:val="24"/>
                <w:szCs w:val="24"/>
                <w:lang w:val="ru-RU"/>
              </w:rPr>
              <w:t>Самостоятельная работа 1. Многообразие российских регионов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48B" w:rsidRDefault="000F462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48B" w:rsidRDefault="000F462C">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48B" w:rsidRDefault="000F462C">
            <w:pPr>
              <w:spacing w:after="0" w:line="240" w:lineRule="auto"/>
              <w:jc w:val="center"/>
              <w:rPr>
                <w:sz w:val="24"/>
                <w:szCs w:val="24"/>
              </w:rPr>
            </w:pPr>
            <w:r>
              <w:rPr>
                <w:rFonts w:ascii="Times New Roman" w:hAnsi="Times New Roman" w:cs="Times New Roman"/>
                <w:color w:val="000000"/>
                <w:sz w:val="24"/>
                <w:szCs w:val="24"/>
              </w:rPr>
              <w:t>2</w:t>
            </w:r>
          </w:p>
        </w:tc>
      </w:tr>
      <w:tr w:rsidR="0091348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48B" w:rsidRPr="000F462C" w:rsidRDefault="000F462C">
            <w:pPr>
              <w:spacing w:after="0" w:line="240" w:lineRule="auto"/>
              <w:rPr>
                <w:sz w:val="24"/>
                <w:szCs w:val="24"/>
                <w:lang w:val="ru-RU"/>
              </w:rPr>
            </w:pPr>
            <w:r w:rsidRPr="000F462C">
              <w:rPr>
                <w:rFonts w:ascii="Times New Roman" w:hAnsi="Times New Roman" w:cs="Times New Roman"/>
                <w:color w:val="000000"/>
                <w:sz w:val="24"/>
                <w:szCs w:val="24"/>
                <w:lang w:val="ru-RU"/>
              </w:rPr>
              <w:t>Самостоятельная работа 2. Испытания и победы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48B" w:rsidRDefault="000F462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48B" w:rsidRDefault="000F462C">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48B" w:rsidRDefault="000F462C">
            <w:pPr>
              <w:spacing w:after="0" w:line="240" w:lineRule="auto"/>
              <w:jc w:val="center"/>
              <w:rPr>
                <w:sz w:val="24"/>
                <w:szCs w:val="24"/>
              </w:rPr>
            </w:pPr>
            <w:r>
              <w:rPr>
                <w:rFonts w:ascii="Times New Roman" w:hAnsi="Times New Roman" w:cs="Times New Roman"/>
                <w:color w:val="000000"/>
                <w:sz w:val="24"/>
                <w:szCs w:val="24"/>
              </w:rPr>
              <w:t>3</w:t>
            </w:r>
          </w:p>
        </w:tc>
      </w:tr>
      <w:tr w:rsidR="0091348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48B" w:rsidRPr="000F462C" w:rsidRDefault="000F462C">
            <w:pPr>
              <w:spacing w:after="0" w:line="240" w:lineRule="auto"/>
              <w:rPr>
                <w:sz w:val="24"/>
                <w:szCs w:val="24"/>
                <w:lang w:val="ru-RU"/>
              </w:rPr>
            </w:pPr>
            <w:r w:rsidRPr="000F462C">
              <w:rPr>
                <w:rFonts w:ascii="Times New Roman" w:hAnsi="Times New Roman" w:cs="Times New Roman"/>
                <w:color w:val="000000"/>
                <w:sz w:val="24"/>
                <w:szCs w:val="24"/>
                <w:lang w:val="ru-RU"/>
              </w:rPr>
              <w:t>Самостоятельная работа 3. Герои страны, герои народа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48B" w:rsidRDefault="000F462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48B" w:rsidRDefault="000F462C">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48B" w:rsidRDefault="000F462C">
            <w:pPr>
              <w:spacing w:after="0" w:line="240" w:lineRule="auto"/>
              <w:jc w:val="center"/>
              <w:rPr>
                <w:sz w:val="24"/>
                <w:szCs w:val="24"/>
              </w:rPr>
            </w:pPr>
            <w:r>
              <w:rPr>
                <w:rFonts w:ascii="Times New Roman" w:hAnsi="Times New Roman" w:cs="Times New Roman"/>
                <w:color w:val="000000"/>
                <w:sz w:val="24"/>
                <w:szCs w:val="24"/>
              </w:rPr>
              <w:t>3</w:t>
            </w:r>
          </w:p>
        </w:tc>
      </w:tr>
      <w:tr w:rsidR="0091348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48B" w:rsidRDefault="000F462C">
            <w:pPr>
              <w:spacing w:after="0" w:line="240" w:lineRule="auto"/>
              <w:rPr>
                <w:sz w:val="24"/>
                <w:szCs w:val="24"/>
              </w:rPr>
            </w:pPr>
            <w:r>
              <w:rPr>
                <w:rFonts w:ascii="Times New Roman" w:hAnsi="Times New Roman" w:cs="Times New Roman"/>
                <w:color w:val="000000"/>
                <w:sz w:val="24"/>
                <w:szCs w:val="24"/>
              </w:rPr>
              <w:t>Семинар 1. Многообразие российских регионов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48B" w:rsidRDefault="000F462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48B" w:rsidRDefault="000F462C">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48B" w:rsidRDefault="000F462C">
            <w:pPr>
              <w:spacing w:after="0" w:line="240" w:lineRule="auto"/>
              <w:jc w:val="center"/>
              <w:rPr>
                <w:sz w:val="24"/>
                <w:szCs w:val="24"/>
              </w:rPr>
            </w:pPr>
            <w:r>
              <w:rPr>
                <w:rFonts w:ascii="Times New Roman" w:hAnsi="Times New Roman" w:cs="Times New Roman"/>
                <w:color w:val="000000"/>
                <w:sz w:val="24"/>
                <w:szCs w:val="24"/>
              </w:rPr>
              <w:t>0,5</w:t>
            </w:r>
          </w:p>
        </w:tc>
      </w:tr>
      <w:tr w:rsidR="0091348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48B" w:rsidRPr="000F462C" w:rsidRDefault="000F462C">
            <w:pPr>
              <w:spacing w:after="0" w:line="240" w:lineRule="auto"/>
              <w:rPr>
                <w:sz w:val="24"/>
                <w:szCs w:val="24"/>
                <w:lang w:val="ru-RU"/>
              </w:rPr>
            </w:pPr>
            <w:r w:rsidRPr="000F462C">
              <w:rPr>
                <w:rFonts w:ascii="Times New Roman" w:hAnsi="Times New Roman" w:cs="Times New Roman"/>
                <w:color w:val="000000"/>
                <w:sz w:val="24"/>
                <w:szCs w:val="24"/>
                <w:lang w:val="ru-RU"/>
              </w:rPr>
              <w:t>Семинар 2. Испытания и победы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48B" w:rsidRDefault="000F462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48B" w:rsidRDefault="000F462C">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48B" w:rsidRDefault="000F462C">
            <w:pPr>
              <w:spacing w:after="0" w:line="240" w:lineRule="auto"/>
              <w:jc w:val="center"/>
              <w:rPr>
                <w:sz w:val="24"/>
                <w:szCs w:val="24"/>
              </w:rPr>
            </w:pPr>
            <w:r>
              <w:rPr>
                <w:rFonts w:ascii="Times New Roman" w:hAnsi="Times New Roman" w:cs="Times New Roman"/>
                <w:color w:val="000000"/>
                <w:sz w:val="24"/>
                <w:szCs w:val="24"/>
              </w:rPr>
              <w:t>0,5</w:t>
            </w:r>
          </w:p>
        </w:tc>
      </w:tr>
      <w:tr w:rsidR="0091348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48B" w:rsidRPr="000F462C" w:rsidRDefault="000F462C">
            <w:pPr>
              <w:spacing w:after="0" w:line="240" w:lineRule="auto"/>
              <w:rPr>
                <w:sz w:val="24"/>
                <w:szCs w:val="24"/>
                <w:lang w:val="ru-RU"/>
              </w:rPr>
            </w:pPr>
            <w:r w:rsidRPr="000F462C">
              <w:rPr>
                <w:rFonts w:ascii="Times New Roman" w:hAnsi="Times New Roman" w:cs="Times New Roman"/>
                <w:color w:val="000000"/>
                <w:sz w:val="24"/>
                <w:szCs w:val="24"/>
                <w:lang w:val="ru-RU"/>
              </w:rPr>
              <w:t>Семинар 3. Герои страны, герои народа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48B" w:rsidRDefault="000F462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48B" w:rsidRDefault="000F462C">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48B" w:rsidRDefault="000F462C">
            <w:pPr>
              <w:spacing w:after="0" w:line="240" w:lineRule="auto"/>
              <w:jc w:val="center"/>
              <w:rPr>
                <w:sz w:val="24"/>
                <w:szCs w:val="24"/>
              </w:rPr>
            </w:pPr>
            <w:r>
              <w:rPr>
                <w:rFonts w:ascii="Times New Roman" w:hAnsi="Times New Roman" w:cs="Times New Roman"/>
                <w:color w:val="000000"/>
                <w:sz w:val="24"/>
                <w:szCs w:val="24"/>
              </w:rPr>
              <w:t>1</w:t>
            </w:r>
          </w:p>
        </w:tc>
      </w:tr>
      <w:tr w:rsidR="0091348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1348B" w:rsidRDefault="000F462C">
            <w:pPr>
              <w:spacing w:after="0" w:line="240" w:lineRule="auto"/>
              <w:rPr>
                <w:sz w:val="24"/>
                <w:szCs w:val="24"/>
              </w:rPr>
            </w:pPr>
            <w:r>
              <w:rPr>
                <w:rFonts w:ascii="Times New Roman" w:hAnsi="Times New Roman" w:cs="Times New Roman"/>
                <w:b/>
                <w:color w:val="000000"/>
                <w:sz w:val="24"/>
                <w:szCs w:val="24"/>
              </w:rPr>
              <w:t>Раздел 2. Российское государство-цивилизация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1348B" w:rsidRDefault="0091348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1348B" w:rsidRDefault="0091348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1348B" w:rsidRDefault="0091348B"/>
        </w:tc>
      </w:tr>
      <w:tr w:rsidR="0091348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48B" w:rsidRPr="000F462C" w:rsidRDefault="000F462C">
            <w:pPr>
              <w:spacing w:after="0" w:line="240" w:lineRule="auto"/>
              <w:rPr>
                <w:sz w:val="24"/>
                <w:szCs w:val="24"/>
                <w:lang w:val="ru-RU"/>
              </w:rPr>
            </w:pPr>
            <w:r w:rsidRPr="000F462C">
              <w:rPr>
                <w:rFonts w:ascii="Times New Roman" w:hAnsi="Times New Roman" w:cs="Times New Roman"/>
                <w:color w:val="000000"/>
                <w:sz w:val="24"/>
                <w:szCs w:val="24"/>
                <w:lang w:val="ru-RU"/>
              </w:rPr>
              <w:t>Лекция 1. Цивилизационный подход: возможности и ограничения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48B" w:rsidRDefault="000F462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48B" w:rsidRDefault="000F462C">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48B" w:rsidRDefault="000F462C">
            <w:pPr>
              <w:spacing w:after="0" w:line="240" w:lineRule="auto"/>
              <w:jc w:val="center"/>
              <w:rPr>
                <w:sz w:val="24"/>
                <w:szCs w:val="24"/>
              </w:rPr>
            </w:pPr>
            <w:r>
              <w:rPr>
                <w:rFonts w:ascii="Times New Roman" w:hAnsi="Times New Roman" w:cs="Times New Roman"/>
                <w:color w:val="000000"/>
                <w:sz w:val="24"/>
                <w:szCs w:val="24"/>
              </w:rPr>
              <w:t>0,5</w:t>
            </w:r>
          </w:p>
        </w:tc>
      </w:tr>
      <w:tr w:rsidR="0091348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48B" w:rsidRPr="000F462C" w:rsidRDefault="000F462C">
            <w:pPr>
              <w:spacing w:after="0" w:line="240" w:lineRule="auto"/>
              <w:rPr>
                <w:sz w:val="24"/>
                <w:szCs w:val="24"/>
                <w:lang w:val="ru-RU"/>
              </w:rPr>
            </w:pPr>
            <w:r w:rsidRPr="000F462C">
              <w:rPr>
                <w:rFonts w:ascii="Times New Roman" w:hAnsi="Times New Roman" w:cs="Times New Roman"/>
                <w:color w:val="000000"/>
                <w:sz w:val="24"/>
                <w:szCs w:val="24"/>
                <w:lang w:val="ru-RU"/>
              </w:rPr>
              <w:t>Лекция 2. Философское осмысление России как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48B" w:rsidRDefault="000F462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48B" w:rsidRDefault="000F462C">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48B" w:rsidRDefault="000F462C">
            <w:pPr>
              <w:spacing w:after="0" w:line="240" w:lineRule="auto"/>
              <w:jc w:val="center"/>
              <w:rPr>
                <w:sz w:val="24"/>
                <w:szCs w:val="24"/>
              </w:rPr>
            </w:pPr>
            <w:r>
              <w:rPr>
                <w:rFonts w:ascii="Times New Roman" w:hAnsi="Times New Roman" w:cs="Times New Roman"/>
                <w:color w:val="000000"/>
                <w:sz w:val="24"/>
                <w:szCs w:val="24"/>
              </w:rPr>
              <w:t>0,5</w:t>
            </w:r>
          </w:p>
        </w:tc>
      </w:tr>
      <w:tr w:rsidR="0091348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48B" w:rsidRPr="000F462C" w:rsidRDefault="000F462C">
            <w:pPr>
              <w:spacing w:after="0" w:line="240" w:lineRule="auto"/>
              <w:rPr>
                <w:sz w:val="24"/>
                <w:szCs w:val="24"/>
                <w:lang w:val="ru-RU"/>
              </w:rPr>
            </w:pPr>
            <w:r w:rsidRPr="000F462C">
              <w:rPr>
                <w:rFonts w:ascii="Times New Roman" w:hAnsi="Times New Roman" w:cs="Times New Roman"/>
                <w:color w:val="000000"/>
                <w:sz w:val="24"/>
                <w:szCs w:val="24"/>
                <w:lang w:val="ru-RU"/>
              </w:rPr>
              <w:t>Самостоятельная работа 1. Применимость и альтернативы цивилизационного подхода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48B" w:rsidRDefault="000F462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48B" w:rsidRDefault="000F462C">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48B" w:rsidRDefault="000F462C">
            <w:pPr>
              <w:spacing w:after="0" w:line="240" w:lineRule="auto"/>
              <w:jc w:val="center"/>
              <w:rPr>
                <w:sz w:val="24"/>
                <w:szCs w:val="24"/>
              </w:rPr>
            </w:pPr>
            <w:r>
              <w:rPr>
                <w:rFonts w:ascii="Times New Roman" w:hAnsi="Times New Roman" w:cs="Times New Roman"/>
                <w:color w:val="000000"/>
                <w:sz w:val="24"/>
                <w:szCs w:val="24"/>
              </w:rPr>
              <w:t>3</w:t>
            </w:r>
          </w:p>
        </w:tc>
      </w:tr>
      <w:tr w:rsidR="0091348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48B" w:rsidRPr="000F462C" w:rsidRDefault="000F462C">
            <w:pPr>
              <w:spacing w:after="0" w:line="240" w:lineRule="auto"/>
              <w:rPr>
                <w:sz w:val="24"/>
                <w:szCs w:val="24"/>
                <w:lang w:val="ru-RU"/>
              </w:rPr>
            </w:pPr>
            <w:r w:rsidRPr="000F462C">
              <w:rPr>
                <w:rFonts w:ascii="Times New Roman" w:hAnsi="Times New Roman" w:cs="Times New Roman"/>
                <w:color w:val="000000"/>
                <w:sz w:val="24"/>
                <w:szCs w:val="24"/>
                <w:lang w:val="ru-RU"/>
              </w:rPr>
              <w:t xml:space="preserve">Самостоятельная работа 2. </w:t>
            </w:r>
            <w:r w:rsidRPr="000F462C">
              <w:rPr>
                <w:rFonts w:ascii="Times New Roman" w:hAnsi="Times New Roman" w:cs="Times New Roman"/>
                <w:color w:val="000000"/>
                <w:sz w:val="24"/>
                <w:szCs w:val="24"/>
                <w:lang w:val="ru-RU"/>
              </w:rPr>
              <w:t>Российская цивилизация в академическом дискурсе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48B" w:rsidRDefault="000F462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48B" w:rsidRDefault="000F462C">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48B" w:rsidRDefault="000F462C">
            <w:pPr>
              <w:spacing w:after="0" w:line="240" w:lineRule="auto"/>
              <w:jc w:val="center"/>
              <w:rPr>
                <w:sz w:val="24"/>
                <w:szCs w:val="24"/>
              </w:rPr>
            </w:pPr>
            <w:r>
              <w:rPr>
                <w:rFonts w:ascii="Times New Roman" w:hAnsi="Times New Roman" w:cs="Times New Roman"/>
                <w:color w:val="000000"/>
                <w:sz w:val="24"/>
                <w:szCs w:val="24"/>
              </w:rPr>
              <w:t>3</w:t>
            </w:r>
          </w:p>
        </w:tc>
      </w:tr>
    </w:tbl>
    <w:p w:rsidR="0091348B" w:rsidRDefault="000F462C">
      <w:pPr>
        <w:rPr>
          <w:sz w:val="0"/>
          <w:szCs w:val="0"/>
        </w:rPr>
      </w:pPr>
      <w:r>
        <w:br w:type="page"/>
      </w:r>
    </w:p>
    <w:tbl>
      <w:tblPr>
        <w:tblW w:w="0" w:type="auto"/>
        <w:tblCellMar>
          <w:left w:w="0" w:type="dxa"/>
          <w:right w:w="0" w:type="dxa"/>
        </w:tblCellMar>
        <w:tblLook w:val="04A0"/>
      </w:tblPr>
      <w:tblGrid>
        <w:gridCol w:w="5685"/>
        <w:gridCol w:w="1716"/>
        <w:gridCol w:w="1149"/>
        <w:gridCol w:w="1149"/>
      </w:tblGrid>
      <w:tr w:rsidR="0091348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48B" w:rsidRPr="000F462C" w:rsidRDefault="000F462C">
            <w:pPr>
              <w:spacing w:after="0" w:line="240" w:lineRule="auto"/>
              <w:rPr>
                <w:sz w:val="24"/>
                <w:szCs w:val="24"/>
                <w:lang w:val="ru-RU"/>
              </w:rPr>
            </w:pPr>
            <w:r w:rsidRPr="000F462C">
              <w:rPr>
                <w:rFonts w:ascii="Times New Roman" w:hAnsi="Times New Roman" w:cs="Times New Roman"/>
                <w:color w:val="000000"/>
                <w:sz w:val="24"/>
                <w:szCs w:val="24"/>
                <w:lang w:val="ru-RU"/>
              </w:rPr>
              <w:lastRenderedPageBreak/>
              <w:t>Семинар 1. Применимость и альтернативы цивилизационного подхода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48B" w:rsidRDefault="000F462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48B" w:rsidRDefault="000F462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48B" w:rsidRDefault="000F462C">
            <w:pPr>
              <w:spacing w:after="0" w:line="240" w:lineRule="auto"/>
              <w:jc w:val="center"/>
              <w:rPr>
                <w:sz w:val="24"/>
                <w:szCs w:val="24"/>
              </w:rPr>
            </w:pPr>
            <w:r>
              <w:rPr>
                <w:rFonts w:ascii="Times New Roman" w:hAnsi="Times New Roman" w:cs="Times New Roman"/>
                <w:color w:val="000000"/>
                <w:sz w:val="24"/>
                <w:szCs w:val="24"/>
              </w:rPr>
              <w:t>0,5</w:t>
            </w:r>
          </w:p>
        </w:tc>
      </w:tr>
      <w:tr w:rsidR="0091348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48B" w:rsidRPr="000F462C" w:rsidRDefault="000F462C">
            <w:pPr>
              <w:spacing w:after="0" w:line="240" w:lineRule="auto"/>
              <w:rPr>
                <w:sz w:val="24"/>
                <w:szCs w:val="24"/>
                <w:lang w:val="ru-RU"/>
              </w:rPr>
            </w:pPr>
            <w:r w:rsidRPr="000F462C">
              <w:rPr>
                <w:rFonts w:ascii="Times New Roman" w:hAnsi="Times New Roman" w:cs="Times New Roman"/>
                <w:color w:val="000000"/>
                <w:sz w:val="24"/>
                <w:szCs w:val="24"/>
                <w:lang w:val="ru-RU"/>
              </w:rPr>
              <w:t>Семинар 2. Российская цивилизация в академическом дискурсе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48B" w:rsidRDefault="000F462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48B" w:rsidRDefault="000F462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48B" w:rsidRDefault="000F462C">
            <w:pPr>
              <w:spacing w:after="0" w:line="240" w:lineRule="auto"/>
              <w:jc w:val="center"/>
              <w:rPr>
                <w:sz w:val="24"/>
                <w:szCs w:val="24"/>
              </w:rPr>
            </w:pPr>
            <w:r>
              <w:rPr>
                <w:rFonts w:ascii="Times New Roman" w:hAnsi="Times New Roman" w:cs="Times New Roman"/>
                <w:color w:val="000000"/>
                <w:sz w:val="24"/>
                <w:szCs w:val="24"/>
              </w:rPr>
              <w:t>0,5</w:t>
            </w:r>
          </w:p>
        </w:tc>
      </w:tr>
      <w:tr w:rsidR="0091348B" w:rsidRPr="000F462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1348B" w:rsidRPr="000F462C" w:rsidRDefault="000F462C">
            <w:pPr>
              <w:spacing w:after="0" w:line="240" w:lineRule="auto"/>
              <w:rPr>
                <w:sz w:val="24"/>
                <w:szCs w:val="24"/>
                <w:lang w:val="ru-RU"/>
              </w:rPr>
            </w:pPr>
            <w:r w:rsidRPr="000F462C">
              <w:rPr>
                <w:rFonts w:ascii="Times New Roman" w:hAnsi="Times New Roman" w:cs="Times New Roman"/>
                <w:b/>
                <w:color w:val="000000"/>
                <w:sz w:val="24"/>
                <w:szCs w:val="24"/>
                <w:lang w:val="ru-RU"/>
              </w:rPr>
              <w:t xml:space="preserve">Раздел 3. Российское мировоззрение и ценности </w:t>
            </w:r>
            <w:r w:rsidRPr="000F462C">
              <w:rPr>
                <w:rFonts w:ascii="Times New Roman" w:hAnsi="Times New Roman" w:cs="Times New Roman"/>
                <w:b/>
                <w:color w:val="000000"/>
                <w:sz w:val="24"/>
                <w:szCs w:val="24"/>
                <w:lang w:val="ru-RU"/>
              </w:rPr>
              <w:t>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1348B" w:rsidRPr="000F462C" w:rsidRDefault="0091348B">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1348B" w:rsidRPr="000F462C" w:rsidRDefault="0091348B">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1348B" w:rsidRPr="000F462C" w:rsidRDefault="0091348B">
            <w:pPr>
              <w:rPr>
                <w:lang w:val="ru-RU"/>
              </w:rPr>
            </w:pPr>
          </w:p>
        </w:tc>
      </w:tr>
      <w:tr w:rsidR="0091348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48B" w:rsidRDefault="000F462C">
            <w:pPr>
              <w:spacing w:after="0" w:line="240" w:lineRule="auto"/>
              <w:rPr>
                <w:sz w:val="24"/>
                <w:szCs w:val="24"/>
              </w:rPr>
            </w:pPr>
            <w:r>
              <w:rPr>
                <w:rFonts w:ascii="Times New Roman" w:hAnsi="Times New Roman" w:cs="Times New Roman"/>
                <w:color w:val="000000"/>
                <w:sz w:val="24"/>
                <w:szCs w:val="24"/>
              </w:rPr>
              <w:t>Лекция 1. Мировоззрение и идентичность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48B" w:rsidRDefault="000F462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48B" w:rsidRDefault="000F462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48B" w:rsidRDefault="000F462C">
            <w:pPr>
              <w:spacing w:after="0" w:line="240" w:lineRule="auto"/>
              <w:jc w:val="center"/>
              <w:rPr>
                <w:sz w:val="24"/>
                <w:szCs w:val="24"/>
              </w:rPr>
            </w:pPr>
            <w:r>
              <w:rPr>
                <w:rFonts w:ascii="Times New Roman" w:hAnsi="Times New Roman" w:cs="Times New Roman"/>
                <w:color w:val="000000"/>
                <w:sz w:val="24"/>
                <w:szCs w:val="24"/>
              </w:rPr>
              <w:t>0,5</w:t>
            </w:r>
          </w:p>
        </w:tc>
      </w:tr>
      <w:tr w:rsidR="0091348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48B" w:rsidRPr="000F462C" w:rsidRDefault="000F462C">
            <w:pPr>
              <w:spacing w:after="0" w:line="240" w:lineRule="auto"/>
              <w:rPr>
                <w:sz w:val="24"/>
                <w:szCs w:val="24"/>
                <w:lang w:val="ru-RU"/>
              </w:rPr>
            </w:pPr>
            <w:r w:rsidRPr="000F462C">
              <w:rPr>
                <w:rFonts w:ascii="Times New Roman" w:hAnsi="Times New Roman" w:cs="Times New Roman"/>
                <w:color w:val="000000"/>
                <w:sz w:val="24"/>
                <w:szCs w:val="24"/>
                <w:lang w:val="ru-RU"/>
              </w:rPr>
              <w:t>Лекция 2. Мировоззренческие принципы (константы)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48B" w:rsidRDefault="000F462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48B" w:rsidRDefault="000F462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48B" w:rsidRDefault="000F462C">
            <w:pPr>
              <w:spacing w:after="0" w:line="240" w:lineRule="auto"/>
              <w:jc w:val="center"/>
              <w:rPr>
                <w:sz w:val="24"/>
                <w:szCs w:val="24"/>
              </w:rPr>
            </w:pPr>
            <w:r>
              <w:rPr>
                <w:rFonts w:ascii="Times New Roman" w:hAnsi="Times New Roman" w:cs="Times New Roman"/>
                <w:color w:val="000000"/>
                <w:sz w:val="24"/>
                <w:szCs w:val="24"/>
              </w:rPr>
              <w:t>0,5</w:t>
            </w:r>
          </w:p>
        </w:tc>
      </w:tr>
      <w:tr w:rsidR="0091348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48B" w:rsidRPr="000F462C" w:rsidRDefault="000F462C">
            <w:pPr>
              <w:spacing w:after="0" w:line="240" w:lineRule="auto"/>
              <w:rPr>
                <w:sz w:val="24"/>
                <w:szCs w:val="24"/>
                <w:lang w:val="ru-RU"/>
              </w:rPr>
            </w:pPr>
            <w:r w:rsidRPr="000F462C">
              <w:rPr>
                <w:rFonts w:ascii="Times New Roman" w:hAnsi="Times New Roman" w:cs="Times New Roman"/>
                <w:color w:val="000000"/>
                <w:sz w:val="24"/>
                <w:szCs w:val="24"/>
                <w:lang w:val="ru-RU"/>
              </w:rPr>
              <w:t>Самостоятельная работа 1. Ценностные вызовы современной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48B" w:rsidRDefault="000F462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48B" w:rsidRDefault="000F462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48B" w:rsidRDefault="000F462C">
            <w:pPr>
              <w:spacing w:after="0" w:line="240" w:lineRule="auto"/>
              <w:jc w:val="center"/>
              <w:rPr>
                <w:sz w:val="24"/>
                <w:szCs w:val="24"/>
              </w:rPr>
            </w:pPr>
            <w:r>
              <w:rPr>
                <w:rFonts w:ascii="Times New Roman" w:hAnsi="Times New Roman" w:cs="Times New Roman"/>
                <w:color w:val="000000"/>
                <w:sz w:val="24"/>
                <w:szCs w:val="24"/>
              </w:rPr>
              <w:t>2</w:t>
            </w:r>
          </w:p>
        </w:tc>
      </w:tr>
      <w:tr w:rsidR="0091348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48B" w:rsidRPr="000F462C" w:rsidRDefault="000F462C">
            <w:pPr>
              <w:spacing w:after="0" w:line="240" w:lineRule="auto"/>
              <w:rPr>
                <w:sz w:val="24"/>
                <w:szCs w:val="24"/>
                <w:lang w:val="ru-RU"/>
              </w:rPr>
            </w:pPr>
            <w:r w:rsidRPr="000F462C">
              <w:rPr>
                <w:rFonts w:ascii="Times New Roman" w:hAnsi="Times New Roman" w:cs="Times New Roman"/>
                <w:color w:val="000000"/>
                <w:sz w:val="24"/>
                <w:szCs w:val="24"/>
                <w:lang w:val="ru-RU"/>
              </w:rPr>
              <w:t xml:space="preserve">Самостоятельная работа </w:t>
            </w:r>
            <w:r w:rsidRPr="000F462C">
              <w:rPr>
                <w:rFonts w:ascii="Times New Roman" w:hAnsi="Times New Roman" w:cs="Times New Roman"/>
                <w:color w:val="000000"/>
                <w:sz w:val="24"/>
                <w:szCs w:val="24"/>
                <w:lang w:val="ru-RU"/>
              </w:rPr>
              <w:t>2. Концепт мировоззрения в социальных науках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48B" w:rsidRDefault="000F462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48B" w:rsidRDefault="000F462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48B" w:rsidRDefault="000F462C">
            <w:pPr>
              <w:spacing w:after="0" w:line="240" w:lineRule="auto"/>
              <w:jc w:val="center"/>
              <w:rPr>
                <w:sz w:val="24"/>
                <w:szCs w:val="24"/>
              </w:rPr>
            </w:pPr>
            <w:r>
              <w:rPr>
                <w:rFonts w:ascii="Times New Roman" w:hAnsi="Times New Roman" w:cs="Times New Roman"/>
                <w:color w:val="000000"/>
                <w:sz w:val="24"/>
                <w:szCs w:val="24"/>
              </w:rPr>
              <w:t>3</w:t>
            </w:r>
          </w:p>
        </w:tc>
      </w:tr>
      <w:tr w:rsidR="0091348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48B" w:rsidRPr="000F462C" w:rsidRDefault="000F462C">
            <w:pPr>
              <w:spacing w:after="0" w:line="240" w:lineRule="auto"/>
              <w:rPr>
                <w:sz w:val="24"/>
                <w:szCs w:val="24"/>
                <w:lang w:val="ru-RU"/>
              </w:rPr>
            </w:pPr>
            <w:r w:rsidRPr="000F462C">
              <w:rPr>
                <w:rFonts w:ascii="Times New Roman" w:hAnsi="Times New Roman" w:cs="Times New Roman"/>
                <w:color w:val="000000"/>
                <w:sz w:val="24"/>
                <w:szCs w:val="24"/>
                <w:lang w:val="ru-RU"/>
              </w:rPr>
              <w:t>Самостоятельная работа 3. Системная модель мировоззрения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48B" w:rsidRDefault="000F462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48B" w:rsidRDefault="000F462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48B" w:rsidRDefault="000F462C">
            <w:pPr>
              <w:spacing w:after="0" w:line="240" w:lineRule="auto"/>
              <w:jc w:val="center"/>
              <w:rPr>
                <w:sz w:val="24"/>
                <w:szCs w:val="24"/>
              </w:rPr>
            </w:pPr>
            <w:r>
              <w:rPr>
                <w:rFonts w:ascii="Times New Roman" w:hAnsi="Times New Roman" w:cs="Times New Roman"/>
                <w:color w:val="000000"/>
                <w:sz w:val="24"/>
                <w:szCs w:val="24"/>
              </w:rPr>
              <w:t>3</w:t>
            </w:r>
          </w:p>
        </w:tc>
      </w:tr>
      <w:tr w:rsidR="0091348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48B" w:rsidRPr="000F462C" w:rsidRDefault="000F462C">
            <w:pPr>
              <w:spacing w:after="0" w:line="240" w:lineRule="auto"/>
              <w:rPr>
                <w:sz w:val="24"/>
                <w:szCs w:val="24"/>
                <w:lang w:val="ru-RU"/>
              </w:rPr>
            </w:pPr>
            <w:r w:rsidRPr="000F462C">
              <w:rPr>
                <w:rFonts w:ascii="Times New Roman" w:hAnsi="Times New Roman" w:cs="Times New Roman"/>
                <w:color w:val="000000"/>
                <w:sz w:val="24"/>
                <w:szCs w:val="24"/>
                <w:lang w:val="ru-RU"/>
              </w:rPr>
              <w:t>Самостоятельная работа 4. Ценности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48B" w:rsidRDefault="000F462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48B" w:rsidRDefault="000F462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48B" w:rsidRDefault="000F462C">
            <w:pPr>
              <w:spacing w:after="0" w:line="240" w:lineRule="auto"/>
              <w:jc w:val="center"/>
              <w:rPr>
                <w:sz w:val="24"/>
                <w:szCs w:val="24"/>
              </w:rPr>
            </w:pPr>
            <w:r>
              <w:rPr>
                <w:rFonts w:ascii="Times New Roman" w:hAnsi="Times New Roman" w:cs="Times New Roman"/>
                <w:color w:val="000000"/>
                <w:sz w:val="24"/>
                <w:szCs w:val="24"/>
              </w:rPr>
              <w:t>3</w:t>
            </w:r>
          </w:p>
        </w:tc>
      </w:tr>
      <w:tr w:rsidR="0091348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48B" w:rsidRPr="000F462C" w:rsidRDefault="000F462C">
            <w:pPr>
              <w:spacing w:after="0" w:line="240" w:lineRule="auto"/>
              <w:rPr>
                <w:sz w:val="24"/>
                <w:szCs w:val="24"/>
                <w:lang w:val="ru-RU"/>
              </w:rPr>
            </w:pPr>
            <w:r w:rsidRPr="000F462C">
              <w:rPr>
                <w:rFonts w:ascii="Times New Roman" w:hAnsi="Times New Roman" w:cs="Times New Roman"/>
                <w:color w:val="000000"/>
                <w:sz w:val="24"/>
                <w:szCs w:val="24"/>
                <w:lang w:val="ru-RU"/>
              </w:rPr>
              <w:t>Самостоятельная работа 5. Мировоззрение и государство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48B" w:rsidRDefault="000F462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48B" w:rsidRDefault="000F462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48B" w:rsidRDefault="000F462C">
            <w:pPr>
              <w:spacing w:after="0" w:line="240" w:lineRule="auto"/>
              <w:jc w:val="center"/>
              <w:rPr>
                <w:sz w:val="24"/>
                <w:szCs w:val="24"/>
              </w:rPr>
            </w:pPr>
            <w:r>
              <w:rPr>
                <w:rFonts w:ascii="Times New Roman" w:hAnsi="Times New Roman" w:cs="Times New Roman"/>
                <w:color w:val="000000"/>
                <w:sz w:val="24"/>
                <w:szCs w:val="24"/>
              </w:rPr>
              <w:t>3</w:t>
            </w:r>
          </w:p>
        </w:tc>
      </w:tr>
      <w:tr w:rsidR="0091348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48B" w:rsidRPr="000F462C" w:rsidRDefault="000F462C">
            <w:pPr>
              <w:spacing w:after="0" w:line="240" w:lineRule="auto"/>
              <w:rPr>
                <w:sz w:val="24"/>
                <w:szCs w:val="24"/>
                <w:lang w:val="ru-RU"/>
              </w:rPr>
            </w:pPr>
            <w:r w:rsidRPr="000F462C">
              <w:rPr>
                <w:rFonts w:ascii="Times New Roman" w:hAnsi="Times New Roman" w:cs="Times New Roman"/>
                <w:color w:val="000000"/>
                <w:sz w:val="24"/>
                <w:szCs w:val="24"/>
                <w:lang w:val="ru-RU"/>
              </w:rPr>
              <w:t>Семинар 1.</w:t>
            </w:r>
            <w:r w:rsidRPr="000F462C">
              <w:rPr>
                <w:rFonts w:ascii="Times New Roman" w:hAnsi="Times New Roman" w:cs="Times New Roman"/>
                <w:color w:val="000000"/>
                <w:sz w:val="24"/>
                <w:szCs w:val="24"/>
                <w:lang w:val="ru-RU"/>
              </w:rPr>
              <w:t xml:space="preserve"> Ценностные вызовы современной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48B" w:rsidRDefault="000F462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48B" w:rsidRDefault="000F462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48B" w:rsidRDefault="000F462C">
            <w:pPr>
              <w:spacing w:after="0" w:line="240" w:lineRule="auto"/>
              <w:jc w:val="center"/>
              <w:rPr>
                <w:sz w:val="24"/>
                <w:szCs w:val="24"/>
              </w:rPr>
            </w:pPr>
            <w:r>
              <w:rPr>
                <w:rFonts w:ascii="Times New Roman" w:hAnsi="Times New Roman" w:cs="Times New Roman"/>
                <w:color w:val="000000"/>
                <w:sz w:val="24"/>
                <w:szCs w:val="24"/>
              </w:rPr>
              <w:t>0,5</w:t>
            </w:r>
          </w:p>
        </w:tc>
      </w:tr>
      <w:tr w:rsidR="0091348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48B" w:rsidRPr="000F462C" w:rsidRDefault="000F462C">
            <w:pPr>
              <w:spacing w:after="0" w:line="240" w:lineRule="auto"/>
              <w:rPr>
                <w:sz w:val="24"/>
                <w:szCs w:val="24"/>
                <w:lang w:val="ru-RU"/>
              </w:rPr>
            </w:pPr>
            <w:r w:rsidRPr="000F462C">
              <w:rPr>
                <w:rFonts w:ascii="Times New Roman" w:hAnsi="Times New Roman" w:cs="Times New Roman"/>
                <w:color w:val="000000"/>
                <w:sz w:val="24"/>
                <w:szCs w:val="24"/>
                <w:lang w:val="ru-RU"/>
              </w:rPr>
              <w:t>Семинар 2. Концепт мировоззрения в социальных науках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48B" w:rsidRDefault="000F462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48B" w:rsidRDefault="000F462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48B" w:rsidRDefault="000F462C">
            <w:pPr>
              <w:spacing w:after="0" w:line="240" w:lineRule="auto"/>
              <w:jc w:val="center"/>
              <w:rPr>
                <w:sz w:val="24"/>
                <w:szCs w:val="24"/>
              </w:rPr>
            </w:pPr>
            <w:r>
              <w:rPr>
                <w:rFonts w:ascii="Times New Roman" w:hAnsi="Times New Roman" w:cs="Times New Roman"/>
                <w:color w:val="000000"/>
                <w:sz w:val="24"/>
                <w:szCs w:val="24"/>
              </w:rPr>
              <w:t>0,5</w:t>
            </w:r>
          </w:p>
        </w:tc>
      </w:tr>
      <w:tr w:rsidR="0091348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48B" w:rsidRDefault="000F462C">
            <w:pPr>
              <w:spacing w:after="0" w:line="240" w:lineRule="auto"/>
              <w:rPr>
                <w:sz w:val="24"/>
                <w:szCs w:val="24"/>
              </w:rPr>
            </w:pPr>
            <w:r>
              <w:rPr>
                <w:rFonts w:ascii="Times New Roman" w:hAnsi="Times New Roman" w:cs="Times New Roman"/>
                <w:color w:val="000000"/>
                <w:sz w:val="24"/>
                <w:szCs w:val="24"/>
              </w:rPr>
              <w:t>Семинар 3. Системная модель мировоззрения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48B" w:rsidRDefault="000F462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48B" w:rsidRDefault="000F462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48B" w:rsidRDefault="000F462C">
            <w:pPr>
              <w:spacing w:after="0" w:line="240" w:lineRule="auto"/>
              <w:jc w:val="center"/>
              <w:rPr>
                <w:sz w:val="24"/>
                <w:szCs w:val="24"/>
              </w:rPr>
            </w:pPr>
            <w:r>
              <w:rPr>
                <w:rFonts w:ascii="Times New Roman" w:hAnsi="Times New Roman" w:cs="Times New Roman"/>
                <w:color w:val="000000"/>
                <w:sz w:val="24"/>
                <w:szCs w:val="24"/>
              </w:rPr>
              <w:t>0,5</w:t>
            </w:r>
          </w:p>
        </w:tc>
      </w:tr>
      <w:tr w:rsidR="0091348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48B" w:rsidRDefault="000F462C">
            <w:pPr>
              <w:spacing w:after="0" w:line="240" w:lineRule="auto"/>
              <w:rPr>
                <w:sz w:val="24"/>
                <w:szCs w:val="24"/>
              </w:rPr>
            </w:pPr>
            <w:r>
              <w:rPr>
                <w:rFonts w:ascii="Times New Roman" w:hAnsi="Times New Roman" w:cs="Times New Roman"/>
                <w:color w:val="000000"/>
                <w:sz w:val="24"/>
                <w:szCs w:val="24"/>
              </w:rPr>
              <w:t>Семинар 4. Ценности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48B" w:rsidRDefault="000F462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48B" w:rsidRDefault="000F462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48B" w:rsidRDefault="000F462C">
            <w:pPr>
              <w:spacing w:after="0" w:line="240" w:lineRule="auto"/>
              <w:jc w:val="center"/>
              <w:rPr>
                <w:sz w:val="24"/>
                <w:szCs w:val="24"/>
              </w:rPr>
            </w:pPr>
            <w:r>
              <w:rPr>
                <w:rFonts w:ascii="Times New Roman" w:hAnsi="Times New Roman" w:cs="Times New Roman"/>
                <w:color w:val="000000"/>
                <w:sz w:val="24"/>
                <w:szCs w:val="24"/>
              </w:rPr>
              <w:t>0,5</w:t>
            </w:r>
          </w:p>
        </w:tc>
      </w:tr>
      <w:tr w:rsidR="0091348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48B" w:rsidRDefault="000F462C">
            <w:pPr>
              <w:spacing w:after="0" w:line="240" w:lineRule="auto"/>
              <w:rPr>
                <w:sz w:val="24"/>
                <w:szCs w:val="24"/>
              </w:rPr>
            </w:pPr>
            <w:r>
              <w:rPr>
                <w:rFonts w:ascii="Times New Roman" w:hAnsi="Times New Roman" w:cs="Times New Roman"/>
                <w:color w:val="000000"/>
                <w:sz w:val="24"/>
                <w:szCs w:val="24"/>
              </w:rPr>
              <w:t xml:space="preserve">Семинар 5. Мировоззрение и </w:t>
            </w:r>
            <w:r>
              <w:rPr>
                <w:rFonts w:ascii="Times New Roman" w:hAnsi="Times New Roman" w:cs="Times New Roman"/>
                <w:color w:val="000000"/>
                <w:sz w:val="24"/>
                <w:szCs w:val="24"/>
              </w:rPr>
              <w:t>государство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48B" w:rsidRDefault="000F462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48B" w:rsidRDefault="000F462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48B" w:rsidRDefault="000F462C">
            <w:pPr>
              <w:spacing w:after="0" w:line="240" w:lineRule="auto"/>
              <w:jc w:val="center"/>
              <w:rPr>
                <w:sz w:val="24"/>
                <w:szCs w:val="24"/>
              </w:rPr>
            </w:pPr>
            <w:r>
              <w:rPr>
                <w:rFonts w:ascii="Times New Roman" w:hAnsi="Times New Roman" w:cs="Times New Roman"/>
                <w:color w:val="000000"/>
                <w:sz w:val="24"/>
                <w:szCs w:val="24"/>
              </w:rPr>
              <w:t>1</w:t>
            </w:r>
          </w:p>
        </w:tc>
      </w:tr>
      <w:tr w:rsidR="0091348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1348B" w:rsidRDefault="000F462C">
            <w:pPr>
              <w:spacing w:after="0" w:line="240" w:lineRule="auto"/>
              <w:rPr>
                <w:sz w:val="24"/>
                <w:szCs w:val="24"/>
              </w:rPr>
            </w:pPr>
            <w:r>
              <w:rPr>
                <w:rFonts w:ascii="Times New Roman" w:hAnsi="Times New Roman" w:cs="Times New Roman"/>
                <w:b/>
                <w:color w:val="000000"/>
                <w:sz w:val="24"/>
                <w:szCs w:val="24"/>
              </w:rPr>
              <w:t>Раздел 4. Политическое устройство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1348B" w:rsidRDefault="0091348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1348B" w:rsidRDefault="0091348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1348B" w:rsidRDefault="0091348B"/>
        </w:tc>
      </w:tr>
      <w:tr w:rsidR="0091348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48B" w:rsidRPr="000F462C" w:rsidRDefault="000F462C">
            <w:pPr>
              <w:spacing w:after="0" w:line="240" w:lineRule="auto"/>
              <w:rPr>
                <w:sz w:val="24"/>
                <w:szCs w:val="24"/>
                <w:lang w:val="ru-RU"/>
              </w:rPr>
            </w:pPr>
            <w:r w:rsidRPr="000F462C">
              <w:rPr>
                <w:rFonts w:ascii="Times New Roman" w:hAnsi="Times New Roman" w:cs="Times New Roman"/>
                <w:color w:val="000000"/>
                <w:sz w:val="24"/>
                <w:szCs w:val="24"/>
                <w:lang w:val="ru-RU"/>
              </w:rPr>
              <w:t>Лекция 1. Конституционные принципы и разделение властей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48B" w:rsidRDefault="000F462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48B" w:rsidRDefault="000F462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48B" w:rsidRDefault="000F462C">
            <w:pPr>
              <w:spacing w:after="0" w:line="240" w:lineRule="auto"/>
              <w:jc w:val="center"/>
              <w:rPr>
                <w:sz w:val="24"/>
                <w:szCs w:val="24"/>
              </w:rPr>
            </w:pPr>
            <w:r>
              <w:rPr>
                <w:rFonts w:ascii="Times New Roman" w:hAnsi="Times New Roman" w:cs="Times New Roman"/>
                <w:color w:val="000000"/>
                <w:sz w:val="24"/>
                <w:szCs w:val="24"/>
              </w:rPr>
              <w:t>0,5</w:t>
            </w:r>
          </w:p>
        </w:tc>
      </w:tr>
      <w:tr w:rsidR="0091348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48B" w:rsidRPr="000F462C" w:rsidRDefault="000F462C">
            <w:pPr>
              <w:spacing w:after="0" w:line="240" w:lineRule="auto"/>
              <w:rPr>
                <w:sz w:val="24"/>
                <w:szCs w:val="24"/>
                <w:lang w:val="ru-RU"/>
              </w:rPr>
            </w:pPr>
            <w:r w:rsidRPr="000F462C">
              <w:rPr>
                <w:rFonts w:ascii="Times New Roman" w:hAnsi="Times New Roman" w:cs="Times New Roman"/>
                <w:color w:val="000000"/>
                <w:sz w:val="24"/>
                <w:szCs w:val="24"/>
                <w:lang w:val="ru-RU"/>
              </w:rPr>
              <w:t>Лекция 2. Стратегическое планирование: национальные проекты и государственные программы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48B" w:rsidRDefault="000F462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48B" w:rsidRDefault="000F462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48B" w:rsidRDefault="000F462C">
            <w:pPr>
              <w:spacing w:after="0" w:line="240" w:lineRule="auto"/>
              <w:jc w:val="center"/>
              <w:rPr>
                <w:sz w:val="24"/>
                <w:szCs w:val="24"/>
              </w:rPr>
            </w:pPr>
            <w:r>
              <w:rPr>
                <w:rFonts w:ascii="Times New Roman" w:hAnsi="Times New Roman" w:cs="Times New Roman"/>
                <w:color w:val="000000"/>
                <w:sz w:val="24"/>
                <w:szCs w:val="24"/>
              </w:rPr>
              <w:t>0,5</w:t>
            </w:r>
          </w:p>
        </w:tc>
      </w:tr>
      <w:tr w:rsidR="0091348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48B" w:rsidRPr="000F462C" w:rsidRDefault="000F462C">
            <w:pPr>
              <w:spacing w:after="0" w:line="240" w:lineRule="auto"/>
              <w:rPr>
                <w:sz w:val="24"/>
                <w:szCs w:val="24"/>
                <w:lang w:val="ru-RU"/>
              </w:rPr>
            </w:pPr>
            <w:r w:rsidRPr="000F462C">
              <w:rPr>
                <w:rFonts w:ascii="Times New Roman" w:hAnsi="Times New Roman" w:cs="Times New Roman"/>
                <w:color w:val="000000"/>
                <w:sz w:val="24"/>
                <w:szCs w:val="24"/>
                <w:lang w:val="ru-RU"/>
              </w:rPr>
              <w:t xml:space="preserve">Самостоятельная работа </w:t>
            </w:r>
            <w:r w:rsidRPr="000F462C">
              <w:rPr>
                <w:rFonts w:ascii="Times New Roman" w:hAnsi="Times New Roman" w:cs="Times New Roman"/>
                <w:color w:val="000000"/>
                <w:sz w:val="24"/>
                <w:szCs w:val="24"/>
                <w:lang w:val="ru-RU"/>
              </w:rPr>
              <w:t>1. Власть и легитимность в конституционном преломлении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48B" w:rsidRDefault="000F462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48B" w:rsidRDefault="000F462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48B" w:rsidRDefault="000F462C">
            <w:pPr>
              <w:spacing w:after="0" w:line="240" w:lineRule="auto"/>
              <w:jc w:val="center"/>
              <w:rPr>
                <w:sz w:val="24"/>
                <w:szCs w:val="24"/>
              </w:rPr>
            </w:pPr>
            <w:r>
              <w:rPr>
                <w:rFonts w:ascii="Times New Roman" w:hAnsi="Times New Roman" w:cs="Times New Roman"/>
                <w:color w:val="000000"/>
                <w:sz w:val="24"/>
                <w:szCs w:val="24"/>
              </w:rPr>
              <w:t>3</w:t>
            </w:r>
          </w:p>
        </w:tc>
      </w:tr>
      <w:tr w:rsidR="0091348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48B" w:rsidRPr="000F462C" w:rsidRDefault="000F462C">
            <w:pPr>
              <w:spacing w:after="0" w:line="240" w:lineRule="auto"/>
              <w:rPr>
                <w:sz w:val="24"/>
                <w:szCs w:val="24"/>
                <w:lang w:val="ru-RU"/>
              </w:rPr>
            </w:pPr>
            <w:r w:rsidRPr="000F462C">
              <w:rPr>
                <w:rFonts w:ascii="Times New Roman" w:hAnsi="Times New Roman" w:cs="Times New Roman"/>
                <w:color w:val="000000"/>
                <w:sz w:val="24"/>
                <w:szCs w:val="24"/>
                <w:lang w:val="ru-RU"/>
              </w:rPr>
              <w:t>Самостоятельная работа 2. Уровни и ветви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48B" w:rsidRDefault="000F462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48B" w:rsidRDefault="000F462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48B" w:rsidRDefault="000F462C">
            <w:pPr>
              <w:spacing w:after="0" w:line="240" w:lineRule="auto"/>
              <w:jc w:val="center"/>
              <w:rPr>
                <w:sz w:val="24"/>
                <w:szCs w:val="24"/>
              </w:rPr>
            </w:pPr>
            <w:r>
              <w:rPr>
                <w:rFonts w:ascii="Times New Roman" w:hAnsi="Times New Roman" w:cs="Times New Roman"/>
                <w:color w:val="000000"/>
                <w:sz w:val="24"/>
                <w:szCs w:val="24"/>
              </w:rPr>
              <w:t>3</w:t>
            </w:r>
          </w:p>
        </w:tc>
      </w:tr>
      <w:tr w:rsidR="0091348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48B" w:rsidRPr="000F462C" w:rsidRDefault="000F462C">
            <w:pPr>
              <w:spacing w:after="0" w:line="240" w:lineRule="auto"/>
              <w:rPr>
                <w:sz w:val="24"/>
                <w:szCs w:val="24"/>
                <w:lang w:val="ru-RU"/>
              </w:rPr>
            </w:pPr>
            <w:r w:rsidRPr="000F462C">
              <w:rPr>
                <w:rFonts w:ascii="Times New Roman" w:hAnsi="Times New Roman" w:cs="Times New Roman"/>
                <w:color w:val="000000"/>
                <w:sz w:val="24"/>
                <w:szCs w:val="24"/>
                <w:lang w:val="ru-RU"/>
              </w:rPr>
              <w:t>Самостоятельная работа 3. Планирование будущего: государственные стратегии и гражданское участие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48B" w:rsidRDefault="000F462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48B" w:rsidRDefault="000F462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48B" w:rsidRDefault="000F462C">
            <w:pPr>
              <w:spacing w:after="0" w:line="240" w:lineRule="auto"/>
              <w:jc w:val="center"/>
              <w:rPr>
                <w:sz w:val="24"/>
                <w:szCs w:val="24"/>
              </w:rPr>
            </w:pPr>
            <w:r>
              <w:rPr>
                <w:rFonts w:ascii="Times New Roman" w:hAnsi="Times New Roman" w:cs="Times New Roman"/>
                <w:color w:val="000000"/>
                <w:sz w:val="24"/>
                <w:szCs w:val="24"/>
              </w:rPr>
              <w:t>3</w:t>
            </w:r>
          </w:p>
        </w:tc>
      </w:tr>
      <w:tr w:rsidR="0091348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48B" w:rsidRPr="000F462C" w:rsidRDefault="000F462C">
            <w:pPr>
              <w:spacing w:after="0" w:line="240" w:lineRule="auto"/>
              <w:rPr>
                <w:sz w:val="24"/>
                <w:szCs w:val="24"/>
                <w:lang w:val="ru-RU"/>
              </w:rPr>
            </w:pPr>
            <w:r w:rsidRPr="000F462C">
              <w:rPr>
                <w:rFonts w:ascii="Times New Roman" w:hAnsi="Times New Roman" w:cs="Times New Roman"/>
                <w:color w:val="000000"/>
                <w:sz w:val="24"/>
                <w:szCs w:val="24"/>
                <w:lang w:val="ru-RU"/>
              </w:rPr>
              <w:t>Семинар 1. Власть и легитимность</w:t>
            </w:r>
            <w:r w:rsidRPr="000F462C">
              <w:rPr>
                <w:rFonts w:ascii="Times New Roman" w:hAnsi="Times New Roman" w:cs="Times New Roman"/>
                <w:color w:val="000000"/>
                <w:sz w:val="24"/>
                <w:szCs w:val="24"/>
                <w:lang w:val="ru-RU"/>
              </w:rPr>
              <w:t xml:space="preserve"> в конституционном преломлении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48B" w:rsidRDefault="000F462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48B" w:rsidRDefault="000F462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48B" w:rsidRDefault="000F462C">
            <w:pPr>
              <w:spacing w:after="0" w:line="240" w:lineRule="auto"/>
              <w:jc w:val="center"/>
              <w:rPr>
                <w:sz w:val="24"/>
                <w:szCs w:val="24"/>
              </w:rPr>
            </w:pPr>
            <w:r>
              <w:rPr>
                <w:rFonts w:ascii="Times New Roman" w:hAnsi="Times New Roman" w:cs="Times New Roman"/>
                <w:color w:val="000000"/>
                <w:sz w:val="24"/>
                <w:szCs w:val="24"/>
              </w:rPr>
              <w:t>0,5</w:t>
            </w:r>
          </w:p>
        </w:tc>
      </w:tr>
      <w:tr w:rsidR="0091348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48B" w:rsidRPr="000F462C" w:rsidRDefault="000F462C">
            <w:pPr>
              <w:spacing w:after="0" w:line="240" w:lineRule="auto"/>
              <w:rPr>
                <w:sz w:val="24"/>
                <w:szCs w:val="24"/>
                <w:lang w:val="ru-RU"/>
              </w:rPr>
            </w:pPr>
            <w:r w:rsidRPr="000F462C">
              <w:rPr>
                <w:rFonts w:ascii="Times New Roman" w:hAnsi="Times New Roman" w:cs="Times New Roman"/>
                <w:color w:val="000000"/>
                <w:sz w:val="24"/>
                <w:szCs w:val="24"/>
                <w:lang w:val="ru-RU"/>
              </w:rPr>
              <w:t>Семинар 2. Уровни и ветви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48B" w:rsidRDefault="000F462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48B" w:rsidRDefault="000F462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48B" w:rsidRDefault="000F462C">
            <w:pPr>
              <w:spacing w:after="0" w:line="240" w:lineRule="auto"/>
              <w:jc w:val="center"/>
              <w:rPr>
                <w:sz w:val="24"/>
                <w:szCs w:val="24"/>
              </w:rPr>
            </w:pPr>
            <w:r>
              <w:rPr>
                <w:rFonts w:ascii="Times New Roman" w:hAnsi="Times New Roman" w:cs="Times New Roman"/>
                <w:color w:val="000000"/>
                <w:sz w:val="24"/>
                <w:szCs w:val="24"/>
              </w:rPr>
              <w:t>0,5</w:t>
            </w:r>
          </w:p>
        </w:tc>
      </w:tr>
      <w:tr w:rsidR="0091348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48B" w:rsidRPr="000F462C" w:rsidRDefault="000F462C">
            <w:pPr>
              <w:spacing w:after="0" w:line="240" w:lineRule="auto"/>
              <w:rPr>
                <w:sz w:val="24"/>
                <w:szCs w:val="24"/>
                <w:lang w:val="ru-RU"/>
              </w:rPr>
            </w:pPr>
            <w:r w:rsidRPr="000F462C">
              <w:rPr>
                <w:rFonts w:ascii="Times New Roman" w:hAnsi="Times New Roman" w:cs="Times New Roman"/>
                <w:color w:val="000000"/>
                <w:sz w:val="24"/>
                <w:szCs w:val="24"/>
                <w:lang w:val="ru-RU"/>
              </w:rPr>
              <w:t>Семинар 3. Планирование будущего: государственные стратегии и гражданское участие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48B" w:rsidRDefault="000F462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48B" w:rsidRDefault="000F462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48B" w:rsidRDefault="000F462C">
            <w:pPr>
              <w:spacing w:after="0" w:line="240" w:lineRule="auto"/>
              <w:jc w:val="center"/>
              <w:rPr>
                <w:sz w:val="24"/>
                <w:szCs w:val="24"/>
              </w:rPr>
            </w:pPr>
            <w:r>
              <w:rPr>
                <w:rFonts w:ascii="Times New Roman" w:hAnsi="Times New Roman" w:cs="Times New Roman"/>
                <w:color w:val="000000"/>
                <w:sz w:val="24"/>
                <w:szCs w:val="24"/>
              </w:rPr>
              <w:t>0,5</w:t>
            </w:r>
          </w:p>
        </w:tc>
      </w:tr>
      <w:tr w:rsidR="0091348B" w:rsidRPr="000F462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1348B" w:rsidRPr="000F462C" w:rsidRDefault="000F462C">
            <w:pPr>
              <w:spacing w:after="0" w:line="240" w:lineRule="auto"/>
              <w:rPr>
                <w:sz w:val="24"/>
                <w:szCs w:val="24"/>
                <w:lang w:val="ru-RU"/>
              </w:rPr>
            </w:pPr>
            <w:r w:rsidRPr="000F462C">
              <w:rPr>
                <w:rFonts w:ascii="Times New Roman" w:hAnsi="Times New Roman" w:cs="Times New Roman"/>
                <w:b/>
                <w:color w:val="000000"/>
                <w:sz w:val="24"/>
                <w:szCs w:val="24"/>
                <w:lang w:val="ru-RU"/>
              </w:rPr>
              <w:t>Раздел 5. Вызовы будущего и развитие страны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1348B" w:rsidRPr="000F462C" w:rsidRDefault="0091348B">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1348B" w:rsidRPr="000F462C" w:rsidRDefault="0091348B">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1348B" w:rsidRPr="000F462C" w:rsidRDefault="0091348B">
            <w:pPr>
              <w:rPr>
                <w:lang w:val="ru-RU"/>
              </w:rPr>
            </w:pPr>
          </w:p>
        </w:tc>
      </w:tr>
      <w:tr w:rsidR="0091348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48B" w:rsidRPr="000F462C" w:rsidRDefault="000F462C">
            <w:pPr>
              <w:spacing w:after="0" w:line="240" w:lineRule="auto"/>
              <w:rPr>
                <w:sz w:val="24"/>
                <w:szCs w:val="24"/>
                <w:lang w:val="ru-RU"/>
              </w:rPr>
            </w:pPr>
            <w:r w:rsidRPr="000F462C">
              <w:rPr>
                <w:rFonts w:ascii="Times New Roman" w:hAnsi="Times New Roman" w:cs="Times New Roman"/>
                <w:color w:val="000000"/>
                <w:sz w:val="24"/>
                <w:szCs w:val="24"/>
                <w:lang w:val="ru-RU"/>
              </w:rPr>
              <w:t>Лекция 1. Актуальные вызовы и</w:t>
            </w:r>
            <w:r w:rsidRPr="000F462C">
              <w:rPr>
                <w:rFonts w:ascii="Times New Roman" w:hAnsi="Times New Roman" w:cs="Times New Roman"/>
                <w:color w:val="000000"/>
                <w:sz w:val="24"/>
                <w:szCs w:val="24"/>
                <w:lang w:val="ru-RU"/>
              </w:rPr>
              <w:t xml:space="preserve"> проблемы развития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48B" w:rsidRDefault="000F462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48B" w:rsidRDefault="000F462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48B" w:rsidRDefault="000F462C">
            <w:pPr>
              <w:spacing w:after="0" w:line="240" w:lineRule="auto"/>
              <w:jc w:val="center"/>
              <w:rPr>
                <w:sz w:val="24"/>
                <w:szCs w:val="24"/>
              </w:rPr>
            </w:pPr>
            <w:r>
              <w:rPr>
                <w:rFonts w:ascii="Times New Roman" w:hAnsi="Times New Roman" w:cs="Times New Roman"/>
                <w:color w:val="000000"/>
                <w:sz w:val="24"/>
                <w:szCs w:val="24"/>
              </w:rPr>
              <w:t>0,5</w:t>
            </w:r>
          </w:p>
        </w:tc>
      </w:tr>
      <w:tr w:rsidR="0091348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48B" w:rsidRPr="000F462C" w:rsidRDefault="000F462C">
            <w:pPr>
              <w:spacing w:after="0" w:line="240" w:lineRule="auto"/>
              <w:rPr>
                <w:sz w:val="24"/>
                <w:szCs w:val="24"/>
                <w:lang w:val="ru-RU"/>
              </w:rPr>
            </w:pPr>
            <w:r w:rsidRPr="000F462C">
              <w:rPr>
                <w:rFonts w:ascii="Times New Roman" w:hAnsi="Times New Roman" w:cs="Times New Roman"/>
                <w:color w:val="000000"/>
                <w:sz w:val="24"/>
                <w:szCs w:val="24"/>
                <w:lang w:val="ru-RU"/>
              </w:rPr>
              <w:t>Лекция 2. Сценарии развития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48B" w:rsidRDefault="000F462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48B" w:rsidRDefault="000F462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48B" w:rsidRDefault="000F462C">
            <w:pPr>
              <w:spacing w:after="0" w:line="240" w:lineRule="auto"/>
              <w:jc w:val="center"/>
              <w:rPr>
                <w:sz w:val="24"/>
                <w:szCs w:val="24"/>
              </w:rPr>
            </w:pPr>
            <w:r>
              <w:rPr>
                <w:rFonts w:ascii="Times New Roman" w:hAnsi="Times New Roman" w:cs="Times New Roman"/>
                <w:color w:val="000000"/>
                <w:sz w:val="24"/>
                <w:szCs w:val="24"/>
              </w:rPr>
              <w:t>2</w:t>
            </w:r>
          </w:p>
        </w:tc>
      </w:tr>
      <w:tr w:rsidR="0091348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48B" w:rsidRPr="000F462C" w:rsidRDefault="000F462C">
            <w:pPr>
              <w:spacing w:after="0" w:line="240" w:lineRule="auto"/>
              <w:rPr>
                <w:sz w:val="24"/>
                <w:szCs w:val="24"/>
                <w:lang w:val="ru-RU"/>
              </w:rPr>
            </w:pPr>
            <w:r w:rsidRPr="000F462C">
              <w:rPr>
                <w:rFonts w:ascii="Times New Roman" w:hAnsi="Times New Roman" w:cs="Times New Roman"/>
                <w:color w:val="000000"/>
                <w:sz w:val="24"/>
                <w:szCs w:val="24"/>
                <w:lang w:val="ru-RU"/>
              </w:rPr>
              <w:t>Самостоятельная работа 1. Россия и глобальные вызовы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48B" w:rsidRDefault="000F462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48B" w:rsidRDefault="000F462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48B" w:rsidRDefault="000F462C">
            <w:pPr>
              <w:spacing w:after="0" w:line="240" w:lineRule="auto"/>
              <w:jc w:val="center"/>
              <w:rPr>
                <w:sz w:val="24"/>
                <w:szCs w:val="24"/>
              </w:rPr>
            </w:pPr>
            <w:r>
              <w:rPr>
                <w:rFonts w:ascii="Times New Roman" w:hAnsi="Times New Roman" w:cs="Times New Roman"/>
                <w:color w:val="000000"/>
                <w:sz w:val="24"/>
                <w:szCs w:val="24"/>
              </w:rPr>
              <w:t>3</w:t>
            </w:r>
          </w:p>
        </w:tc>
      </w:tr>
      <w:tr w:rsidR="0091348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48B" w:rsidRPr="000F462C" w:rsidRDefault="000F462C">
            <w:pPr>
              <w:spacing w:after="0" w:line="240" w:lineRule="auto"/>
              <w:rPr>
                <w:sz w:val="24"/>
                <w:szCs w:val="24"/>
                <w:lang w:val="ru-RU"/>
              </w:rPr>
            </w:pPr>
            <w:r w:rsidRPr="000F462C">
              <w:rPr>
                <w:rFonts w:ascii="Times New Roman" w:hAnsi="Times New Roman" w:cs="Times New Roman"/>
                <w:color w:val="000000"/>
                <w:sz w:val="24"/>
                <w:szCs w:val="24"/>
                <w:lang w:val="ru-RU"/>
              </w:rPr>
              <w:t>Самостоятельная работа 2. Внутренние вызовы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48B" w:rsidRDefault="000F462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48B" w:rsidRDefault="000F462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48B" w:rsidRDefault="000F462C">
            <w:pPr>
              <w:spacing w:after="0" w:line="240" w:lineRule="auto"/>
              <w:jc w:val="center"/>
              <w:rPr>
                <w:sz w:val="24"/>
                <w:szCs w:val="24"/>
              </w:rPr>
            </w:pPr>
            <w:r>
              <w:rPr>
                <w:rFonts w:ascii="Times New Roman" w:hAnsi="Times New Roman" w:cs="Times New Roman"/>
                <w:color w:val="000000"/>
                <w:sz w:val="24"/>
                <w:szCs w:val="24"/>
              </w:rPr>
              <w:t>3</w:t>
            </w:r>
          </w:p>
        </w:tc>
      </w:tr>
    </w:tbl>
    <w:p w:rsidR="0091348B" w:rsidRDefault="000F462C">
      <w:pPr>
        <w:rPr>
          <w:sz w:val="0"/>
          <w:szCs w:val="0"/>
        </w:rPr>
      </w:pPr>
      <w:r>
        <w:br w:type="page"/>
      </w:r>
    </w:p>
    <w:tbl>
      <w:tblPr>
        <w:tblW w:w="0" w:type="auto"/>
        <w:tblCellMar>
          <w:left w:w="0" w:type="dxa"/>
          <w:right w:w="0" w:type="dxa"/>
        </w:tblCellMar>
        <w:tblLook w:val="04A0"/>
      </w:tblPr>
      <w:tblGrid>
        <w:gridCol w:w="5685"/>
        <w:gridCol w:w="1716"/>
        <w:gridCol w:w="1149"/>
        <w:gridCol w:w="1149"/>
      </w:tblGrid>
      <w:tr w:rsidR="0091348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48B" w:rsidRPr="000F462C" w:rsidRDefault="000F462C">
            <w:pPr>
              <w:spacing w:after="0" w:line="240" w:lineRule="auto"/>
              <w:rPr>
                <w:sz w:val="24"/>
                <w:szCs w:val="24"/>
                <w:lang w:val="ru-RU"/>
              </w:rPr>
            </w:pPr>
            <w:r w:rsidRPr="000F462C">
              <w:rPr>
                <w:rFonts w:ascii="Times New Roman" w:hAnsi="Times New Roman" w:cs="Times New Roman"/>
                <w:color w:val="000000"/>
                <w:sz w:val="24"/>
                <w:szCs w:val="24"/>
                <w:lang w:val="ru-RU"/>
              </w:rPr>
              <w:lastRenderedPageBreak/>
              <w:t xml:space="preserve">Самостоятельная </w:t>
            </w:r>
            <w:r w:rsidRPr="000F462C">
              <w:rPr>
                <w:rFonts w:ascii="Times New Roman" w:hAnsi="Times New Roman" w:cs="Times New Roman"/>
                <w:color w:val="000000"/>
                <w:sz w:val="24"/>
                <w:szCs w:val="24"/>
                <w:lang w:val="ru-RU"/>
              </w:rPr>
              <w:t>работа 3. Образы будущего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48B" w:rsidRDefault="000F462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48B" w:rsidRDefault="000F462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48B" w:rsidRDefault="000F462C">
            <w:pPr>
              <w:spacing w:after="0" w:line="240" w:lineRule="auto"/>
              <w:jc w:val="center"/>
              <w:rPr>
                <w:sz w:val="24"/>
                <w:szCs w:val="24"/>
              </w:rPr>
            </w:pPr>
            <w:r>
              <w:rPr>
                <w:rFonts w:ascii="Times New Roman" w:hAnsi="Times New Roman" w:cs="Times New Roman"/>
                <w:color w:val="000000"/>
                <w:sz w:val="24"/>
                <w:szCs w:val="24"/>
              </w:rPr>
              <w:t>3</w:t>
            </w:r>
          </w:p>
        </w:tc>
      </w:tr>
      <w:tr w:rsidR="0091348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48B" w:rsidRPr="000F462C" w:rsidRDefault="000F462C">
            <w:pPr>
              <w:spacing w:after="0" w:line="240" w:lineRule="auto"/>
              <w:rPr>
                <w:sz w:val="24"/>
                <w:szCs w:val="24"/>
                <w:lang w:val="ru-RU"/>
              </w:rPr>
            </w:pPr>
            <w:r w:rsidRPr="000F462C">
              <w:rPr>
                <w:rFonts w:ascii="Times New Roman" w:hAnsi="Times New Roman" w:cs="Times New Roman"/>
                <w:color w:val="000000"/>
                <w:sz w:val="24"/>
                <w:szCs w:val="24"/>
                <w:lang w:val="ru-RU"/>
              </w:rPr>
              <w:t>Самостоятельная работа 4. Ориентиры стратегического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48B" w:rsidRDefault="000F462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48B" w:rsidRDefault="000F462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48B" w:rsidRDefault="000F462C">
            <w:pPr>
              <w:spacing w:after="0" w:line="240" w:lineRule="auto"/>
              <w:jc w:val="center"/>
              <w:rPr>
                <w:sz w:val="24"/>
                <w:szCs w:val="24"/>
              </w:rPr>
            </w:pPr>
            <w:r>
              <w:rPr>
                <w:rFonts w:ascii="Times New Roman" w:hAnsi="Times New Roman" w:cs="Times New Roman"/>
                <w:color w:val="000000"/>
                <w:sz w:val="24"/>
                <w:szCs w:val="24"/>
              </w:rPr>
              <w:t>3</w:t>
            </w:r>
          </w:p>
        </w:tc>
      </w:tr>
      <w:tr w:rsidR="0091348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48B" w:rsidRPr="000F462C" w:rsidRDefault="000F462C">
            <w:pPr>
              <w:spacing w:after="0" w:line="240" w:lineRule="auto"/>
              <w:rPr>
                <w:sz w:val="24"/>
                <w:szCs w:val="24"/>
                <w:lang w:val="ru-RU"/>
              </w:rPr>
            </w:pPr>
            <w:r w:rsidRPr="000F462C">
              <w:rPr>
                <w:rFonts w:ascii="Times New Roman" w:hAnsi="Times New Roman" w:cs="Times New Roman"/>
                <w:color w:val="000000"/>
                <w:sz w:val="24"/>
                <w:szCs w:val="24"/>
                <w:lang w:val="ru-RU"/>
              </w:rPr>
              <w:t>Самостоятельная работа 5. Сценарии развития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48B" w:rsidRDefault="000F462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48B" w:rsidRDefault="000F462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48B" w:rsidRDefault="000F462C">
            <w:pPr>
              <w:spacing w:after="0" w:line="240" w:lineRule="auto"/>
              <w:jc w:val="center"/>
              <w:rPr>
                <w:sz w:val="24"/>
                <w:szCs w:val="24"/>
              </w:rPr>
            </w:pPr>
            <w:r>
              <w:rPr>
                <w:rFonts w:ascii="Times New Roman" w:hAnsi="Times New Roman" w:cs="Times New Roman"/>
                <w:color w:val="000000"/>
                <w:sz w:val="24"/>
                <w:szCs w:val="24"/>
              </w:rPr>
              <w:t>3</w:t>
            </w:r>
          </w:p>
        </w:tc>
      </w:tr>
      <w:tr w:rsidR="0091348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48B" w:rsidRPr="000F462C" w:rsidRDefault="000F462C">
            <w:pPr>
              <w:spacing w:after="0" w:line="240" w:lineRule="auto"/>
              <w:rPr>
                <w:sz w:val="24"/>
                <w:szCs w:val="24"/>
                <w:lang w:val="ru-RU"/>
              </w:rPr>
            </w:pPr>
            <w:r w:rsidRPr="000F462C">
              <w:rPr>
                <w:rFonts w:ascii="Times New Roman" w:hAnsi="Times New Roman" w:cs="Times New Roman"/>
                <w:color w:val="000000"/>
                <w:sz w:val="24"/>
                <w:szCs w:val="24"/>
                <w:lang w:val="ru-RU"/>
              </w:rPr>
              <w:t>Семинар 1. Россия и глобальные вызовы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48B" w:rsidRDefault="000F462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48B" w:rsidRDefault="000F462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48B" w:rsidRDefault="000F462C">
            <w:pPr>
              <w:spacing w:after="0" w:line="240" w:lineRule="auto"/>
              <w:jc w:val="center"/>
              <w:rPr>
                <w:sz w:val="24"/>
                <w:szCs w:val="24"/>
              </w:rPr>
            </w:pPr>
            <w:r>
              <w:rPr>
                <w:rFonts w:ascii="Times New Roman" w:hAnsi="Times New Roman" w:cs="Times New Roman"/>
                <w:color w:val="000000"/>
                <w:sz w:val="24"/>
                <w:szCs w:val="24"/>
              </w:rPr>
              <w:t>0,5</w:t>
            </w:r>
          </w:p>
        </w:tc>
      </w:tr>
      <w:tr w:rsidR="0091348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48B" w:rsidRPr="000F462C" w:rsidRDefault="000F462C">
            <w:pPr>
              <w:spacing w:after="0" w:line="240" w:lineRule="auto"/>
              <w:rPr>
                <w:sz w:val="24"/>
                <w:szCs w:val="24"/>
                <w:lang w:val="ru-RU"/>
              </w:rPr>
            </w:pPr>
            <w:r w:rsidRPr="000F462C">
              <w:rPr>
                <w:rFonts w:ascii="Times New Roman" w:hAnsi="Times New Roman" w:cs="Times New Roman"/>
                <w:color w:val="000000"/>
                <w:sz w:val="24"/>
                <w:szCs w:val="24"/>
                <w:lang w:val="ru-RU"/>
              </w:rPr>
              <w:t xml:space="preserve">Семинар 2. Внутренние </w:t>
            </w:r>
            <w:r w:rsidRPr="000F462C">
              <w:rPr>
                <w:rFonts w:ascii="Times New Roman" w:hAnsi="Times New Roman" w:cs="Times New Roman"/>
                <w:color w:val="000000"/>
                <w:sz w:val="24"/>
                <w:szCs w:val="24"/>
                <w:lang w:val="ru-RU"/>
              </w:rPr>
              <w:t>вызовы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48B" w:rsidRDefault="000F462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48B" w:rsidRDefault="000F462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48B" w:rsidRDefault="000F462C">
            <w:pPr>
              <w:spacing w:after="0" w:line="240" w:lineRule="auto"/>
              <w:jc w:val="center"/>
              <w:rPr>
                <w:sz w:val="24"/>
                <w:szCs w:val="24"/>
              </w:rPr>
            </w:pPr>
            <w:r>
              <w:rPr>
                <w:rFonts w:ascii="Times New Roman" w:hAnsi="Times New Roman" w:cs="Times New Roman"/>
                <w:color w:val="000000"/>
                <w:sz w:val="24"/>
                <w:szCs w:val="24"/>
              </w:rPr>
              <w:t>0,5</w:t>
            </w:r>
          </w:p>
        </w:tc>
      </w:tr>
      <w:tr w:rsidR="0091348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48B" w:rsidRDefault="000F462C">
            <w:pPr>
              <w:spacing w:after="0" w:line="240" w:lineRule="auto"/>
              <w:rPr>
                <w:sz w:val="24"/>
                <w:szCs w:val="24"/>
              </w:rPr>
            </w:pPr>
            <w:r>
              <w:rPr>
                <w:rFonts w:ascii="Times New Roman" w:hAnsi="Times New Roman" w:cs="Times New Roman"/>
                <w:color w:val="000000"/>
                <w:sz w:val="24"/>
                <w:szCs w:val="24"/>
              </w:rPr>
              <w:t>Семинар 3. Образы будущего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48B" w:rsidRDefault="000F462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48B" w:rsidRDefault="000F462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48B" w:rsidRDefault="000F462C">
            <w:pPr>
              <w:spacing w:after="0" w:line="240" w:lineRule="auto"/>
              <w:jc w:val="center"/>
              <w:rPr>
                <w:sz w:val="24"/>
                <w:szCs w:val="24"/>
              </w:rPr>
            </w:pPr>
            <w:r>
              <w:rPr>
                <w:rFonts w:ascii="Times New Roman" w:hAnsi="Times New Roman" w:cs="Times New Roman"/>
                <w:color w:val="000000"/>
                <w:sz w:val="24"/>
                <w:szCs w:val="24"/>
              </w:rPr>
              <w:t>0,5</w:t>
            </w:r>
          </w:p>
        </w:tc>
      </w:tr>
      <w:tr w:rsidR="0091348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48B" w:rsidRDefault="000F462C">
            <w:pPr>
              <w:spacing w:after="0" w:line="240" w:lineRule="auto"/>
              <w:rPr>
                <w:sz w:val="24"/>
                <w:szCs w:val="24"/>
              </w:rPr>
            </w:pPr>
            <w:r>
              <w:rPr>
                <w:rFonts w:ascii="Times New Roman" w:hAnsi="Times New Roman" w:cs="Times New Roman"/>
                <w:color w:val="000000"/>
                <w:sz w:val="24"/>
                <w:szCs w:val="24"/>
              </w:rPr>
              <w:t>Семинар 4. Ориентиры стратегического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48B" w:rsidRDefault="000F462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48B" w:rsidRDefault="000F462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48B" w:rsidRDefault="000F462C">
            <w:pPr>
              <w:spacing w:after="0" w:line="240" w:lineRule="auto"/>
              <w:jc w:val="center"/>
              <w:rPr>
                <w:sz w:val="24"/>
                <w:szCs w:val="24"/>
              </w:rPr>
            </w:pPr>
            <w:r>
              <w:rPr>
                <w:rFonts w:ascii="Times New Roman" w:hAnsi="Times New Roman" w:cs="Times New Roman"/>
                <w:color w:val="000000"/>
                <w:sz w:val="24"/>
                <w:szCs w:val="24"/>
              </w:rPr>
              <w:t>0,5</w:t>
            </w:r>
          </w:p>
        </w:tc>
      </w:tr>
      <w:tr w:rsidR="0091348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48B" w:rsidRPr="000F462C" w:rsidRDefault="000F462C">
            <w:pPr>
              <w:spacing w:after="0" w:line="240" w:lineRule="auto"/>
              <w:rPr>
                <w:sz w:val="24"/>
                <w:szCs w:val="24"/>
                <w:lang w:val="ru-RU"/>
              </w:rPr>
            </w:pPr>
            <w:r w:rsidRPr="000F462C">
              <w:rPr>
                <w:rFonts w:ascii="Times New Roman" w:hAnsi="Times New Roman" w:cs="Times New Roman"/>
                <w:color w:val="000000"/>
                <w:sz w:val="24"/>
                <w:szCs w:val="24"/>
                <w:lang w:val="ru-RU"/>
              </w:rPr>
              <w:t>Семинар 5. Сценарии развития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48B" w:rsidRDefault="000F462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48B" w:rsidRDefault="000F462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48B" w:rsidRDefault="000F462C">
            <w:pPr>
              <w:spacing w:after="0" w:line="240" w:lineRule="auto"/>
              <w:jc w:val="center"/>
              <w:rPr>
                <w:sz w:val="24"/>
                <w:szCs w:val="24"/>
              </w:rPr>
            </w:pPr>
            <w:r>
              <w:rPr>
                <w:rFonts w:ascii="Times New Roman" w:hAnsi="Times New Roman" w:cs="Times New Roman"/>
                <w:color w:val="000000"/>
                <w:sz w:val="24"/>
                <w:szCs w:val="24"/>
              </w:rPr>
              <w:t>0,5</w:t>
            </w:r>
          </w:p>
        </w:tc>
      </w:tr>
      <w:tr w:rsidR="0091348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48B" w:rsidRDefault="0091348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48B" w:rsidRDefault="000F462C">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48B" w:rsidRDefault="000F462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48B" w:rsidRDefault="000F462C">
            <w:pPr>
              <w:spacing w:after="0" w:line="240" w:lineRule="auto"/>
              <w:jc w:val="center"/>
              <w:rPr>
                <w:sz w:val="24"/>
                <w:szCs w:val="24"/>
              </w:rPr>
            </w:pPr>
            <w:r>
              <w:rPr>
                <w:rFonts w:ascii="Times New Roman" w:hAnsi="Times New Roman" w:cs="Times New Roman"/>
                <w:color w:val="000000"/>
                <w:sz w:val="24"/>
                <w:szCs w:val="24"/>
              </w:rPr>
              <w:t>4</w:t>
            </w:r>
          </w:p>
        </w:tc>
      </w:tr>
      <w:tr w:rsidR="0091348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48B" w:rsidRDefault="000F462C">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48B" w:rsidRDefault="0091348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48B" w:rsidRDefault="0091348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48B" w:rsidRDefault="000F462C">
            <w:pPr>
              <w:spacing w:after="0" w:line="240" w:lineRule="auto"/>
              <w:jc w:val="center"/>
              <w:rPr>
                <w:sz w:val="24"/>
                <w:szCs w:val="24"/>
              </w:rPr>
            </w:pPr>
            <w:r>
              <w:rPr>
                <w:rFonts w:ascii="Times New Roman" w:hAnsi="Times New Roman" w:cs="Times New Roman"/>
                <w:color w:val="000000"/>
                <w:sz w:val="24"/>
                <w:szCs w:val="24"/>
              </w:rPr>
              <w:t>72</w:t>
            </w:r>
          </w:p>
        </w:tc>
      </w:tr>
      <w:tr w:rsidR="0091348B">
        <w:trPr>
          <w:trHeight w:hRule="exact" w:val="10970"/>
        </w:trPr>
        <w:tc>
          <w:tcPr>
            <w:tcW w:w="9654" w:type="dxa"/>
            <w:gridSpan w:val="4"/>
            <w:shd w:val="clear" w:color="000000" w:fill="FFFFFF"/>
            <w:tcMar>
              <w:left w:w="34" w:type="dxa"/>
              <w:right w:w="34" w:type="dxa"/>
            </w:tcMar>
          </w:tcPr>
          <w:p w:rsidR="0091348B" w:rsidRDefault="0091348B">
            <w:pPr>
              <w:spacing w:after="0" w:line="240" w:lineRule="auto"/>
              <w:jc w:val="both"/>
              <w:rPr>
                <w:sz w:val="20"/>
                <w:szCs w:val="20"/>
              </w:rPr>
            </w:pPr>
          </w:p>
          <w:p w:rsidR="0091348B" w:rsidRDefault="000F462C">
            <w:pPr>
              <w:spacing w:after="0" w:line="240" w:lineRule="auto"/>
              <w:jc w:val="both"/>
              <w:rPr>
                <w:sz w:val="20"/>
                <w:szCs w:val="20"/>
              </w:rPr>
            </w:pPr>
            <w:r>
              <w:rPr>
                <w:rFonts w:ascii="Times New Roman" w:hAnsi="Times New Roman" w:cs="Times New Roman"/>
                <w:color w:val="000000"/>
                <w:sz w:val="20"/>
                <w:szCs w:val="20"/>
              </w:rPr>
              <w:t>* Примечания:</w:t>
            </w:r>
          </w:p>
          <w:p w:rsidR="0091348B" w:rsidRDefault="000F462C">
            <w:pPr>
              <w:spacing w:after="0" w:line="240" w:lineRule="auto"/>
              <w:jc w:val="both"/>
              <w:rPr>
                <w:sz w:val="20"/>
                <w:szCs w:val="20"/>
              </w:rPr>
            </w:pPr>
            <w:r>
              <w:rPr>
                <w:rFonts w:ascii="Times New Roman" w:hAnsi="Times New Roman" w:cs="Times New Roman"/>
                <w:color w:val="000000"/>
                <w:sz w:val="20"/>
                <w:szCs w:val="20"/>
              </w:rPr>
              <w:t xml:space="preserve">а) Для </w:t>
            </w:r>
            <w:r>
              <w:rPr>
                <w:rFonts w:ascii="Times New Roman" w:hAnsi="Times New Roman" w:cs="Times New Roman"/>
                <w:color w:val="000000"/>
                <w:sz w:val="20"/>
                <w:szCs w:val="20"/>
              </w:rPr>
              <w:t>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w:t>
            </w:r>
            <w:r>
              <w:rPr>
                <w:rFonts w:ascii="Times New Roman" w:hAnsi="Times New Roman" w:cs="Times New Roman"/>
                <w:color w:val="000000"/>
                <w:sz w:val="20"/>
                <w:szCs w:val="20"/>
              </w:rPr>
              <w:t xml:space="preserve"> числе при ускоренном обучении:</w:t>
            </w:r>
          </w:p>
          <w:p w:rsidR="0091348B" w:rsidRDefault="000F462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w:t>
            </w:r>
            <w:r>
              <w:rPr>
                <w:rFonts w:ascii="Times New Roman" w:hAnsi="Times New Roman" w:cs="Times New Roman"/>
                <w:color w:val="000000"/>
                <w:sz w:val="20"/>
                <w:szCs w:val="20"/>
              </w:rPr>
              <w:t>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w:t>
            </w:r>
            <w:r>
              <w:rPr>
                <w:rFonts w:ascii="Times New Roman" w:hAnsi="Times New Roman" w:cs="Times New Roman"/>
                <w:color w:val="000000"/>
                <w:sz w:val="20"/>
                <w:szCs w:val="20"/>
              </w:rPr>
              <w:t>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w:t>
            </w:r>
            <w:r>
              <w:rPr>
                <w:rFonts w:ascii="Times New Roman" w:hAnsi="Times New Roman" w:cs="Times New Roman"/>
                <w:color w:val="000000"/>
                <w:sz w:val="20"/>
                <w:szCs w:val="20"/>
              </w:rPr>
              <w:t xml:space="preserve">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w:t>
            </w:r>
            <w:r>
              <w:rPr>
                <w:rFonts w:ascii="Times New Roman" w:hAnsi="Times New Roman" w:cs="Times New Roman"/>
                <w:color w:val="000000"/>
                <w:sz w:val="20"/>
                <w:szCs w:val="20"/>
              </w:rPr>
              <w:t>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w:t>
            </w:r>
            <w:r>
              <w:rPr>
                <w:rFonts w:ascii="Times New Roman" w:hAnsi="Times New Roman" w:cs="Times New Roman"/>
                <w:color w:val="000000"/>
                <w:sz w:val="20"/>
                <w:szCs w:val="20"/>
              </w:rPr>
              <w:t xml:space="preserve">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w:t>
            </w:r>
            <w:r>
              <w:rPr>
                <w:rFonts w:ascii="Times New Roman" w:hAnsi="Times New Roman" w:cs="Times New Roman"/>
                <w:color w:val="000000"/>
                <w:sz w:val="20"/>
                <w:szCs w:val="20"/>
              </w:rPr>
              <w:t>щим локальным нормативным актом образовательной организации).</w:t>
            </w:r>
          </w:p>
          <w:p w:rsidR="0091348B" w:rsidRDefault="000F462C">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91348B" w:rsidRDefault="000F462C">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w:t>
            </w:r>
            <w:r>
              <w:rPr>
                <w:rFonts w:ascii="Times New Roman" w:hAnsi="Times New Roman" w:cs="Times New Roman"/>
                <w:color w:val="000000"/>
                <w:sz w:val="20"/>
                <w:szCs w:val="20"/>
              </w:rPr>
              <w:t>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w:t>
            </w:r>
            <w:r>
              <w:rPr>
                <w:rFonts w:ascii="Times New Roman" w:hAnsi="Times New Roman" w:cs="Times New Roman"/>
                <w:color w:val="000000"/>
                <w:sz w:val="20"/>
                <w:szCs w:val="20"/>
              </w:rPr>
              <w:t>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w:t>
            </w:r>
            <w:r>
              <w:rPr>
                <w:rFonts w:ascii="Times New Roman" w:hAnsi="Times New Roman" w:cs="Times New Roman"/>
                <w:color w:val="000000"/>
                <w:sz w:val="20"/>
                <w:szCs w:val="20"/>
              </w:rPr>
              <w:t>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w:t>
            </w:r>
            <w:r>
              <w:rPr>
                <w:rFonts w:ascii="Times New Roman" w:hAnsi="Times New Roman" w:cs="Times New Roman"/>
                <w:color w:val="000000"/>
                <w:sz w:val="20"/>
                <w:szCs w:val="20"/>
              </w:rPr>
              <w:t xml:space="preserve"> здоровья (инвалидов) (при наличии факта зачисления таких обучающихся с учетом конкретных нозологий).</w:t>
            </w:r>
          </w:p>
          <w:p w:rsidR="0091348B" w:rsidRDefault="000F462C">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w:t>
            </w:r>
            <w:r>
              <w:rPr>
                <w:rFonts w:ascii="Times New Roman" w:hAnsi="Times New Roman" w:cs="Times New Roman"/>
                <w:color w:val="000000"/>
                <w:sz w:val="20"/>
                <w:szCs w:val="20"/>
              </w:rPr>
              <w:t>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w:t>
            </w:r>
            <w:r>
              <w:rPr>
                <w:rFonts w:ascii="Times New Roman" w:hAnsi="Times New Roman" w:cs="Times New Roman"/>
                <w:color w:val="000000"/>
                <w:sz w:val="20"/>
                <w:szCs w:val="20"/>
              </w:rPr>
              <w:t>льный закон «Об образовании в Российской Федерации»:</w:t>
            </w:r>
          </w:p>
          <w:p w:rsidR="0091348B" w:rsidRDefault="000F462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w:t>
            </w:r>
            <w:r>
              <w:rPr>
                <w:rFonts w:ascii="Times New Roman" w:hAnsi="Times New Roman" w:cs="Times New Roman"/>
                <w:color w:val="000000"/>
                <w:sz w:val="20"/>
                <w:szCs w:val="20"/>
              </w:rPr>
              <w:t>-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w:t>
            </w:r>
            <w:r>
              <w:rPr>
                <w:rFonts w:ascii="Times New Roman" w:hAnsi="Times New Roman" w:cs="Times New Roman"/>
                <w:color w:val="000000"/>
                <w:sz w:val="20"/>
                <w:szCs w:val="20"/>
              </w:rPr>
              <w:t>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w:t>
            </w:r>
            <w:r>
              <w:rPr>
                <w:rFonts w:ascii="Times New Roman" w:hAnsi="Times New Roman" w:cs="Times New Roman"/>
                <w:color w:val="000000"/>
                <w:sz w:val="20"/>
                <w:szCs w:val="20"/>
              </w:rPr>
              <w:t>аботу обучающихся образовательная</w:t>
            </w:r>
          </w:p>
        </w:tc>
      </w:tr>
    </w:tbl>
    <w:p w:rsidR="0091348B" w:rsidRDefault="000F462C">
      <w:pPr>
        <w:rPr>
          <w:sz w:val="0"/>
          <w:szCs w:val="0"/>
        </w:rPr>
      </w:pPr>
      <w:r>
        <w:br w:type="page"/>
      </w:r>
    </w:p>
    <w:tbl>
      <w:tblPr>
        <w:tblW w:w="0" w:type="auto"/>
        <w:tblCellMar>
          <w:left w:w="0" w:type="dxa"/>
          <w:right w:w="0" w:type="dxa"/>
        </w:tblCellMar>
        <w:tblLook w:val="04A0"/>
      </w:tblPr>
      <w:tblGrid>
        <w:gridCol w:w="9654"/>
      </w:tblGrid>
      <w:tr w:rsidR="0091348B">
        <w:trPr>
          <w:trHeight w:hRule="exact" w:val="6099"/>
        </w:trPr>
        <w:tc>
          <w:tcPr>
            <w:tcW w:w="9654" w:type="dxa"/>
            <w:shd w:val="clear" w:color="000000" w:fill="FFFFFF"/>
            <w:tcMar>
              <w:left w:w="34" w:type="dxa"/>
              <w:right w:w="34" w:type="dxa"/>
            </w:tcMar>
          </w:tcPr>
          <w:p w:rsidR="0091348B" w:rsidRDefault="000F462C">
            <w:pPr>
              <w:spacing w:after="0" w:line="240" w:lineRule="auto"/>
              <w:jc w:val="both"/>
              <w:rPr>
                <w:sz w:val="20"/>
                <w:szCs w:val="20"/>
              </w:rPr>
            </w:pPr>
            <w:r>
              <w:rPr>
                <w:rFonts w:ascii="Times New Roman" w:hAnsi="Times New Roman" w:cs="Times New Roman"/>
                <w:color w:val="000000"/>
                <w:sz w:val="20"/>
                <w:szCs w:val="20"/>
              </w:rPr>
              <w:lastRenderedPageBreak/>
              <w:t xml:space="preserve">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w:t>
            </w:r>
            <w:r>
              <w:rPr>
                <w:rFonts w:ascii="Times New Roman" w:hAnsi="Times New Roman" w:cs="Times New Roman"/>
                <w:color w:val="000000"/>
                <w:sz w:val="20"/>
                <w:szCs w:val="20"/>
              </w:rPr>
              <w:t>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w:t>
            </w:r>
            <w:r>
              <w:rPr>
                <w:rFonts w:ascii="Times New Roman" w:hAnsi="Times New Roman" w:cs="Times New Roman"/>
                <w:color w:val="000000"/>
                <w:sz w:val="20"/>
                <w:szCs w:val="20"/>
              </w:rPr>
              <w:t>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w:t>
            </w:r>
            <w:r>
              <w:rPr>
                <w:rFonts w:ascii="Times New Roman" w:hAnsi="Times New Roman" w:cs="Times New Roman"/>
                <w:color w:val="000000"/>
                <w:sz w:val="20"/>
                <w:szCs w:val="20"/>
              </w:rPr>
              <w:t>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1348B" w:rsidRDefault="000F462C">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w:t>
            </w:r>
            <w:r>
              <w:rPr>
                <w:rFonts w:ascii="Times New Roman" w:hAnsi="Times New Roman" w:cs="Times New Roman"/>
                <w:color w:val="000000"/>
                <w:sz w:val="20"/>
                <w:szCs w:val="20"/>
              </w:rPr>
              <w:t xml:space="preserve">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1348B" w:rsidRDefault="000F462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w:t>
            </w:r>
            <w:r>
              <w:rPr>
                <w:rFonts w:ascii="Times New Roman" w:hAnsi="Times New Roman" w:cs="Times New Roman"/>
                <w:color w:val="000000"/>
                <w:sz w:val="20"/>
                <w:szCs w:val="20"/>
              </w:rPr>
              <w:t>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w:t>
            </w:r>
            <w:r>
              <w:rPr>
                <w:rFonts w:ascii="Times New Roman" w:hAnsi="Times New Roman" w:cs="Times New Roman"/>
                <w:color w:val="000000"/>
                <w:sz w:val="20"/>
                <w:szCs w:val="20"/>
              </w:rPr>
              <w:t>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w:t>
            </w:r>
            <w:r>
              <w:rPr>
                <w:rFonts w:ascii="Times New Roman" w:hAnsi="Times New Roman" w:cs="Times New Roman"/>
                <w:color w:val="000000"/>
                <w:sz w:val="20"/>
                <w:szCs w:val="20"/>
              </w:rPr>
              <w:t>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w:t>
            </w:r>
            <w:r>
              <w:rPr>
                <w:rFonts w:ascii="Times New Roman" w:hAnsi="Times New Roman" w:cs="Times New Roman"/>
                <w:color w:val="000000"/>
                <w:sz w:val="20"/>
                <w:szCs w:val="20"/>
              </w:rPr>
              <w:t xml:space="preserve">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w:t>
            </w:r>
            <w:r>
              <w:rPr>
                <w:rFonts w:ascii="Times New Roman" w:hAnsi="Times New Roman" w:cs="Times New Roman"/>
                <w:color w:val="000000"/>
                <w:sz w:val="20"/>
                <w:szCs w:val="20"/>
              </w:rPr>
              <w:t>в порядке, установленном соответствующим локальным нормативным актом образовательной организации.</w:t>
            </w:r>
          </w:p>
        </w:tc>
      </w:tr>
      <w:tr w:rsidR="0091348B">
        <w:trPr>
          <w:trHeight w:hRule="exact" w:val="585"/>
        </w:trPr>
        <w:tc>
          <w:tcPr>
            <w:tcW w:w="9654" w:type="dxa"/>
            <w:shd w:val="clear" w:color="000000" w:fill="FFFFFF"/>
            <w:tcMar>
              <w:left w:w="34" w:type="dxa"/>
              <w:right w:w="34" w:type="dxa"/>
            </w:tcMar>
          </w:tcPr>
          <w:p w:rsidR="0091348B" w:rsidRDefault="0091348B">
            <w:pPr>
              <w:spacing w:after="0" w:line="240" w:lineRule="auto"/>
              <w:rPr>
                <w:sz w:val="24"/>
                <w:szCs w:val="24"/>
              </w:rPr>
            </w:pPr>
          </w:p>
          <w:p w:rsidR="0091348B" w:rsidRDefault="000F462C">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91348B">
        <w:trPr>
          <w:trHeight w:hRule="exact" w:val="277"/>
        </w:trPr>
        <w:tc>
          <w:tcPr>
            <w:tcW w:w="9654" w:type="dxa"/>
            <w:shd w:val="clear" w:color="000000" w:fill="FFFFFF"/>
            <w:tcMar>
              <w:left w:w="34" w:type="dxa"/>
              <w:right w:w="34" w:type="dxa"/>
            </w:tcMar>
          </w:tcPr>
          <w:p w:rsidR="0091348B" w:rsidRDefault="000F462C">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91348B">
        <w:trPr>
          <w:trHeight w:hRule="exact" w:val="26"/>
        </w:trPr>
        <w:tc>
          <w:tcPr>
            <w:tcW w:w="9654" w:type="dxa"/>
            <w:vMerge w:val="restart"/>
            <w:shd w:val="clear" w:color="000000" w:fill="FFFFFF"/>
            <w:tcMar>
              <w:left w:w="34" w:type="dxa"/>
              <w:right w:w="34" w:type="dxa"/>
            </w:tcMar>
          </w:tcPr>
          <w:p w:rsidR="0091348B" w:rsidRDefault="000F462C">
            <w:pPr>
              <w:spacing w:after="0" w:line="240" w:lineRule="auto"/>
              <w:jc w:val="center"/>
              <w:rPr>
                <w:sz w:val="24"/>
                <w:szCs w:val="24"/>
              </w:rPr>
            </w:pPr>
            <w:r>
              <w:rPr>
                <w:rFonts w:ascii="Times New Roman" w:hAnsi="Times New Roman" w:cs="Times New Roman"/>
                <w:b/>
                <w:color w:val="000000"/>
                <w:sz w:val="24"/>
                <w:szCs w:val="24"/>
              </w:rPr>
              <w:t>Лекция 1. Современная Россия: цифры и факты, достижения и герои</w:t>
            </w:r>
          </w:p>
        </w:tc>
      </w:tr>
      <w:tr w:rsidR="0091348B">
        <w:trPr>
          <w:trHeight w:hRule="exact" w:val="277"/>
        </w:trPr>
        <w:tc>
          <w:tcPr>
            <w:tcW w:w="9654" w:type="dxa"/>
            <w:vMerge/>
            <w:shd w:val="clear" w:color="000000" w:fill="FFFFFF"/>
            <w:tcMar>
              <w:left w:w="34" w:type="dxa"/>
              <w:right w:w="34" w:type="dxa"/>
            </w:tcMar>
          </w:tcPr>
          <w:p w:rsidR="0091348B" w:rsidRDefault="0091348B"/>
        </w:tc>
      </w:tr>
      <w:tr w:rsidR="0091348B">
        <w:trPr>
          <w:trHeight w:hRule="exact" w:val="8124"/>
        </w:trPr>
        <w:tc>
          <w:tcPr>
            <w:tcW w:w="9654" w:type="dxa"/>
            <w:shd w:val="clear" w:color="000000" w:fill="FFFFFF"/>
            <w:tcMar>
              <w:left w:w="34" w:type="dxa"/>
              <w:right w:w="34" w:type="dxa"/>
            </w:tcMar>
          </w:tcPr>
          <w:p w:rsidR="0091348B" w:rsidRDefault="000F462C">
            <w:pPr>
              <w:spacing w:after="0" w:line="240" w:lineRule="auto"/>
              <w:jc w:val="both"/>
              <w:rPr>
                <w:sz w:val="24"/>
                <w:szCs w:val="24"/>
              </w:rPr>
            </w:pPr>
            <w:r>
              <w:rPr>
                <w:rFonts w:ascii="Times New Roman" w:hAnsi="Times New Roman" w:cs="Times New Roman"/>
                <w:color w:val="000000"/>
                <w:sz w:val="24"/>
                <w:szCs w:val="24"/>
              </w:rPr>
              <w:t xml:space="preserve">Структура дисциплины "Основы </w:t>
            </w:r>
            <w:r>
              <w:rPr>
                <w:rFonts w:ascii="Times New Roman" w:hAnsi="Times New Roman" w:cs="Times New Roman"/>
                <w:color w:val="000000"/>
                <w:sz w:val="24"/>
                <w:szCs w:val="24"/>
              </w:rPr>
              <w:t>российской государственности", ее цели и воспитательные и просветительские задачи.</w:t>
            </w:r>
          </w:p>
          <w:p w:rsidR="0091348B" w:rsidRDefault="000F462C">
            <w:pPr>
              <w:spacing w:after="0" w:line="240" w:lineRule="auto"/>
              <w:jc w:val="both"/>
              <w:rPr>
                <w:sz w:val="24"/>
                <w:szCs w:val="24"/>
              </w:rPr>
            </w:pPr>
            <w:r>
              <w:rPr>
                <w:rFonts w:ascii="Times New Roman" w:hAnsi="Times New Roman" w:cs="Times New Roman"/>
                <w:color w:val="000000"/>
                <w:sz w:val="24"/>
                <w:szCs w:val="24"/>
              </w:rPr>
              <w:t xml:space="preserve">Страна в её пространственном, человеческом, ресурсном, идейно-символическом и нормативно-политическом измерении. Комплексное и системное представление России как страны и </w:t>
            </w:r>
            <w:r>
              <w:rPr>
                <w:rFonts w:ascii="Times New Roman" w:hAnsi="Times New Roman" w:cs="Times New Roman"/>
                <w:color w:val="000000"/>
                <w:sz w:val="24"/>
                <w:szCs w:val="24"/>
              </w:rPr>
              <w:t>государства.  Объективные и характерные данные о России, её географии, ресурсах, экономике. Общие природно-географические или социально-политические характеристики современной России:</w:t>
            </w:r>
          </w:p>
          <w:p w:rsidR="0091348B" w:rsidRDefault="000F462C">
            <w:pPr>
              <w:spacing w:after="0" w:line="240" w:lineRule="auto"/>
              <w:jc w:val="both"/>
              <w:rPr>
                <w:sz w:val="24"/>
                <w:szCs w:val="24"/>
              </w:rPr>
            </w:pPr>
            <w:r>
              <w:rPr>
                <w:rFonts w:ascii="Times New Roman" w:hAnsi="Times New Roman" w:cs="Times New Roman"/>
                <w:color w:val="000000"/>
                <w:sz w:val="24"/>
                <w:szCs w:val="24"/>
              </w:rPr>
              <w:t>1) беспрецедентная территориальная протяженность: 17 млн. квадратных кил</w:t>
            </w:r>
            <w:r>
              <w:rPr>
                <w:rFonts w:ascii="Times New Roman" w:hAnsi="Times New Roman" w:cs="Times New Roman"/>
                <w:color w:val="000000"/>
                <w:sz w:val="24"/>
                <w:szCs w:val="24"/>
              </w:rPr>
              <w:t>ометров, 11 часовых зон, от 4 климатических поясов до 16 климатических зон (по Кёппену);</w:t>
            </w:r>
          </w:p>
          <w:p w:rsidR="0091348B" w:rsidRDefault="000F462C">
            <w:pPr>
              <w:spacing w:after="0" w:line="240" w:lineRule="auto"/>
              <w:jc w:val="both"/>
              <w:rPr>
                <w:sz w:val="24"/>
                <w:szCs w:val="24"/>
              </w:rPr>
            </w:pPr>
            <w:r>
              <w:rPr>
                <w:rFonts w:ascii="Times New Roman" w:hAnsi="Times New Roman" w:cs="Times New Roman"/>
                <w:color w:val="000000"/>
                <w:sz w:val="24"/>
                <w:szCs w:val="24"/>
              </w:rPr>
              <w:t xml:space="preserve">2) исключительное природное богатство: 1-е место по запасам алмазов, асбеста, природного газа, 1-е место по добыче палладия, экспорту пшеницы и минеральных удобрений, </w:t>
            </w:r>
            <w:r>
              <w:rPr>
                <w:rFonts w:ascii="Times New Roman" w:hAnsi="Times New Roman" w:cs="Times New Roman"/>
                <w:color w:val="000000"/>
                <w:sz w:val="24"/>
                <w:szCs w:val="24"/>
              </w:rPr>
              <w:t>крупнейшее по объему воды пресноводное озеро и т.д.;</w:t>
            </w:r>
          </w:p>
          <w:p w:rsidR="0091348B" w:rsidRDefault="000F462C">
            <w:pPr>
              <w:spacing w:after="0" w:line="240" w:lineRule="auto"/>
              <w:jc w:val="both"/>
              <w:rPr>
                <w:sz w:val="24"/>
                <w:szCs w:val="24"/>
              </w:rPr>
            </w:pPr>
            <w:r>
              <w:rPr>
                <w:rFonts w:ascii="Times New Roman" w:hAnsi="Times New Roman" w:cs="Times New Roman"/>
                <w:color w:val="000000"/>
                <w:sz w:val="24"/>
                <w:szCs w:val="24"/>
              </w:rPr>
              <w:t>3) федеративное и этнонациональное разнообразие, определяющее конституционную новеллу многонационального российского народа, - согласно официальным данным, в России проживает более 190 народов, использую</w:t>
            </w:r>
            <w:r>
              <w:rPr>
                <w:rFonts w:ascii="Times New Roman" w:hAnsi="Times New Roman" w:cs="Times New Roman"/>
                <w:color w:val="000000"/>
                <w:sz w:val="24"/>
                <w:szCs w:val="24"/>
              </w:rPr>
              <w:t>щих порядка 300 языков и диалектов, в состав страны входит 89 регионов;</w:t>
            </w:r>
          </w:p>
          <w:p w:rsidR="0091348B" w:rsidRDefault="000F462C">
            <w:pPr>
              <w:spacing w:after="0" w:line="240" w:lineRule="auto"/>
              <w:jc w:val="both"/>
              <w:rPr>
                <w:sz w:val="24"/>
                <w:szCs w:val="24"/>
              </w:rPr>
            </w:pPr>
            <w:r>
              <w:rPr>
                <w:rFonts w:ascii="Times New Roman" w:hAnsi="Times New Roman" w:cs="Times New Roman"/>
                <w:color w:val="000000"/>
                <w:sz w:val="24"/>
                <w:szCs w:val="24"/>
              </w:rPr>
              <w:t>4) широкая номенклатура развитого предпринимательства – российские компании являются мировыми лидерами в области телекоммуникационных технологий (Яндекс, Касперский), энергетики (Газпр</w:t>
            </w:r>
            <w:r>
              <w:rPr>
                <w:rFonts w:ascii="Times New Roman" w:hAnsi="Times New Roman" w:cs="Times New Roman"/>
                <w:color w:val="000000"/>
                <w:sz w:val="24"/>
                <w:szCs w:val="24"/>
              </w:rPr>
              <w:t>ом, Лукойл), металлургии (Норникель, Русал), финансового дела (Сбербанк), железнодорожного (РЖД) и авиатранспорта (Аэрофлот), производства вооружений (Алмаз-Антей);</w:t>
            </w:r>
          </w:p>
          <w:p w:rsidR="0091348B" w:rsidRDefault="000F462C">
            <w:pPr>
              <w:spacing w:after="0" w:line="240" w:lineRule="auto"/>
              <w:jc w:val="both"/>
              <w:rPr>
                <w:sz w:val="24"/>
                <w:szCs w:val="24"/>
              </w:rPr>
            </w:pPr>
            <w:r>
              <w:rPr>
                <w:rFonts w:ascii="Times New Roman" w:hAnsi="Times New Roman" w:cs="Times New Roman"/>
                <w:color w:val="000000"/>
                <w:sz w:val="24"/>
                <w:szCs w:val="24"/>
              </w:rPr>
              <w:t xml:space="preserve">5) выдающиеся сооружения и объекты инфраструктуры: Саяно-Шушенская ГЭС, Лахта- центр, Семь </w:t>
            </w:r>
            <w:r>
              <w:rPr>
                <w:rFonts w:ascii="Times New Roman" w:hAnsi="Times New Roman" w:cs="Times New Roman"/>
                <w:color w:val="000000"/>
                <w:sz w:val="24"/>
                <w:szCs w:val="24"/>
              </w:rPr>
              <w:t>Сестер (сталинские высотки), метрополитен (Москва, Санкт-Петербург), восстановленный Грозный, мосты Владивостока и пр.</w:t>
            </w:r>
          </w:p>
          <w:p w:rsidR="0091348B" w:rsidRDefault="000F462C">
            <w:pPr>
              <w:spacing w:after="0" w:line="240" w:lineRule="auto"/>
              <w:jc w:val="both"/>
              <w:rPr>
                <w:sz w:val="24"/>
                <w:szCs w:val="24"/>
              </w:rPr>
            </w:pPr>
            <w:r>
              <w:rPr>
                <w:rFonts w:ascii="Times New Roman" w:hAnsi="Times New Roman" w:cs="Times New Roman"/>
                <w:color w:val="000000"/>
                <w:sz w:val="24"/>
                <w:szCs w:val="24"/>
              </w:rPr>
              <w:t>Население, многонациональная российская культура, религии и языки. Исторически обусловленное разнообразие субъектов федерации, языков и р</w:t>
            </w:r>
            <w:r>
              <w:rPr>
                <w:rFonts w:ascii="Times New Roman" w:hAnsi="Times New Roman" w:cs="Times New Roman"/>
                <w:color w:val="000000"/>
                <w:sz w:val="24"/>
                <w:szCs w:val="24"/>
              </w:rPr>
              <w:t>елигий, а также современное искусство: литература, кинематограф, музыка. Знаки и символы российских регионов, гербы важнейших городов страны (Владимира, Великого Новгорода, Санкт- Петербурга, Пскова, Рязани, Ярославля).</w:t>
            </w:r>
          </w:p>
          <w:p w:rsidR="0091348B" w:rsidRDefault="000F462C">
            <w:pPr>
              <w:spacing w:after="0" w:line="240" w:lineRule="auto"/>
              <w:jc w:val="both"/>
              <w:rPr>
                <w:sz w:val="24"/>
                <w:szCs w:val="24"/>
              </w:rPr>
            </w:pPr>
            <w:r>
              <w:rPr>
                <w:rFonts w:ascii="Times New Roman" w:hAnsi="Times New Roman" w:cs="Times New Roman"/>
                <w:color w:val="000000"/>
                <w:sz w:val="24"/>
                <w:szCs w:val="24"/>
              </w:rPr>
              <w:t>История и процесс формирования едино</w:t>
            </w:r>
            <w:r>
              <w:rPr>
                <w:rFonts w:ascii="Times New Roman" w:hAnsi="Times New Roman" w:cs="Times New Roman"/>
                <w:color w:val="000000"/>
                <w:sz w:val="24"/>
                <w:szCs w:val="24"/>
              </w:rPr>
              <w:t>й российской культуры, по мере расширения</w:t>
            </w:r>
          </w:p>
        </w:tc>
      </w:tr>
    </w:tbl>
    <w:p w:rsidR="0091348B" w:rsidRDefault="000F462C">
      <w:pPr>
        <w:rPr>
          <w:sz w:val="0"/>
          <w:szCs w:val="0"/>
        </w:rPr>
      </w:pPr>
      <w:r>
        <w:br w:type="page"/>
      </w:r>
    </w:p>
    <w:tbl>
      <w:tblPr>
        <w:tblW w:w="0" w:type="auto"/>
        <w:tblCellMar>
          <w:left w:w="0" w:type="dxa"/>
          <w:right w:w="0" w:type="dxa"/>
        </w:tblCellMar>
        <w:tblLook w:val="04A0"/>
      </w:tblPr>
      <w:tblGrid>
        <w:gridCol w:w="9654"/>
      </w:tblGrid>
      <w:tr w:rsidR="0091348B">
        <w:trPr>
          <w:trHeight w:hRule="exact" w:val="4071"/>
        </w:trPr>
        <w:tc>
          <w:tcPr>
            <w:tcW w:w="9654" w:type="dxa"/>
            <w:shd w:val="clear" w:color="000000" w:fill="FFFFFF"/>
            <w:tcMar>
              <w:left w:w="34" w:type="dxa"/>
              <w:right w:w="34" w:type="dxa"/>
            </w:tcMar>
          </w:tcPr>
          <w:p w:rsidR="0091348B" w:rsidRDefault="000F462C">
            <w:pPr>
              <w:spacing w:after="0" w:line="240" w:lineRule="auto"/>
              <w:jc w:val="both"/>
              <w:rPr>
                <w:sz w:val="24"/>
                <w:szCs w:val="24"/>
              </w:rPr>
            </w:pPr>
            <w:r>
              <w:rPr>
                <w:rFonts w:ascii="Times New Roman" w:hAnsi="Times New Roman" w:cs="Times New Roman"/>
                <w:color w:val="000000"/>
                <w:sz w:val="24"/>
                <w:szCs w:val="24"/>
              </w:rPr>
              <w:lastRenderedPageBreak/>
              <w:t>страны, - от Старой Ладоги и Новгорода, Владимира и Ростова к Казани и Перми, от Тобольска и Тюмени к Якутску и Улан-Удэ, от Таганрога к Дербенту и Владикавказу.</w:t>
            </w:r>
          </w:p>
          <w:p w:rsidR="0091348B" w:rsidRDefault="000F462C">
            <w:pPr>
              <w:spacing w:after="0" w:line="240" w:lineRule="auto"/>
              <w:jc w:val="both"/>
              <w:rPr>
                <w:sz w:val="24"/>
                <w:szCs w:val="24"/>
              </w:rPr>
            </w:pPr>
            <w:r>
              <w:rPr>
                <w:rFonts w:ascii="Times New Roman" w:hAnsi="Times New Roman" w:cs="Times New Roman"/>
                <w:color w:val="000000"/>
                <w:sz w:val="24"/>
                <w:szCs w:val="24"/>
              </w:rPr>
              <w:t>Современное положение российских регионов. Выдающ</w:t>
            </w:r>
            <w:r>
              <w:rPr>
                <w:rFonts w:ascii="Times New Roman" w:hAnsi="Times New Roman" w:cs="Times New Roman"/>
                <w:color w:val="000000"/>
                <w:sz w:val="24"/>
                <w:szCs w:val="24"/>
              </w:rPr>
              <w:t>иеся персоналии («герои»). Ключевые испытания и победы России, отразившиеся в её современной истории. Современное социально-экономическое развитие страны и, в частности, хозяйственная специализация российских регионов.  Описание богатых добывающих регионов</w:t>
            </w:r>
            <w:r>
              <w:rPr>
                <w:rFonts w:ascii="Times New Roman" w:hAnsi="Times New Roman" w:cs="Times New Roman"/>
                <w:color w:val="000000"/>
                <w:sz w:val="24"/>
                <w:szCs w:val="24"/>
              </w:rPr>
              <w:t xml:space="preserve"> Сибири (Ханты-Мансийский и Ямало-Ненецкий автономные округа), русского Черноземья (Белгород, Воронеж), так и северных портов (Мурманск, Архангельск), промышленных центроы Урала (Екатеринбург, Челябинск), туристического черноморского Юга. Взаимосвязь между</w:t>
            </w:r>
            <w:r>
              <w:rPr>
                <w:rFonts w:ascii="Times New Roman" w:hAnsi="Times New Roman" w:cs="Times New Roman"/>
                <w:color w:val="000000"/>
                <w:sz w:val="24"/>
                <w:szCs w:val="24"/>
              </w:rPr>
              <w:t xml:space="preserve"> собой различных отраслей, различных городов и регионов.</w:t>
            </w:r>
          </w:p>
          <w:p w:rsidR="0091348B" w:rsidRDefault="000F462C">
            <w:pPr>
              <w:spacing w:after="0" w:line="240" w:lineRule="auto"/>
              <w:jc w:val="both"/>
              <w:rPr>
                <w:sz w:val="24"/>
                <w:szCs w:val="24"/>
              </w:rPr>
            </w:pPr>
            <w:r>
              <w:rPr>
                <w:rFonts w:ascii="Times New Roman" w:hAnsi="Times New Roman" w:cs="Times New Roman"/>
                <w:color w:val="000000"/>
                <w:sz w:val="24"/>
                <w:szCs w:val="24"/>
              </w:rPr>
              <w:t>Выдающиеся герои российской истории на общегосударственном уровне, и в региональном срезе. Представление героев в различных областях: выдающиеся политические и государственные деятели (а), выдающиеся</w:t>
            </w:r>
            <w:r>
              <w:rPr>
                <w:rFonts w:ascii="Times New Roman" w:hAnsi="Times New Roman" w:cs="Times New Roman"/>
                <w:color w:val="000000"/>
                <w:sz w:val="24"/>
                <w:szCs w:val="24"/>
              </w:rPr>
              <w:t xml:space="preserve"> ученые (б), выдающиеся деятели культуры (в) и выдающиеся образцы служения и самопожертвования во имя Родины (г).</w:t>
            </w:r>
          </w:p>
        </w:tc>
      </w:tr>
      <w:tr w:rsidR="0091348B">
        <w:trPr>
          <w:trHeight w:hRule="exact" w:val="304"/>
        </w:trPr>
        <w:tc>
          <w:tcPr>
            <w:tcW w:w="9654" w:type="dxa"/>
            <w:shd w:val="clear" w:color="000000" w:fill="FFFFFF"/>
            <w:tcMar>
              <w:left w:w="34" w:type="dxa"/>
              <w:right w:w="34" w:type="dxa"/>
            </w:tcMar>
          </w:tcPr>
          <w:p w:rsidR="0091348B" w:rsidRDefault="000F462C">
            <w:pPr>
              <w:spacing w:after="0" w:line="240" w:lineRule="auto"/>
              <w:jc w:val="center"/>
              <w:rPr>
                <w:sz w:val="24"/>
                <w:szCs w:val="24"/>
              </w:rPr>
            </w:pPr>
            <w:r>
              <w:rPr>
                <w:rFonts w:ascii="Times New Roman" w:hAnsi="Times New Roman" w:cs="Times New Roman"/>
                <w:b/>
                <w:color w:val="000000"/>
                <w:sz w:val="24"/>
                <w:szCs w:val="24"/>
              </w:rPr>
              <w:t>Лекция 1. Цивилизационный подход: возможности и ограничения</w:t>
            </w:r>
          </w:p>
        </w:tc>
      </w:tr>
      <w:tr w:rsidR="0091348B">
        <w:trPr>
          <w:trHeight w:hRule="exact" w:val="6235"/>
        </w:trPr>
        <w:tc>
          <w:tcPr>
            <w:tcW w:w="9654" w:type="dxa"/>
            <w:shd w:val="clear" w:color="000000" w:fill="FFFFFF"/>
            <w:tcMar>
              <w:left w:w="34" w:type="dxa"/>
              <w:right w:w="34" w:type="dxa"/>
            </w:tcMar>
          </w:tcPr>
          <w:p w:rsidR="0091348B" w:rsidRDefault="000F462C">
            <w:pPr>
              <w:spacing w:after="0" w:line="240" w:lineRule="auto"/>
              <w:jc w:val="both"/>
              <w:rPr>
                <w:sz w:val="24"/>
                <w:szCs w:val="24"/>
              </w:rPr>
            </w:pPr>
            <w:r>
              <w:rPr>
                <w:rFonts w:ascii="Times New Roman" w:hAnsi="Times New Roman" w:cs="Times New Roman"/>
                <w:color w:val="000000"/>
                <w:sz w:val="24"/>
                <w:szCs w:val="24"/>
              </w:rPr>
              <w:t xml:space="preserve">Понятие и сущность цивилизационного подхода, недостатки и преимущества подхода, </w:t>
            </w:r>
            <w:r>
              <w:rPr>
                <w:rFonts w:ascii="Times New Roman" w:hAnsi="Times New Roman" w:cs="Times New Roman"/>
                <w:color w:val="000000"/>
                <w:sz w:val="24"/>
                <w:szCs w:val="24"/>
              </w:rPr>
              <w:t>его применение к истории развития российской государственности. Сравнение исследовательских подходов и цивилизационного подхода. Рассмотрение теории национализма (Э. Геллнер, Б. Андерсон, В. Тишков, А. Миллер), социального конструкционизма (П. Бергер, Т. Л</w:t>
            </w:r>
            <w:r>
              <w:rPr>
                <w:rFonts w:ascii="Times New Roman" w:hAnsi="Times New Roman" w:cs="Times New Roman"/>
                <w:color w:val="000000"/>
                <w:sz w:val="24"/>
                <w:szCs w:val="24"/>
              </w:rPr>
              <w:t>укман, Э. Паин), а также формационного подхода. Определение цивилизационного подхода и его базовых категорий (цивилизация, прогресс, стадии развития, цикличность, «столкновение цивилизаций», многополярность, детерминизм, релятивизм, глобализация, «евразийс</w:t>
            </w:r>
            <w:r>
              <w:rPr>
                <w:rFonts w:ascii="Times New Roman" w:hAnsi="Times New Roman" w:cs="Times New Roman"/>
                <w:color w:val="000000"/>
                <w:sz w:val="24"/>
                <w:szCs w:val="24"/>
              </w:rPr>
              <w:t>тво»).</w:t>
            </w:r>
          </w:p>
          <w:p w:rsidR="0091348B" w:rsidRDefault="000F462C">
            <w:pPr>
              <w:spacing w:after="0" w:line="240" w:lineRule="auto"/>
              <w:jc w:val="both"/>
              <w:rPr>
                <w:sz w:val="24"/>
                <w:szCs w:val="24"/>
              </w:rPr>
            </w:pPr>
            <w:r>
              <w:rPr>
                <w:rFonts w:ascii="Times New Roman" w:hAnsi="Times New Roman" w:cs="Times New Roman"/>
                <w:color w:val="000000"/>
                <w:sz w:val="24"/>
                <w:szCs w:val="24"/>
              </w:rPr>
              <w:t>Обращение к ключевым фигурам мирового и российского цивилизационизма (А.С. Хомяков, Н.Я. Данилевский, К.Н. Леонтьев, В.И. Ламанский, П.Н. Савицкий, Л.Н. Гумилев, А.С. Панарин, В.Л. Цымбурский, А.В. Коротаев, Ф. Гизо, А. Тойнби, О. Шпенглер, Ф. Конеч</w:t>
            </w:r>
            <w:r>
              <w:rPr>
                <w:rFonts w:ascii="Times New Roman" w:hAnsi="Times New Roman" w:cs="Times New Roman"/>
                <w:color w:val="000000"/>
                <w:sz w:val="24"/>
                <w:szCs w:val="24"/>
              </w:rPr>
              <w:t>ный, C. Хантингтон, У. Макнил и др.).</w:t>
            </w:r>
          </w:p>
          <w:p w:rsidR="0091348B" w:rsidRDefault="000F462C">
            <w:pPr>
              <w:spacing w:after="0" w:line="240" w:lineRule="auto"/>
              <w:jc w:val="both"/>
              <w:rPr>
                <w:sz w:val="24"/>
                <w:szCs w:val="24"/>
              </w:rPr>
            </w:pPr>
            <w:r>
              <w:rPr>
                <w:rFonts w:ascii="Times New Roman" w:hAnsi="Times New Roman" w:cs="Times New Roman"/>
                <w:color w:val="000000"/>
                <w:sz w:val="24"/>
                <w:szCs w:val="24"/>
              </w:rPr>
              <w:t xml:space="preserve">Ключевые принципы цивилизации (длительное историческое развитие, преемственная целостность политической и моральной философии, значительное культурное и социально-экономическое влияние, отдельные системы </w:t>
            </w:r>
            <w:r>
              <w:rPr>
                <w:rFonts w:ascii="Times New Roman" w:hAnsi="Times New Roman" w:cs="Times New Roman"/>
                <w:color w:val="000000"/>
                <w:sz w:val="24"/>
                <w:szCs w:val="24"/>
              </w:rPr>
              <w:t>мировоззрений), основания цивилизационного размежевания (военные, географические, религиозные и пр.), различные исторические формы существования цивилизаций (от рабовладельческих империй до современных федераций).</w:t>
            </w:r>
          </w:p>
          <w:p w:rsidR="0091348B" w:rsidRDefault="000F462C">
            <w:pPr>
              <w:spacing w:after="0" w:line="240" w:lineRule="auto"/>
              <w:jc w:val="both"/>
              <w:rPr>
                <w:sz w:val="24"/>
                <w:szCs w:val="24"/>
              </w:rPr>
            </w:pPr>
            <w:r>
              <w:rPr>
                <w:rFonts w:ascii="Times New Roman" w:hAnsi="Times New Roman" w:cs="Times New Roman"/>
                <w:color w:val="000000"/>
                <w:sz w:val="24"/>
                <w:szCs w:val="24"/>
              </w:rPr>
              <w:t xml:space="preserve">Специфическое деление цивилизационистов,  </w:t>
            </w:r>
            <w:r>
              <w:rPr>
                <w:rFonts w:ascii="Times New Roman" w:hAnsi="Times New Roman" w:cs="Times New Roman"/>
                <w:color w:val="000000"/>
                <w:sz w:val="24"/>
                <w:szCs w:val="24"/>
              </w:rPr>
              <w:t>представление авторских концепции Данилевского или Тойнби, но и более поздние разработки Савицкого и Гумилева («евразийство»), Цымбурского («остров Россия»), У. Макнила («восхождение Запада») и С. Хантингтона («столкновение цивилизаций»). Обсуждение возмож</w:t>
            </w:r>
            <w:r>
              <w:rPr>
                <w:rFonts w:ascii="Times New Roman" w:hAnsi="Times New Roman" w:cs="Times New Roman"/>
                <w:color w:val="000000"/>
                <w:sz w:val="24"/>
                <w:szCs w:val="24"/>
              </w:rPr>
              <w:t>ного соотношения «национального государства», «государства-нации» и «государства-цивилизации».</w:t>
            </w:r>
          </w:p>
        </w:tc>
      </w:tr>
      <w:tr w:rsidR="0091348B">
        <w:trPr>
          <w:trHeight w:hRule="exact" w:val="304"/>
        </w:trPr>
        <w:tc>
          <w:tcPr>
            <w:tcW w:w="9654" w:type="dxa"/>
            <w:shd w:val="clear" w:color="000000" w:fill="FFFFFF"/>
            <w:tcMar>
              <w:left w:w="34" w:type="dxa"/>
              <w:right w:w="34" w:type="dxa"/>
            </w:tcMar>
          </w:tcPr>
          <w:p w:rsidR="0091348B" w:rsidRDefault="000F462C">
            <w:pPr>
              <w:spacing w:after="0" w:line="240" w:lineRule="auto"/>
              <w:jc w:val="center"/>
              <w:rPr>
                <w:sz w:val="24"/>
                <w:szCs w:val="24"/>
              </w:rPr>
            </w:pPr>
            <w:r>
              <w:rPr>
                <w:rFonts w:ascii="Times New Roman" w:hAnsi="Times New Roman" w:cs="Times New Roman"/>
                <w:b/>
                <w:color w:val="000000"/>
                <w:sz w:val="24"/>
                <w:szCs w:val="24"/>
              </w:rPr>
              <w:t>Лекция 2. Философское осмысление России как цивилизации</w:t>
            </w:r>
          </w:p>
        </w:tc>
      </w:tr>
      <w:tr w:rsidR="0091348B">
        <w:trPr>
          <w:trHeight w:hRule="exact" w:val="4475"/>
        </w:trPr>
        <w:tc>
          <w:tcPr>
            <w:tcW w:w="9654" w:type="dxa"/>
            <w:shd w:val="clear" w:color="000000" w:fill="FFFFFF"/>
            <w:tcMar>
              <w:left w:w="34" w:type="dxa"/>
              <w:right w:w="34" w:type="dxa"/>
            </w:tcMar>
          </w:tcPr>
          <w:p w:rsidR="0091348B" w:rsidRDefault="000F462C">
            <w:pPr>
              <w:spacing w:after="0" w:line="240" w:lineRule="auto"/>
              <w:jc w:val="both"/>
              <w:rPr>
                <w:sz w:val="24"/>
                <w:szCs w:val="24"/>
              </w:rPr>
            </w:pPr>
            <w:r>
              <w:rPr>
                <w:rFonts w:ascii="Times New Roman" w:hAnsi="Times New Roman" w:cs="Times New Roman"/>
                <w:color w:val="000000"/>
                <w:sz w:val="24"/>
                <w:szCs w:val="24"/>
              </w:rPr>
              <w:t>Представление альтернативных цивилизационных проектов современности (китайского, индийского, персидско-</w:t>
            </w:r>
            <w:r>
              <w:rPr>
                <w:rFonts w:ascii="Times New Roman" w:hAnsi="Times New Roman" w:cs="Times New Roman"/>
                <w:color w:val="000000"/>
                <w:sz w:val="24"/>
                <w:szCs w:val="24"/>
              </w:rPr>
              <w:t>иранского, тюркского, ибероамериканского и пр.).</w:t>
            </w:r>
          </w:p>
          <w:p w:rsidR="0091348B" w:rsidRDefault="000F462C">
            <w:pPr>
              <w:spacing w:after="0" w:line="240" w:lineRule="auto"/>
              <w:jc w:val="both"/>
              <w:rPr>
                <w:sz w:val="24"/>
                <w:szCs w:val="24"/>
              </w:rPr>
            </w:pPr>
            <w:r>
              <w:rPr>
                <w:rFonts w:ascii="Times New Roman" w:hAnsi="Times New Roman" w:cs="Times New Roman"/>
                <w:color w:val="000000"/>
                <w:sz w:val="24"/>
                <w:szCs w:val="24"/>
              </w:rPr>
              <w:t>Цивилизационный генезис, соответствующие интеграционные проекты и аккультурационные практики (гражданская идентичность, государственный патриотизм, формирование институтов социализации и соответствующей поли</w:t>
            </w:r>
            <w:r>
              <w:rPr>
                <w:rFonts w:ascii="Times New Roman" w:hAnsi="Times New Roman" w:cs="Times New Roman"/>
                <w:color w:val="000000"/>
                <w:sz w:val="24"/>
                <w:szCs w:val="24"/>
              </w:rPr>
              <w:t>тики памяти). Политико -философское сопровождение цивилизационного развития (яркие мыслители наднациональной направленности, формирование новых конфигураций общественной морали и пр.).</w:t>
            </w:r>
          </w:p>
          <w:p w:rsidR="0091348B" w:rsidRDefault="000F462C">
            <w:pPr>
              <w:spacing w:after="0" w:line="240" w:lineRule="auto"/>
              <w:jc w:val="both"/>
              <w:rPr>
                <w:sz w:val="24"/>
                <w:szCs w:val="24"/>
              </w:rPr>
            </w:pPr>
            <w:r>
              <w:rPr>
                <w:rFonts w:ascii="Times New Roman" w:hAnsi="Times New Roman" w:cs="Times New Roman"/>
                <w:color w:val="000000"/>
                <w:sz w:val="24"/>
                <w:szCs w:val="24"/>
              </w:rPr>
              <w:t>Треки взаимодействия, партнерства и соперничества цивилизаций. Эффект г</w:t>
            </w:r>
            <w:r>
              <w:rPr>
                <w:rFonts w:ascii="Times New Roman" w:hAnsi="Times New Roman" w:cs="Times New Roman"/>
                <w:color w:val="000000"/>
                <w:sz w:val="24"/>
                <w:szCs w:val="24"/>
              </w:rPr>
              <w:t>лобализации на цивилизационные проекты.</w:t>
            </w:r>
          </w:p>
          <w:p w:rsidR="0091348B" w:rsidRDefault="000F462C">
            <w:pPr>
              <w:spacing w:after="0" w:line="240" w:lineRule="auto"/>
              <w:jc w:val="both"/>
              <w:rPr>
                <w:sz w:val="24"/>
                <w:szCs w:val="24"/>
              </w:rPr>
            </w:pPr>
            <w:r>
              <w:rPr>
                <w:rFonts w:ascii="Times New Roman" w:hAnsi="Times New Roman" w:cs="Times New Roman"/>
                <w:color w:val="000000"/>
                <w:sz w:val="24"/>
                <w:szCs w:val="24"/>
              </w:rPr>
              <w:t>История России, как постепенное преодоление раздробленности (не только феодальной, но и, шире, родоплеменной) и переход к имперско-цивилизационному проекту, в дальнейшем превратившемуся в федеративно-цивилизационный.</w:t>
            </w:r>
            <w:r>
              <w:rPr>
                <w:rFonts w:ascii="Times New Roman" w:hAnsi="Times New Roman" w:cs="Times New Roman"/>
                <w:color w:val="000000"/>
                <w:sz w:val="24"/>
                <w:szCs w:val="24"/>
              </w:rPr>
              <w:t xml:space="preserve"> Роль и миссия цивилизационного развития России, представленные в работах различных отечественных философов, историков, юристов, политиков, деятелей культуры. Идейный фундамент идеологических течений (коммунитаризма –Бердяева, Карсавина, Гессена; солидариз</w:t>
            </w:r>
            <w:r>
              <w:rPr>
                <w:rFonts w:ascii="Times New Roman" w:hAnsi="Times New Roman" w:cs="Times New Roman"/>
                <w:color w:val="000000"/>
                <w:sz w:val="24"/>
                <w:szCs w:val="24"/>
              </w:rPr>
              <w:t>ма –</w:t>
            </w:r>
          </w:p>
        </w:tc>
      </w:tr>
    </w:tbl>
    <w:p w:rsidR="0091348B" w:rsidRDefault="000F462C">
      <w:pPr>
        <w:rPr>
          <w:sz w:val="0"/>
          <w:szCs w:val="0"/>
        </w:rPr>
      </w:pPr>
      <w:r>
        <w:br w:type="page"/>
      </w:r>
    </w:p>
    <w:tbl>
      <w:tblPr>
        <w:tblW w:w="0" w:type="auto"/>
        <w:tblCellMar>
          <w:left w:w="0" w:type="dxa"/>
          <w:right w:w="0" w:type="dxa"/>
        </w:tblCellMar>
        <w:tblLook w:val="04A0"/>
      </w:tblPr>
      <w:tblGrid>
        <w:gridCol w:w="9654"/>
      </w:tblGrid>
      <w:tr w:rsidR="0091348B">
        <w:trPr>
          <w:trHeight w:hRule="exact" w:val="555"/>
        </w:trPr>
        <w:tc>
          <w:tcPr>
            <w:tcW w:w="9654" w:type="dxa"/>
            <w:shd w:val="clear" w:color="000000" w:fill="FFFFFF"/>
            <w:tcMar>
              <w:left w:w="34" w:type="dxa"/>
              <w:right w:w="34" w:type="dxa"/>
            </w:tcMar>
          </w:tcPr>
          <w:p w:rsidR="0091348B" w:rsidRDefault="000F462C">
            <w:pPr>
              <w:spacing w:after="0" w:line="240" w:lineRule="auto"/>
              <w:jc w:val="both"/>
              <w:rPr>
                <w:sz w:val="24"/>
                <w:szCs w:val="24"/>
              </w:rPr>
            </w:pPr>
            <w:r>
              <w:rPr>
                <w:rFonts w:ascii="Times New Roman" w:hAnsi="Times New Roman" w:cs="Times New Roman"/>
                <w:color w:val="000000"/>
                <w:sz w:val="24"/>
                <w:szCs w:val="24"/>
              </w:rPr>
              <w:lastRenderedPageBreak/>
              <w:t>Гинс, Петражицкий, Хомяков; космизма – Вернадский, Циолковский, Франк), а также русская религиозная философия.</w:t>
            </w:r>
          </w:p>
        </w:tc>
      </w:tr>
      <w:tr w:rsidR="0091348B">
        <w:trPr>
          <w:trHeight w:hRule="exact" w:val="304"/>
        </w:trPr>
        <w:tc>
          <w:tcPr>
            <w:tcW w:w="9654" w:type="dxa"/>
            <w:shd w:val="clear" w:color="000000" w:fill="FFFFFF"/>
            <w:tcMar>
              <w:left w:w="34" w:type="dxa"/>
              <w:right w:w="34" w:type="dxa"/>
            </w:tcMar>
          </w:tcPr>
          <w:p w:rsidR="0091348B" w:rsidRDefault="000F462C">
            <w:pPr>
              <w:spacing w:after="0" w:line="240" w:lineRule="auto"/>
              <w:jc w:val="center"/>
              <w:rPr>
                <w:sz w:val="24"/>
                <w:szCs w:val="24"/>
              </w:rPr>
            </w:pPr>
            <w:r>
              <w:rPr>
                <w:rFonts w:ascii="Times New Roman" w:hAnsi="Times New Roman" w:cs="Times New Roman"/>
                <w:b/>
                <w:color w:val="000000"/>
                <w:sz w:val="24"/>
                <w:szCs w:val="24"/>
              </w:rPr>
              <w:t>Лекция 1. Мировоззрение и идентичность</w:t>
            </w:r>
          </w:p>
        </w:tc>
      </w:tr>
      <w:tr w:rsidR="0091348B">
        <w:trPr>
          <w:trHeight w:hRule="exact" w:val="6235"/>
        </w:trPr>
        <w:tc>
          <w:tcPr>
            <w:tcW w:w="9654" w:type="dxa"/>
            <w:shd w:val="clear" w:color="000000" w:fill="FFFFFF"/>
            <w:tcMar>
              <w:left w:w="34" w:type="dxa"/>
              <w:right w:w="34" w:type="dxa"/>
            </w:tcMar>
          </w:tcPr>
          <w:p w:rsidR="0091348B" w:rsidRDefault="000F462C">
            <w:pPr>
              <w:spacing w:after="0" w:line="240" w:lineRule="auto"/>
              <w:jc w:val="both"/>
              <w:rPr>
                <w:sz w:val="24"/>
                <w:szCs w:val="24"/>
              </w:rPr>
            </w:pPr>
            <w:r>
              <w:rPr>
                <w:rFonts w:ascii="Times New Roman" w:hAnsi="Times New Roman" w:cs="Times New Roman"/>
                <w:color w:val="000000"/>
                <w:sz w:val="24"/>
                <w:szCs w:val="24"/>
              </w:rPr>
              <w:t xml:space="preserve">Теоретико-методологические основы исследования мировоззрения. Мировоззренческие ориентиры </w:t>
            </w:r>
            <w:r>
              <w:rPr>
                <w:rFonts w:ascii="Times New Roman" w:hAnsi="Times New Roman" w:cs="Times New Roman"/>
                <w:color w:val="000000"/>
                <w:sz w:val="24"/>
                <w:szCs w:val="24"/>
              </w:rPr>
              <w:t>современного российского общества. Ключевые культурологические и социологические концепты о мировоззрении, такие как «культура» и «культурный код», «традиция», «ментальность» («менталитет»), «идеология» и «идентичность». Современные концепции мировоззрения</w:t>
            </w:r>
            <w:r>
              <w:rPr>
                <w:rFonts w:ascii="Times New Roman" w:hAnsi="Times New Roman" w:cs="Times New Roman"/>
                <w:color w:val="000000"/>
                <w:sz w:val="24"/>
                <w:szCs w:val="24"/>
              </w:rPr>
              <w:t>, представленным в трудах зарубежных и отечественных ученых (А.Ф. Лосев, В.К. Шрейбер, М. Кирни, Л. Апостель и пр.). Исследовательский проект пятиэлементной «системной модели мировоззрения» (не только в разрезе отправных точек для формирования и динамики р</w:t>
            </w:r>
            <w:r>
              <w:rPr>
                <w:rFonts w:ascii="Times New Roman" w:hAnsi="Times New Roman" w:cs="Times New Roman"/>
                <w:color w:val="000000"/>
                <w:sz w:val="24"/>
                <w:szCs w:val="24"/>
              </w:rPr>
              <w:t>оссийского мировоззрения, но и ценностных связей и принципов, связывающих эти отправные точки между собой). Определение понятий: «миф» и «псевдомиф», «ценности» и «убеждения», «проблема Другого», «иерархия потребностей». Современное состояния российского м</w:t>
            </w:r>
            <w:r>
              <w:rPr>
                <w:rFonts w:ascii="Times New Roman" w:hAnsi="Times New Roman" w:cs="Times New Roman"/>
                <w:color w:val="000000"/>
                <w:sz w:val="24"/>
                <w:szCs w:val="24"/>
              </w:rPr>
              <w:t>ировоззрения.</w:t>
            </w:r>
          </w:p>
          <w:p w:rsidR="0091348B" w:rsidRDefault="000F462C">
            <w:pPr>
              <w:spacing w:after="0" w:line="240" w:lineRule="auto"/>
              <w:jc w:val="both"/>
              <w:rPr>
                <w:sz w:val="24"/>
                <w:szCs w:val="24"/>
              </w:rPr>
            </w:pPr>
            <w:r>
              <w:rPr>
                <w:rFonts w:ascii="Times New Roman" w:hAnsi="Times New Roman" w:cs="Times New Roman"/>
                <w:color w:val="000000"/>
                <w:sz w:val="24"/>
                <w:szCs w:val="24"/>
              </w:rPr>
              <w:t>Рассмотрение различных компонентах мировоззрения (онтологического, гносеологического, антропологического, телеологического, аксиологического), а также важных направлений государственной политики в области мировоззрения – символической политик</w:t>
            </w:r>
            <w:r>
              <w:rPr>
                <w:rFonts w:ascii="Times New Roman" w:hAnsi="Times New Roman" w:cs="Times New Roman"/>
                <w:color w:val="000000"/>
                <w:sz w:val="24"/>
                <w:szCs w:val="24"/>
              </w:rPr>
              <w:t>ой, политикой памяти, исторической политикой, культурной и национальной политикой. Мировоззренческие проблемы российского общества, выражающиеся в требовании срочного и безусловного внедрения «государственной идеологии» и в инициативах по национализации об</w:t>
            </w:r>
            <w:r>
              <w:rPr>
                <w:rFonts w:ascii="Times New Roman" w:hAnsi="Times New Roman" w:cs="Times New Roman"/>
                <w:color w:val="000000"/>
                <w:sz w:val="24"/>
                <w:szCs w:val="24"/>
              </w:rPr>
              <w:t>разовательной системы, в «конструировании ощущения смысла» взамен действительного смысла (в соответствии с концепцией Виктора Франкла). Позитивные и негативные стороны современного российского мировоззрения (такие, как перенесенные «культурные» или «истори</w:t>
            </w:r>
            <w:r>
              <w:rPr>
                <w:rFonts w:ascii="Times New Roman" w:hAnsi="Times New Roman" w:cs="Times New Roman"/>
                <w:color w:val="000000"/>
                <w:sz w:val="24"/>
                <w:szCs w:val="24"/>
              </w:rPr>
              <w:t>ческие травмы»).</w:t>
            </w:r>
          </w:p>
        </w:tc>
      </w:tr>
      <w:tr w:rsidR="0091348B">
        <w:trPr>
          <w:trHeight w:hRule="exact" w:val="304"/>
        </w:trPr>
        <w:tc>
          <w:tcPr>
            <w:tcW w:w="9654" w:type="dxa"/>
            <w:shd w:val="clear" w:color="000000" w:fill="FFFFFF"/>
            <w:tcMar>
              <w:left w:w="34" w:type="dxa"/>
              <w:right w:w="34" w:type="dxa"/>
            </w:tcMar>
          </w:tcPr>
          <w:p w:rsidR="0091348B" w:rsidRDefault="000F462C">
            <w:pPr>
              <w:spacing w:after="0" w:line="240" w:lineRule="auto"/>
              <w:jc w:val="center"/>
              <w:rPr>
                <w:sz w:val="24"/>
                <w:szCs w:val="24"/>
              </w:rPr>
            </w:pPr>
            <w:r>
              <w:rPr>
                <w:rFonts w:ascii="Times New Roman" w:hAnsi="Times New Roman" w:cs="Times New Roman"/>
                <w:b/>
                <w:color w:val="000000"/>
                <w:sz w:val="24"/>
                <w:szCs w:val="24"/>
              </w:rPr>
              <w:t>Лекция 2. Мировоззренческие принципы (константы) российской цивилизации</w:t>
            </w:r>
          </w:p>
        </w:tc>
      </w:tr>
      <w:tr w:rsidR="0091348B">
        <w:trPr>
          <w:trHeight w:hRule="exact" w:val="3530"/>
        </w:trPr>
        <w:tc>
          <w:tcPr>
            <w:tcW w:w="9654" w:type="dxa"/>
            <w:shd w:val="clear" w:color="000000" w:fill="FFFFFF"/>
            <w:tcMar>
              <w:left w:w="34" w:type="dxa"/>
              <w:right w:w="34" w:type="dxa"/>
            </w:tcMar>
          </w:tcPr>
          <w:p w:rsidR="0091348B" w:rsidRDefault="000F462C">
            <w:pPr>
              <w:spacing w:after="0" w:line="240" w:lineRule="auto"/>
              <w:jc w:val="both"/>
              <w:rPr>
                <w:sz w:val="24"/>
                <w:szCs w:val="24"/>
              </w:rPr>
            </w:pPr>
            <w:r>
              <w:rPr>
                <w:rFonts w:ascii="Times New Roman" w:hAnsi="Times New Roman" w:cs="Times New Roman"/>
                <w:color w:val="000000"/>
                <w:sz w:val="24"/>
                <w:szCs w:val="24"/>
              </w:rPr>
              <w:t xml:space="preserve">Механизм решения существующих в российском обществе сложностей и трудностей. Представление актуальной модели пятиэлементной «системной модели мировоззрения», </w:t>
            </w:r>
            <w:r>
              <w:rPr>
                <w:rFonts w:ascii="Times New Roman" w:hAnsi="Times New Roman" w:cs="Times New Roman"/>
                <w:color w:val="000000"/>
                <w:sz w:val="24"/>
                <w:szCs w:val="24"/>
              </w:rPr>
              <w:t>раскрывающей пять отправных позиций, - человека, семью, общество, государство и страну. Раскрытие «системной модели мировоззрения».</w:t>
            </w:r>
          </w:p>
          <w:p w:rsidR="0091348B" w:rsidRDefault="000F462C">
            <w:pPr>
              <w:spacing w:after="0" w:line="240" w:lineRule="auto"/>
              <w:jc w:val="both"/>
              <w:rPr>
                <w:sz w:val="24"/>
                <w:szCs w:val="24"/>
              </w:rPr>
            </w:pPr>
            <w:r>
              <w:rPr>
                <w:rFonts w:ascii="Times New Roman" w:hAnsi="Times New Roman" w:cs="Times New Roman"/>
                <w:color w:val="000000"/>
                <w:sz w:val="24"/>
                <w:szCs w:val="24"/>
              </w:rPr>
              <w:t>Представление мировоззрения как системы динамичных взаимодействий через полевую теорию К. Левина, исследования В.Г. Ледяева,</w:t>
            </w:r>
            <w:r>
              <w:rPr>
                <w:rFonts w:ascii="Times New Roman" w:hAnsi="Times New Roman" w:cs="Times New Roman"/>
                <w:color w:val="000000"/>
                <w:sz w:val="24"/>
                <w:szCs w:val="24"/>
              </w:rPr>
              <w:t xml:space="preserve"> теорию полей Н. Флигстина и Д. Макадама.  Коммуникационный аспект мировоззрения и представление возможных смысловых искажений в этой сфере, а также знакомства с специализированной активностью государственных и политических структур в таких сферах, как:</w:t>
            </w:r>
          </w:p>
          <w:p w:rsidR="0091348B" w:rsidRDefault="000F462C">
            <w:pPr>
              <w:spacing w:after="0" w:line="240" w:lineRule="auto"/>
              <w:jc w:val="both"/>
              <w:rPr>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социализация и политическая социализация граждан;</w:t>
            </w:r>
          </w:p>
          <w:p w:rsidR="0091348B" w:rsidRDefault="000F462C">
            <w:pPr>
              <w:spacing w:after="0" w:line="240" w:lineRule="auto"/>
              <w:jc w:val="both"/>
              <w:rPr>
                <w:sz w:val="24"/>
                <w:szCs w:val="24"/>
              </w:rPr>
            </w:pPr>
            <w:r>
              <w:rPr>
                <w:rFonts w:ascii="Times New Roman" w:hAnsi="Times New Roman" w:cs="Times New Roman"/>
                <w:color w:val="000000"/>
                <w:sz w:val="24"/>
                <w:szCs w:val="24"/>
              </w:rPr>
              <w:t>- символическая и культурная политика;</w:t>
            </w:r>
          </w:p>
          <w:p w:rsidR="0091348B" w:rsidRDefault="000F462C">
            <w:pPr>
              <w:spacing w:after="0" w:line="240" w:lineRule="auto"/>
              <w:jc w:val="both"/>
              <w:rPr>
                <w:sz w:val="24"/>
                <w:szCs w:val="24"/>
              </w:rPr>
            </w:pPr>
            <w:r>
              <w:rPr>
                <w:rFonts w:ascii="Times New Roman" w:hAnsi="Times New Roman" w:cs="Times New Roman"/>
                <w:color w:val="000000"/>
                <w:sz w:val="24"/>
                <w:szCs w:val="24"/>
              </w:rPr>
              <w:t>- политика памяти и историческая политика;</w:t>
            </w:r>
          </w:p>
          <w:p w:rsidR="0091348B" w:rsidRDefault="000F462C">
            <w:pPr>
              <w:spacing w:after="0" w:line="240" w:lineRule="auto"/>
              <w:jc w:val="both"/>
              <w:rPr>
                <w:sz w:val="24"/>
                <w:szCs w:val="24"/>
              </w:rPr>
            </w:pPr>
            <w:r>
              <w:rPr>
                <w:rFonts w:ascii="Times New Roman" w:hAnsi="Times New Roman" w:cs="Times New Roman"/>
                <w:color w:val="000000"/>
                <w:sz w:val="24"/>
                <w:szCs w:val="24"/>
              </w:rPr>
              <w:t>- национальная политика и политика в области идентичности.</w:t>
            </w:r>
          </w:p>
        </w:tc>
      </w:tr>
      <w:tr w:rsidR="0091348B">
        <w:trPr>
          <w:trHeight w:hRule="exact" w:val="304"/>
        </w:trPr>
        <w:tc>
          <w:tcPr>
            <w:tcW w:w="9654" w:type="dxa"/>
            <w:shd w:val="clear" w:color="000000" w:fill="FFFFFF"/>
            <w:tcMar>
              <w:left w:w="34" w:type="dxa"/>
              <w:right w:w="34" w:type="dxa"/>
            </w:tcMar>
          </w:tcPr>
          <w:p w:rsidR="0091348B" w:rsidRDefault="000F462C">
            <w:pPr>
              <w:spacing w:after="0" w:line="240" w:lineRule="auto"/>
              <w:jc w:val="center"/>
              <w:rPr>
                <w:sz w:val="24"/>
                <w:szCs w:val="24"/>
              </w:rPr>
            </w:pPr>
            <w:r>
              <w:rPr>
                <w:rFonts w:ascii="Times New Roman" w:hAnsi="Times New Roman" w:cs="Times New Roman"/>
                <w:b/>
                <w:color w:val="000000"/>
                <w:sz w:val="24"/>
                <w:szCs w:val="24"/>
              </w:rPr>
              <w:t>Лекция 1. Конституционные принципы и разделение властей</w:t>
            </w:r>
          </w:p>
        </w:tc>
      </w:tr>
      <w:tr w:rsidR="0091348B">
        <w:trPr>
          <w:trHeight w:hRule="exact" w:val="4156"/>
        </w:trPr>
        <w:tc>
          <w:tcPr>
            <w:tcW w:w="9654" w:type="dxa"/>
            <w:shd w:val="clear" w:color="000000" w:fill="FFFFFF"/>
            <w:tcMar>
              <w:left w:w="34" w:type="dxa"/>
              <w:right w:w="34" w:type="dxa"/>
            </w:tcMar>
          </w:tcPr>
          <w:p w:rsidR="0091348B" w:rsidRDefault="000F462C">
            <w:pPr>
              <w:spacing w:after="0" w:line="240" w:lineRule="auto"/>
              <w:jc w:val="both"/>
              <w:rPr>
                <w:sz w:val="24"/>
                <w:szCs w:val="24"/>
              </w:rPr>
            </w:pPr>
            <w:r>
              <w:rPr>
                <w:rFonts w:ascii="Times New Roman" w:hAnsi="Times New Roman" w:cs="Times New Roman"/>
                <w:color w:val="000000"/>
                <w:sz w:val="24"/>
                <w:szCs w:val="24"/>
              </w:rPr>
              <w:t>Исторический экскурс в сложную природу российской политической жизни, её многообразие и пестроту организации. Характеристика каждого этапа развития российской государственности. Моделирование представлений об актуальной государственной системе России, её с</w:t>
            </w:r>
            <w:r>
              <w:rPr>
                <w:rFonts w:ascii="Times New Roman" w:hAnsi="Times New Roman" w:cs="Times New Roman"/>
                <w:color w:val="000000"/>
                <w:sz w:val="24"/>
                <w:szCs w:val="24"/>
              </w:rPr>
              <w:t>труктурах публичной власти, их истории и современном состоянии.</w:t>
            </w:r>
          </w:p>
          <w:p w:rsidR="0091348B" w:rsidRDefault="000F462C">
            <w:pPr>
              <w:spacing w:after="0" w:line="240" w:lineRule="auto"/>
              <w:jc w:val="both"/>
              <w:rPr>
                <w:sz w:val="24"/>
                <w:szCs w:val="24"/>
              </w:rPr>
            </w:pPr>
            <w:r>
              <w:rPr>
                <w:rFonts w:ascii="Times New Roman" w:hAnsi="Times New Roman" w:cs="Times New Roman"/>
                <w:color w:val="000000"/>
                <w:sz w:val="24"/>
                <w:szCs w:val="24"/>
              </w:rPr>
              <w:t>Концепции политических систем и политических режимов, охарактеризовать сильные и слабые стороны как глобального «мейнстрима» социальных наук, так и российских научных школ схожего профиля.</w:t>
            </w:r>
          </w:p>
          <w:p w:rsidR="0091348B" w:rsidRDefault="000F462C">
            <w:pPr>
              <w:spacing w:after="0" w:line="240" w:lineRule="auto"/>
              <w:jc w:val="both"/>
              <w:rPr>
                <w:sz w:val="24"/>
                <w:szCs w:val="24"/>
              </w:rPr>
            </w:pPr>
            <w:r>
              <w:rPr>
                <w:rFonts w:ascii="Times New Roman" w:hAnsi="Times New Roman" w:cs="Times New Roman"/>
                <w:color w:val="000000"/>
                <w:sz w:val="24"/>
                <w:szCs w:val="24"/>
              </w:rPr>
              <w:t>Общ</w:t>
            </w:r>
            <w:r>
              <w:rPr>
                <w:rFonts w:ascii="Times New Roman" w:hAnsi="Times New Roman" w:cs="Times New Roman"/>
                <w:color w:val="000000"/>
                <w:sz w:val="24"/>
                <w:szCs w:val="24"/>
              </w:rPr>
              <w:t>ее описание конфигурации российской государственности в ее текущем институциональном измерении: основные ветви власти, «вертикальные» уровни организации последней (федеральный, региональный и местный – не всегда только «муниципальный» - уровни), существующ</w:t>
            </w:r>
            <w:r>
              <w:rPr>
                <w:rFonts w:ascii="Times New Roman" w:hAnsi="Times New Roman" w:cs="Times New Roman"/>
                <w:color w:val="000000"/>
                <w:sz w:val="24"/>
                <w:szCs w:val="24"/>
              </w:rPr>
              <w:t>ие практики партнерства структур публичной власти с гражданским обществом (как в части бизнеса, так и в части общественных организаций и объединений). История российского представительства (законодательная ветвь власти), правительства России (исполнительна</w:t>
            </w:r>
            <w:r>
              <w:rPr>
                <w:rFonts w:ascii="Times New Roman" w:hAnsi="Times New Roman" w:cs="Times New Roman"/>
                <w:color w:val="000000"/>
                <w:sz w:val="24"/>
                <w:szCs w:val="24"/>
              </w:rPr>
              <w:t>я ветвь власти), высших судов</w:t>
            </w:r>
          </w:p>
        </w:tc>
      </w:tr>
    </w:tbl>
    <w:p w:rsidR="0091348B" w:rsidRDefault="000F462C">
      <w:pPr>
        <w:rPr>
          <w:sz w:val="0"/>
          <w:szCs w:val="0"/>
        </w:rPr>
      </w:pPr>
      <w:r>
        <w:br w:type="page"/>
      </w:r>
    </w:p>
    <w:tbl>
      <w:tblPr>
        <w:tblW w:w="0" w:type="auto"/>
        <w:tblCellMar>
          <w:left w:w="0" w:type="dxa"/>
          <w:right w:w="0" w:type="dxa"/>
        </w:tblCellMar>
        <w:tblLook w:val="04A0"/>
      </w:tblPr>
      <w:tblGrid>
        <w:gridCol w:w="9654"/>
      </w:tblGrid>
      <w:tr w:rsidR="0091348B">
        <w:trPr>
          <w:trHeight w:hRule="exact" w:val="2178"/>
        </w:trPr>
        <w:tc>
          <w:tcPr>
            <w:tcW w:w="9654" w:type="dxa"/>
            <w:shd w:val="clear" w:color="000000" w:fill="FFFFFF"/>
            <w:tcMar>
              <w:left w:w="34" w:type="dxa"/>
              <w:right w:w="34" w:type="dxa"/>
            </w:tcMar>
          </w:tcPr>
          <w:p w:rsidR="0091348B" w:rsidRDefault="000F462C">
            <w:pPr>
              <w:spacing w:after="0" w:line="240" w:lineRule="auto"/>
              <w:jc w:val="both"/>
              <w:rPr>
                <w:sz w:val="24"/>
                <w:szCs w:val="24"/>
              </w:rPr>
            </w:pPr>
            <w:r>
              <w:rPr>
                <w:rFonts w:ascii="Times New Roman" w:hAnsi="Times New Roman" w:cs="Times New Roman"/>
                <w:color w:val="000000"/>
                <w:sz w:val="24"/>
                <w:szCs w:val="24"/>
              </w:rPr>
              <w:lastRenderedPageBreak/>
              <w:t>(судебная ветвь власти) и, института президентства как ключевой элемент государственной организации страны.</w:t>
            </w:r>
          </w:p>
          <w:p w:rsidR="0091348B" w:rsidRDefault="000F462C">
            <w:pPr>
              <w:spacing w:after="0" w:line="240" w:lineRule="auto"/>
              <w:jc w:val="both"/>
              <w:rPr>
                <w:sz w:val="24"/>
                <w:szCs w:val="24"/>
              </w:rPr>
            </w:pPr>
            <w:r>
              <w:rPr>
                <w:rFonts w:ascii="Times New Roman" w:hAnsi="Times New Roman" w:cs="Times New Roman"/>
                <w:color w:val="000000"/>
                <w:sz w:val="24"/>
                <w:szCs w:val="24"/>
              </w:rPr>
              <w:t xml:space="preserve">Основы актуальной государственно-политической организации российского общества. Принципиальные стороны РФ, </w:t>
            </w:r>
            <w:r>
              <w:rPr>
                <w:rFonts w:ascii="Times New Roman" w:hAnsi="Times New Roman" w:cs="Times New Roman"/>
                <w:color w:val="000000"/>
                <w:sz w:val="24"/>
                <w:szCs w:val="24"/>
              </w:rPr>
              <w:t>федеративный и республиканский характер ее организации, демократические начала и принцип «социального государства». Несовместимость «националистических» концепций с существующей архитектурой российского государства. Сложный, матричный характер российской п</w:t>
            </w:r>
            <w:r>
              <w:rPr>
                <w:rFonts w:ascii="Times New Roman" w:hAnsi="Times New Roman" w:cs="Times New Roman"/>
                <w:color w:val="000000"/>
                <w:sz w:val="24"/>
                <w:szCs w:val="24"/>
              </w:rPr>
              <w:t>олитики, выражающийся, в первую очередь, в многоуровневости ее работы.</w:t>
            </w:r>
          </w:p>
        </w:tc>
      </w:tr>
      <w:tr w:rsidR="0091348B">
        <w:trPr>
          <w:trHeight w:hRule="exact" w:val="585"/>
        </w:trPr>
        <w:tc>
          <w:tcPr>
            <w:tcW w:w="9654" w:type="dxa"/>
            <w:shd w:val="clear" w:color="000000" w:fill="FFFFFF"/>
            <w:tcMar>
              <w:left w:w="34" w:type="dxa"/>
              <w:right w:w="34" w:type="dxa"/>
            </w:tcMar>
          </w:tcPr>
          <w:p w:rsidR="0091348B" w:rsidRDefault="000F462C">
            <w:pPr>
              <w:spacing w:after="0" w:line="240" w:lineRule="auto"/>
              <w:jc w:val="center"/>
              <w:rPr>
                <w:sz w:val="24"/>
                <w:szCs w:val="24"/>
              </w:rPr>
            </w:pPr>
            <w:r>
              <w:rPr>
                <w:rFonts w:ascii="Times New Roman" w:hAnsi="Times New Roman" w:cs="Times New Roman"/>
                <w:b/>
                <w:color w:val="000000"/>
                <w:sz w:val="24"/>
                <w:szCs w:val="24"/>
              </w:rPr>
              <w:t>Лекция 2. Стратегическое планирование: национальные проекты и государственные программы</w:t>
            </w:r>
          </w:p>
        </w:tc>
      </w:tr>
      <w:tr w:rsidR="0091348B">
        <w:trPr>
          <w:trHeight w:hRule="exact" w:val="5964"/>
        </w:trPr>
        <w:tc>
          <w:tcPr>
            <w:tcW w:w="9654" w:type="dxa"/>
            <w:shd w:val="clear" w:color="000000" w:fill="FFFFFF"/>
            <w:tcMar>
              <w:left w:w="34" w:type="dxa"/>
              <w:right w:w="34" w:type="dxa"/>
            </w:tcMar>
          </w:tcPr>
          <w:p w:rsidR="0091348B" w:rsidRDefault="000F462C">
            <w:pPr>
              <w:spacing w:after="0" w:line="240" w:lineRule="auto"/>
              <w:jc w:val="both"/>
              <w:rPr>
                <w:sz w:val="24"/>
                <w:szCs w:val="24"/>
              </w:rPr>
            </w:pPr>
            <w:r>
              <w:rPr>
                <w:rFonts w:ascii="Times New Roman" w:hAnsi="Times New Roman" w:cs="Times New Roman"/>
                <w:color w:val="000000"/>
                <w:sz w:val="24"/>
                <w:szCs w:val="24"/>
              </w:rPr>
              <w:t>Последовательное рассмотрение конкретных ключевых элементов российской государственной организа</w:t>
            </w:r>
            <w:r>
              <w:rPr>
                <w:rFonts w:ascii="Times New Roman" w:hAnsi="Times New Roman" w:cs="Times New Roman"/>
                <w:color w:val="000000"/>
                <w:sz w:val="24"/>
                <w:szCs w:val="24"/>
              </w:rPr>
              <w:t>ции. Институт президентства, перечисление описанных в конституции полномочий президента, характеристика всех трех персоналий, когда-либо занимавшие пост Президента России.</w:t>
            </w:r>
          </w:p>
          <w:p w:rsidR="0091348B" w:rsidRDefault="000F462C">
            <w:pPr>
              <w:spacing w:after="0" w:line="240" w:lineRule="auto"/>
              <w:jc w:val="both"/>
              <w:rPr>
                <w:sz w:val="24"/>
                <w:szCs w:val="24"/>
              </w:rPr>
            </w:pPr>
            <w:r>
              <w:rPr>
                <w:rFonts w:ascii="Times New Roman" w:hAnsi="Times New Roman" w:cs="Times New Roman"/>
                <w:color w:val="000000"/>
                <w:sz w:val="24"/>
                <w:szCs w:val="24"/>
              </w:rPr>
              <w:t xml:space="preserve">История российского представительства, начинающаяся с вечевых институтов в условиях </w:t>
            </w:r>
            <w:r>
              <w:rPr>
                <w:rFonts w:ascii="Times New Roman" w:hAnsi="Times New Roman" w:cs="Times New Roman"/>
                <w:color w:val="000000"/>
                <w:sz w:val="24"/>
                <w:szCs w:val="24"/>
              </w:rPr>
              <w:t>феодального периода развития страны и завершающийся (через осмысление земских начал и советских практик) переходом к возрожденной Думе.</w:t>
            </w:r>
          </w:p>
          <w:p w:rsidR="0091348B" w:rsidRDefault="000F462C">
            <w:pPr>
              <w:spacing w:after="0" w:line="240" w:lineRule="auto"/>
              <w:jc w:val="both"/>
              <w:rPr>
                <w:sz w:val="24"/>
                <w:szCs w:val="24"/>
              </w:rPr>
            </w:pPr>
            <w:r>
              <w:rPr>
                <w:rFonts w:ascii="Times New Roman" w:hAnsi="Times New Roman" w:cs="Times New Roman"/>
                <w:color w:val="000000"/>
                <w:sz w:val="24"/>
                <w:szCs w:val="24"/>
              </w:rPr>
              <w:t>Законодательная ветвь власти, современный парламентаризм. История российского правительства с зарождения приказных струк</w:t>
            </w:r>
            <w:r>
              <w:rPr>
                <w:rFonts w:ascii="Times New Roman" w:hAnsi="Times New Roman" w:cs="Times New Roman"/>
                <w:color w:val="000000"/>
                <w:sz w:val="24"/>
                <w:szCs w:val="24"/>
              </w:rPr>
              <w:t>тур, а затем, через коллегии, министерства, наркоматы и прочие временные инверсии, обращена в сторону современной организации. Инновации в области цифровых технологий и «электронного правительства» (либо «открытости» соответствующей деятельности).</w:t>
            </w:r>
          </w:p>
          <w:p w:rsidR="0091348B" w:rsidRDefault="000F462C">
            <w:pPr>
              <w:spacing w:after="0" w:line="240" w:lineRule="auto"/>
              <w:jc w:val="both"/>
              <w:rPr>
                <w:sz w:val="24"/>
                <w:szCs w:val="24"/>
              </w:rPr>
            </w:pPr>
            <w:r>
              <w:rPr>
                <w:rFonts w:ascii="Times New Roman" w:hAnsi="Times New Roman" w:cs="Times New Roman"/>
                <w:color w:val="000000"/>
                <w:sz w:val="24"/>
                <w:szCs w:val="24"/>
              </w:rPr>
              <w:t>Судебная</w:t>
            </w:r>
            <w:r>
              <w:rPr>
                <w:rFonts w:ascii="Times New Roman" w:hAnsi="Times New Roman" w:cs="Times New Roman"/>
                <w:color w:val="000000"/>
                <w:sz w:val="24"/>
                <w:szCs w:val="24"/>
              </w:rPr>
              <w:t xml:space="preserve"> власть: ключевые исторические вехи её формирования и воспроизводства в России, Судебники и реформы Александра II, уделив особое внимание институту «суда присяжных» и т.д.</w:t>
            </w:r>
          </w:p>
          <w:p w:rsidR="0091348B" w:rsidRDefault="000F462C">
            <w:pPr>
              <w:spacing w:after="0" w:line="240" w:lineRule="auto"/>
              <w:jc w:val="both"/>
              <w:rPr>
                <w:sz w:val="24"/>
                <w:szCs w:val="24"/>
              </w:rPr>
            </w:pPr>
            <w:r>
              <w:rPr>
                <w:rFonts w:ascii="Times New Roman" w:hAnsi="Times New Roman" w:cs="Times New Roman"/>
                <w:color w:val="000000"/>
                <w:sz w:val="24"/>
                <w:szCs w:val="24"/>
              </w:rPr>
              <w:t>Существующие государственные и национальные проекты, институт стратегического планир</w:t>
            </w:r>
            <w:r>
              <w:rPr>
                <w:rFonts w:ascii="Times New Roman" w:hAnsi="Times New Roman" w:cs="Times New Roman"/>
                <w:color w:val="000000"/>
                <w:sz w:val="24"/>
                <w:szCs w:val="24"/>
              </w:rPr>
              <w:t>ования, а также соответствующие приоритеты долгосрочного развития страны. Описание современных государственных и национальных проектов, различных программа, касающимися развития и поддержки нового поколения российских граждан, их будущей профессии или родн</w:t>
            </w:r>
            <w:r>
              <w:rPr>
                <w:rFonts w:ascii="Times New Roman" w:hAnsi="Times New Roman" w:cs="Times New Roman"/>
                <w:color w:val="000000"/>
                <w:sz w:val="24"/>
                <w:szCs w:val="24"/>
              </w:rPr>
              <w:t>ого региона. Результаты реализации проектов с точки зрения жизненных перспектив, которые  они открывают для людей, желающих работать во благо общества и страны.</w:t>
            </w:r>
          </w:p>
        </w:tc>
      </w:tr>
      <w:tr w:rsidR="0091348B">
        <w:trPr>
          <w:trHeight w:hRule="exact" w:val="304"/>
        </w:trPr>
        <w:tc>
          <w:tcPr>
            <w:tcW w:w="9654" w:type="dxa"/>
            <w:shd w:val="clear" w:color="000000" w:fill="FFFFFF"/>
            <w:tcMar>
              <w:left w:w="34" w:type="dxa"/>
              <w:right w:w="34" w:type="dxa"/>
            </w:tcMar>
          </w:tcPr>
          <w:p w:rsidR="0091348B" w:rsidRDefault="000F462C">
            <w:pPr>
              <w:spacing w:after="0" w:line="240" w:lineRule="auto"/>
              <w:jc w:val="center"/>
              <w:rPr>
                <w:sz w:val="24"/>
                <w:szCs w:val="24"/>
              </w:rPr>
            </w:pPr>
            <w:r>
              <w:rPr>
                <w:rFonts w:ascii="Times New Roman" w:hAnsi="Times New Roman" w:cs="Times New Roman"/>
                <w:b/>
                <w:color w:val="000000"/>
                <w:sz w:val="24"/>
                <w:szCs w:val="24"/>
              </w:rPr>
              <w:t>Лекция 1. Актуальные вызовы и проблемы развития России</w:t>
            </w:r>
          </w:p>
        </w:tc>
      </w:tr>
      <w:tr w:rsidR="0091348B">
        <w:trPr>
          <w:trHeight w:hRule="exact" w:val="6358"/>
        </w:trPr>
        <w:tc>
          <w:tcPr>
            <w:tcW w:w="9654" w:type="dxa"/>
            <w:shd w:val="clear" w:color="000000" w:fill="FFFFFF"/>
            <w:tcMar>
              <w:left w:w="34" w:type="dxa"/>
              <w:right w:w="34" w:type="dxa"/>
            </w:tcMar>
          </w:tcPr>
          <w:p w:rsidR="0091348B" w:rsidRDefault="000F462C">
            <w:pPr>
              <w:spacing w:after="0" w:line="240" w:lineRule="auto"/>
              <w:jc w:val="both"/>
              <w:rPr>
                <w:sz w:val="24"/>
                <w:szCs w:val="24"/>
              </w:rPr>
            </w:pPr>
            <w:r>
              <w:rPr>
                <w:rFonts w:ascii="Times New Roman" w:hAnsi="Times New Roman" w:cs="Times New Roman"/>
                <w:color w:val="000000"/>
                <w:sz w:val="24"/>
                <w:szCs w:val="24"/>
              </w:rPr>
              <w:t xml:space="preserve">Определение современных вызовов (как </w:t>
            </w:r>
            <w:r>
              <w:rPr>
                <w:rFonts w:ascii="Times New Roman" w:hAnsi="Times New Roman" w:cs="Times New Roman"/>
                <w:color w:val="000000"/>
                <w:sz w:val="24"/>
                <w:szCs w:val="24"/>
              </w:rPr>
              <w:t>глобальных, стоящих перед человечеством в целом, так и цивилизационных и даже конъюнктурных, стоящих перед Россией). Раскрытие сущности ценностной (воспитательной) схемы: стабильность -  миссия - ответственность -  справедливость.</w:t>
            </w:r>
          </w:p>
          <w:p w:rsidR="0091348B" w:rsidRDefault="000F462C">
            <w:pPr>
              <w:spacing w:after="0" w:line="240" w:lineRule="auto"/>
              <w:jc w:val="both"/>
              <w:rPr>
                <w:sz w:val="24"/>
                <w:szCs w:val="24"/>
              </w:rPr>
            </w:pPr>
            <w:r>
              <w:rPr>
                <w:rFonts w:ascii="Times New Roman" w:hAnsi="Times New Roman" w:cs="Times New Roman"/>
                <w:color w:val="000000"/>
                <w:sz w:val="24"/>
                <w:szCs w:val="24"/>
              </w:rPr>
              <w:t>Ключевые проблемы совреме</w:t>
            </w:r>
            <w:r>
              <w:rPr>
                <w:rFonts w:ascii="Times New Roman" w:hAnsi="Times New Roman" w:cs="Times New Roman"/>
                <w:color w:val="000000"/>
                <w:sz w:val="24"/>
                <w:szCs w:val="24"/>
              </w:rPr>
              <w:t>нного мира, актуальные для Российской Федерации. Возможные изменения, реализация которых – вместе с поддержанием свойственных российскому обществу ценностных принципов – позволит стране успешно преодолеть актуальные и грядущие испытания.</w:t>
            </w:r>
          </w:p>
          <w:p w:rsidR="0091348B" w:rsidRDefault="000F462C">
            <w:pPr>
              <w:spacing w:after="0" w:line="240" w:lineRule="auto"/>
              <w:jc w:val="both"/>
              <w:rPr>
                <w:sz w:val="24"/>
                <w:szCs w:val="24"/>
              </w:rPr>
            </w:pPr>
            <w:r>
              <w:rPr>
                <w:rFonts w:ascii="Times New Roman" w:hAnsi="Times New Roman" w:cs="Times New Roman"/>
                <w:color w:val="000000"/>
                <w:sz w:val="24"/>
                <w:szCs w:val="24"/>
              </w:rPr>
              <w:t>Соотношение вызово</w:t>
            </w:r>
            <w:r>
              <w:rPr>
                <w:rFonts w:ascii="Times New Roman" w:hAnsi="Times New Roman" w:cs="Times New Roman"/>
                <w:color w:val="000000"/>
                <w:sz w:val="24"/>
                <w:szCs w:val="24"/>
              </w:rPr>
              <w:t>в современной цивилизации с дефицитом ценностных ориентиров: климатические и экологические проблемы, как и имущественное неравенство, отражают несправедливость окружающего мира и отсутствие в нем достаточной солидарности, атомизация и квантификация – утрат</w:t>
            </w:r>
            <w:r>
              <w:rPr>
                <w:rFonts w:ascii="Times New Roman" w:hAnsi="Times New Roman" w:cs="Times New Roman"/>
                <w:color w:val="000000"/>
                <w:sz w:val="24"/>
                <w:szCs w:val="24"/>
              </w:rPr>
              <w:t>у мотива ответственности (в почти веберовском значении Beruf), технологические вызовы обозначают проблемы миссии и стабильности. К числу глобальных проблем «естественного» характера стоит отнести климатические и экологические проблемы (антропогенное измене</w:t>
            </w:r>
            <w:r>
              <w:rPr>
                <w:rFonts w:ascii="Times New Roman" w:hAnsi="Times New Roman" w:cs="Times New Roman"/>
                <w:color w:val="000000"/>
                <w:sz w:val="24"/>
                <w:szCs w:val="24"/>
              </w:rPr>
              <w:t xml:space="preserve">ние климата, по которому профессионалами давно выработан устойчивый консенсус), нехватка пресной воды и доступного продовольствия, а также энергетический дефицит. Важно подчеркнуть, во- первых, значимость России в решении всех этих вопросов (как минимум в </w:t>
            </w:r>
            <w:r>
              <w:rPr>
                <w:rFonts w:ascii="Times New Roman" w:hAnsi="Times New Roman" w:cs="Times New Roman"/>
                <w:color w:val="000000"/>
                <w:sz w:val="24"/>
                <w:szCs w:val="24"/>
              </w:rPr>
              <w:t>силу протяженности и богатства необходимыми ресурсами), а во-вторых, альтернативный характер некоторых российских предложений и инициатив по решению существующих проблем.</w:t>
            </w:r>
          </w:p>
          <w:p w:rsidR="0091348B" w:rsidRDefault="000F462C">
            <w:pPr>
              <w:spacing w:after="0" w:line="240" w:lineRule="auto"/>
              <w:jc w:val="both"/>
              <w:rPr>
                <w:sz w:val="24"/>
                <w:szCs w:val="24"/>
              </w:rPr>
            </w:pPr>
            <w:r>
              <w:rPr>
                <w:rFonts w:ascii="Times New Roman" w:hAnsi="Times New Roman" w:cs="Times New Roman"/>
                <w:color w:val="000000"/>
                <w:sz w:val="24"/>
                <w:szCs w:val="24"/>
              </w:rPr>
              <w:t>Глобальные проблемы техногенного характера: неочевидные сценарии развития цифровых те</w:t>
            </w:r>
            <w:r>
              <w:rPr>
                <w:rFonts w:ascii="Times New Roman" w:hAnsi="Times New Roman" w:cs="Times New Roman"/>
                <w:color w:val="000000"/>
                <w:sz w:val="24"/>
                <w:szCs w:val="24"/>
              </w:rPr>
              <w:t>хнологий и, в особенности, «искусственного интеллекта», цифровое</w:t>
            </w:r>
          </w:p>
        </w:tc>
      </w:tr>
    </w:tbl>
    <w:p w:rsidR="0091348B" w:rsidRDefault="000F462C">
      <w:pPr>
        <w:rPr>
          <w:sz w:val="0"/>
          <w:szCs w:val="0"/>
        </w:rPr>
      </w:pPr>
      <w:r>
        <w:br w:type="page"/>
      </w:r>
    </w:p>
    <w:tbl>
      <w:tblPr>
        <w:tblW w:w="0" w:type="auto"/>
        <w:tblCellMar>
          <w:left w:w="0" w:type="dxa"/>
          <w:right w:w="0" w:type="dxa"/>
        </w:tblCellMar>
        <w:tblLook w:val="04A0"/>
      </w:tblPr>
      <w:tblGrid>
        <w:gridCol w:w="9654"/>
      </w:tblGrid>
      <w:tr w:rsidR="0091348B">
        <w:trPr>
          <w:trHeight w:hRule="exact" w:val="2989"/>
        </w:trPr>
        <w:tc>
          <w:tcPr>
            <w:tcW w:w="9654" w:type="dxa"/>
            <w:shd w:val="clear" w:color="000000" w:fill="FFFFFF"/>
            <w:tcMar>
              <w:left w:w="34" w:type="dxa"/>
              <w:right w:w="34" w:type="dxa"/>
            </w:tcMar>
          </w:tcPr>
          <w:p w:rsidR="0091348B" w:rsidRDefault="000F462C">
            <w:pPr>
              <w:spacing w:after="0" w:line="240" w:lineRule="auto"/>
              <w:jc w:val="both"/>
              <w:rPr>
                <w:sz w:val="24"/>
                <w:szCs w:val="24"/>
              </w:rPr>
            </w:pPr>
            <w:r>
              <w:rPr>
                <w:rFonts w:ascii="Times New Roman" w:hAnsi="Times New Roman" w:cs="Times New Roman"/>
                <w:color w:val="000000"/>
                <w:sz w:val="24"/>
                <w:szCs w:val="24"/>
              </w:rPr>
              <w:lastRenderedPageBreak/>
              <w:t xml:space="preserve">неравенство и «сетевой феодализм», «надзорный капитализм» и перенасыщенное информационное пространство. Описание значительной роли России в ответе на современные техногенные вызовы. </w:t>
            </w:r>
            <w:r>
              <w:rPr>
                <w:rFonts w:ascii="Times New Roman" w:hAnsi="Times New Roman" w:cs="Times New Roman"/>
                <w:color w:val="000000"/>
                <w:sz w:val="24"/>
                <w:szCs w:val="24"/>
              </w:rPr>
              <w:t>Политические вызовы современности: популизм, неадекватная рационализация и квантификация управления, утрата культурной преемственности и провал мультикультурных практик идентичности (при научном, т.е. заведомо нейтральном, представлении самого мультикульту</w:t>
            </w:r>
            <w:r>
              <w:rPr>
                <w:rFonts w:ascii="Times New Roman" w:hAnsi="Times New Roman" w:cs="Times New Roman"/>
                <w:color w:val="000000"/>
                <w:sz w:val="24"/>
                <w:szCs w:val="24"/>
              </w:rPr>
              <w:t>рализма).</w:t>
            </w:r>
          </w:p>
          <w:p w:rsidR="0091348B" w:rsidRDefault="000F462C">
            <w:pPr>
              <w:spacing w:after="0" w:line="240" w:lineRule="auto"/>
              <w:jc w:val="both"/>
              <w:rPr>
                <w:sz w:val="24"/>
                <w:szCs w:val="24"/>
              </w:rPr>
            </w:pPr>
            <w:r>
              <w:rPr>
                <w:rFonts w:ascii="Times New Roman" w:hAnsi="Times New Roman" w:cs="Times New Roman"/>
                <w:color w:val="000000"/>
                <w:sz w:val="24"/>
                <w:szCs w:val="24"/>
              </w:rPr>
              <w:t>Отражение современных ценностей российского государства и общества с действующими стратегическими документами: Стратегией национальной безопасности, Стратегией научно-технологического развития и пр.</w:t>
            </w:r>
          </w:p>
          <w:p w:rsidR="0091348B" w:rsidRDefault="000F462C">
            <w:pPr>
              <w:spacing w:after="0" w:line="240" w:lineRule="auto"/>
              <w:jc w:val="both"/>
              <w:rPr>
                <w:sz w:val="24"/>
                <w:szCs w:val="24"/>
              </w:rPr>
            </w:pPr>
            <w:r>
              <w:rPr>
                <w:rFonts w:ascii="Times New Roman" w:hAnsi="Times New Roman" w:cs="Times New Roman"/>
                <w:color w:val="000000"/>
                <w:sz w:val="24"/>
                <w:szCs w:val="24"/>
              </w:rPr>
              <w:t xml:space="preserve">Потенциал России в решении глобальных проблем, </w:t>
            </w:r>
            <w:r>
              <w:rPr>
                <w:rFonts w:ascii="Times New Roman" w:hAnsi="Times New Roman" w:cs="Times New Roman"/>
                <w:color w:val="000000"/>
                <w:sz w:val="24"/>
                <w:szCs w:val="24"/>
              </w:rPr>
              <w:t>возможности страны в предложении инновационных решений по их преодолению.</w:t>
            </w:r>
          </w:p>
        </w:tc>
      </w:tr>
      <w:tr w:rsidR="0091348B">
        <w:trPr>
          <w:trHeight w:hRule="exact" w:val="304"/>
        </w:trPr>
        <w:tc>
          <w:tcPr>
            <w:tcW w:w="9654" w:type="dxa"/>
            <w:shd w:val="clear" w:color="000000" w:fill="FFFFFF"/>
            <w:tcMar>
              <w:left w:w="34" w:type="dxa"/>
              <w:right w:w="34" w:type="dxa"/>
            </w:tcMar>
          </w:tcPr>
          <w:p w:rsidR="0091348B" w:rsidRDefault="000F462C">
            <w:pPr>
              <w:spacing w:after="0" w:line="240" w:lineRule="auto"/>
              <w:jc w:val="center"/>
              <w:rPr>
                <w:sz w:val="24"/>
                <w:szCs w:val="24"/>
              </w:rPr>
            </w:pPr>
            <w:r>
              <w:rPr>
                <w:rFonts w:ascii="Times New Roman" w:hAnsi="Times New Roman" w:cs="Times New Roman"/>
                <w:b/>
                <w:color w:val="000000"/>
                <w:sz w:val="24"/>
                <w:szCs w:val="24"/>
              </w:rPr>
              <w:t>Лекция 2. Сценарии развития российской цивилизации</w:t>
            </w:r>
          </w:p>
        </w:tc>
      </w:tr>
      <w:tr w:rsidR="0091348B">
        <w:trPr>
          <w:trHeight w:hRule="exact" w:val="4612"/>
        </w:trPr>
        <w:tc>
          <w:tcPr>
            <w:tcW w:w="9654" w:type="dxa"/>
            <w:shd w:val="clear" w:color="000000" w:fill="FFFFFF"/>
            <w:tcMar>
              <w:left w:w="34" w:type="dxa"/>
              <w:right w:w="34" w:type="dxa"/>
            </w:tcMar>
          </w:tcPr>
          <w:p w:rsidR="0091348B" w:rsidRDefault="000F462C">
            <w:pPr>
              <w:spacing w:after="0" w:line="240" w:lineRule="auto"/>
              <w:jc w:val="both"/>
              <w:rPr>
                <w:sz w:val="24"/>
                <w:szCs w:val="24"/>
              </w:rPr>
            </w:pPr>
            <w:r>
              <w:rPr>
                <w:rFonts w:ascii="Times New Roman" w:hAnsi="Times New Roman" w:cs="Times New Roman"/>
                <w:color w:val="000000"/>
                <w:sz w:val="24"/>
                <w:szCs w:val="24"/>
              </w:rPr>
              <w:t>Освещение различных сценариев будущего России – от оптимистично-конструктивного до пессимистично-проблемного. Варианты моделирова</w:t>
            </w:r>
            <w:r>
              <w:rPr>
                <w:rFonts w:ascii="Times New Roman" w:hAnsi="Times New Roman" w:cs="Times New Roman"/>
                <w:color w:val="000000"/>
                <w:sz w:val="24"/>
                <w:szCs w:val="24"/>
              </w:rPr>
              <w:t>ния будущего России с учетом выстраивается проектной цепочкой – ценности – цели – проблемы (как препятствия достижения целей) – средства (как способы решения проблем) – результат. Желаемый образ будущего для России в этой связи видится как достижение ее це</w:t>
            </w:r>
            <w:r>
              <w:rPr>
                <w:rFonts w:ascii="Times New Roman" w:hAnsi="Times New Roman" w:cs="Times New Roman"/>
                <w:color w:val="000000"/>
                <w:sz w:val="24"/>
                <w:szCs w:val="24"/>
              </w:rPr>
              <w:t>нностных целей. Российский проект состоит в попытке воплощения идентичных для России ценностей. Ориентиры или идеалы развития России в будущем отражены в последовательной схеме ценностно-ориентированного движения по схеме «стабильность – миссия – ответстве</w:t>
            </w:r>
            <w:r>
              <w:rPr>
                <w:rFonts w:ascii="Times New Roman" w:hAnsi="Times New Roman" w:cs="Times New Roman"/>
                <w:color w:val="000000"/>
                <w:sz w:val="24"/>
                <w:szCs w:val="24"/>
              </w:rPr>
              <w:t>нность – справедливость», чтобы охарактеризовать:</w:t>
            </w:r>
          </w:p>
          <w:p w:rsidR="0091348B" w:rsidRDefault="000F462C">
            <w:pPr>
              <w:spacing w:after="0" w:line="240" w:lineRule="auto"/>
              <w:jc w:val="both"/>
              <w:rPr>
                <w:sz w:val="24"/>
                <w:szCs w:val="24"/>
              </w:rPr>
            </w:pPr>
            <w:r>
              <w:rPr>
                <w:rFonts w:ascii="Times New Roman" w:hAnsi="Times New Roman" w:cs="Times New Roman"/>
                <w:color w:val="000000"/>
                <w:sz w:val="24"/>
                <w:szCs w:val="24"/>
              </w:rPr>
              <w:t>- стабильность как ключевой результат предшествующих десятилетий консолидации российской политической системы;</w:t>
            </w:r>
          </w:p>
          <w:p w:rsidR="0091348B" w:rsidRDefault="000F462C">
            <w:pPr>
              <w:spacing w:after="0" w:line="240" w:lineRule="auto"/>
              <w:jc w:val="both"/>
              <w:rPr>
                <w:sz w:val="24"/>
                <w:szCs w:val="24"/>
              </w:rPr>
            </w:pPr>
            <w:r>
              <w:rPr>
                <w:rFonts w:ascii="Times New Roman" w:hAnsi="Times New Roman" w:cs="Times New Roman"/>
                <w:color w:val="000000"/>
                <w:sz w:val="24"/>
                <w:szCs w:val="24"/>
              </w:rPr>
              <w:t>- миссию как современный этап защиты национальных интересов и российской цивилизации, связанный</w:t>
            </w:r>
            <w:r>
              <w:rPr>
                <w:rFonts w:ascii="Times New Roman" w:hAnsi="Times New Roman" w:cs="Times New Roman"/>
                <w:color w:val="000000"/>
                <w:sz w:val="24"/>
                <w:szCs w:val="24"/>
              </w:rPr>
              <w:t xml:space="preserve"> с актуализацией глобальной роли России как гаранта человеческих ценностей и самобытного развития;</w:t>
            </w:r>
          </w:p>
          <w:p w:rsidR="0091348B" w:rsidRDefault="000F462C">
            <w:pPr>
              <w:spacing w:after="0" w:line="240" w:lineRule="auto"/>
              <w:jc w:val="both"/>
              <w:rPr>
                <w:sz w:val="24"/>
                <w:szCs w:val="24"/>
              </w:rPr>
            </w:pPr>
            <w:r>
              <w:rPr>
                <w:rFonts w:ascii="Times New Roman" w:hAnsi="Times New Roman" w:cs="Times New Roman"/>
                <w:color w:val="000000"/>
                <w:sz w:val="24"/>
                <w:szCs w:val="24"/>
              </w:rPr>
              <w:t>- ответственность как необходимый грядущий этап совершенствования гражданской идентичности и политической жизни в стране;</w:t>
            </w:r>
          </w:p>
          <w:p w:rsidR="0091348B" w:rsidRDefault="000F462C">
            <w:pPr>
              <w:spacing w:after="0" w:line="240" w:lineRule="auto"/>
              <w:jc w:val="both"/>
              <w:rPr>
                <w:sz w:val="24"/>
                <w:szCs w:val="24"/>
              </w:rPr>
            </w:pPr>
            <w:r>
              <w:rPr>
                <w:rFonts w:ascii="Times New Roman" w:hAnsi="Times New Roman" w:cs="Times New Roman"/>
                <w:color w:val="000000"/>
                <w:sz w:val="24"/>
                <w:szCs w:val="24"/>
              </w:rPr>
              <w:t>- справедливость как наиболее значи</w:t>
            </w:r>
            <w:r>
              <w:rPr>
                <w:rFonts w:ascii="Times New Roman" w:hAnsi="Times New Roman" w:cs="Times New Roman"/>
                <w:color w:val="000000"/>
                <w:sz w:val="24"/>
                <w:szCs w:val="24"/>
              </w:rPr>
              <w:t>мую стратегическую задачу и ценностный ориентир.</w:t>
            </w:r>
          </w:p>
        </w:tc>
      </w:tr>
      <w:tr w:rsidR="0091348B">
        <w:trPr>
          <w:trHeight w:hRule="exact" w:val="277"/>
        </w:trPr>
        <w:tc>
          <w:tcPr>
            <w:tcW w:w="9654" w:type="dxa"/>
            <w:shd w:val="clear" w:color="000000" w:fill="FFFFFF"/>
            <w:tcMar>
              <w:left w:w="34" w:type="dxa"/>
              <w:right w:w="34" w:type="dxa"/>
            </w:tcMar>
          </w:tcPr>
          <w:p w:rsidR="0091348B" w:rsidRDefault="000F462C">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91348B">
        <w:trPr>
          <w:trHeight w:hRule="exact" w:val="146"/>
        </w:trPr>
        <w:tc>
          <w:tcPr>
            <w:tcW w:w="9640" w:type="dxa"/>
          </w:tcPr>
          <w:p w:rsidR="0091348B" w:rsidRDefault="0091348B"/>
        </w:tc>
      </w:tr>
      <w:tr w:rsidR="0091348B">
        <w:trPr>
          <w:trHeight w:hRule="exact" w:val="314"/>
        </w:trPr>
        <w:tc>
          <w:tcPr>
            <w:tcW w:w="9654" w:type="dxa"/>
            <w:shd w:val="clear" w:color="000000" w:fill="FFFFFF"/>
            <w:tcMar>
              <w:left w:w="34" w:type="dxa"/>
              <w:right w:w="34" w:type="dxa"/>
            </w:tcMar>
          </w:tcPr>
          <w:p w:rsidR="0091348B" w:rsidRDefault="000F462C">
            <w:pPr>
              <w:spacing w:after="0" w:line="240" w:lineRule="auto"/>
              <w:jc w:val="center"/>
              <w:rPr>
                <w:sz w:val="24"/>
                <w:szCs w:val="24"/>
              </w:rPr>
            </w:pPr>
            <w:r>
              <w:rPr>
                <w:rFonts w:ascii="Times New Roman" w:hAnsi="Times New Roman" w:cs="Times New Roman"/>
                <w:b/>
                <w:color w:val="000000"/>
                <w:sz w:val="24"/>
                <w:szCs w:val="24"/>
              </w:rPr>
              <w:t>Семинар 1. Многообразие российских регионов</w:t>
            </w:r>
          </w:p>
        </w:tc>
      </w:tr>
      <w:tr w:rsidR="0091348B">
        <w:trPr>
          <w:trHeight w:hRule="exact" w:val="21"/>
        </w:trPr>
        <w:tc>
          <w:tcPr>
            <w:tcW w:w="9640" w:type="dxa"/>
          </w:tcPr>
          <w:p w:rsidR="0091348B" w:rsidRDefault="0091348B"/>
        </w:tc>
      </w:tr>
      <w:tr w:rsidR="0091348B">
        <w:trPr>
          <w:trHeight w:hRule="exact" w:val="6724"/>
        </w:trPr>
        <w:tc>
          <w:tcPr>
            <w:tcW w:w="9654" w:type="dxa"/>
            <w:shd w:val="clear" w:color="000000" w:fill="FFFFFF"/>
            <w:tcMar>
              <w:left w:w="34" w:type="dxa"/>
              <w:right w:w="34" w:type="dxa"/>
            </w:tcMar>
          </w:tcPr>
          <w:p w:rsidR="0091348B" w:rsidRDefault="000F462C">
            <w:pPr>
              <w:spacing w:after="0" w:line="240" w:lineRule="auto"/>
              <w:rPr>
                <w:sz w:val="24"/>
                <w:szCs w:val="24"/>
              </w:rPr>
            </w:pPr>
            <w:r>
              <w:rPr>
                <w:rFonts w:ascii="Times New Roman" w:hAnsi="Times New Roman" w:cs="Times New Roman"/>
                <w:color w:val="000000"/>
                <w:sz w:val="24"/>
                <w:szCs w:val="24"/>
              </w:rPr>
              <w:t>Цель: описать и провести сравнительный анализ всего многообразия России.</w:t>
            </w:r>
          </w:p>
          <w:p w:rsidR="0091348B" w:rsidRDefault="000F462C">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91348B" w:rsidRDefault="000F462C">
            <w:pPr>
              <w:spacing w:after="0" w:line="240" w:lineRule="auto"/>
              <w:rPr>
                <w:sz w:val="24"/>
                <w:szCs w:val="24"/>
              </w:rPr>
            </w:pPr>
            <w:r>
              <w:rPr>
                <w:rFonts w:ascii="Times New Roman" w:hAnsi="Times New Roman" w:cs="Times New Roman"/>
                <w:color w:val="000000"/>
                <w:sz w:val="24"/>
                <w:szCs w:val="24"/>
              </w:rPr>
              <w:t xml:space="preserve">1. </w:t>
            </w:r>
            <w:r>
              <w:rPr>
                <w:rFonts w:ascii="Times New Roman" w:hAnsi="Times New Roman" w:cs="Times New Roman"/>
                <w:color w:val="000000"/>
                <w:sz w:val="24"/>
                <w:szCs w:val="24"/>
              </w:rPr>
              <w:t>Государственность: понятие, истоки.</w:t>
            </w:r>
          </w:p>
          <w:p w:rsidR="0091348B" w:rsidRDefault="000F462C">
            <w:pPr>
              <w:spacing w:after="0" w:line="240" w:lineRule="auto"/>
              <w:rPr>
                <w:sz w:val="24"/>
                <w:szCs w:val="24"/>
              </w:rPr>
            </w:pPr>
            <w:r>
              <w:rPr>
                <w:rFonts w:ascii="Times New Roman" w:hAnsi="Times New Roman" w:cs="Times New Roman"/>
                <w:color w:val="000000"/>
                <w:sz w:val="24"/>
                <w:szCs w:val="24"/>
              </w:rPr>
              <w:t>2. Отличие понятий «государство» и «государственность».</w:t>
            </w:r>
          </w:p>
          <w:p w:rsidR="0091348B" w:rsidRDefault="000F462C">
            <w:pPr>
              <w:spacing w:after="0" w:line="240" w:lineRule="auto"/>
              <w:rPr>
                <w:sz w:val="24"/>
                <w:szCs w:val="24"/>
              </w:rPr>
            </w:pPr>
            <w:r>
              <w:rPr>
                <w:rFonts w:ascii="Times New Roman" w:hAnsi="Times New Roman" w:cs="Times New Roman"/>
                <w:color w:val="000000"/>
                <w:sz w:val="24"/>
                <w:szCs w:val="24"/>
              </w:rPr>
              <w:t>3. Геополитические и природно-климатические факторы становления и развития российской государственности.</w:t>
            </w:r>
          </w:p>
          <w:p w:rsidR="0091348B" w:rsidRDefault="000F462C">
            <w:pPr>
              <w:spacing w:after="0" w:line="240" w:lineRule="auto"/>
              <w:rPr>
                <w:sz w:val="24"/>
                <w:szCs w:val="24"/>
              </w:rPr>
            </w:pPr>
            <w:r>
              <w:rPr>
                <w:rFonts w:ascii="Times New Roman" w:hAnsi="Times New Roman" w:cs="Times New Roman"/>
                <w:color w:val="000000"/>
                <w:sz w:val="24"/>
                <w:szCs w:val="24"/>
              </w:rPr>
              <w:t>4. Прерывистость развития российского государства.</w:t>
            </w:r>
          </w:p>
          <w:p w:rsidR="0091348B" w:rsidRDefault="000F462C">
            <w:pPr>
              <w:spacing w:after="0" w:line="240" w:lineRule="auto"/>
              <w:rPr>
                <w:sz w:val="24"/>
                <w:szCs w:val="24"/>
              </w:rPr>
            </w:pPr>
            <w:r>
              <w:rPr>
                <w:rFonts w:ascii="Times New Roman" w:hAnsi="Times New Roman" w:cs="Times New Roman"/>
                <w:color w:val="000000"/>
                <w:sz w:val="24"/>
                <w:szCs w:val="24"/>
              </w:rPr>
              <w:t>5. Циклы</w:t>
            </w:r>
            <w:r>
              <w:rPr>
                <w:rFonts w:ascii="Times New Roman" w:hAnsi="Times New Roman" w:cs="Times New Roman"/>
                <w:color w:val="000000"/>
                <w:sz w:val="24"/>
                <w:szCs w:val="24"/>
              </w:rPr>
              <w:t xml:space="preserve"> и этапы в развитии русского государства.</w:t>
            </w:r>
          </w:p>
          <w:p w:rsidR="0091348B" w:rsidRDefault="000F462C">
            <w:pPr>
              <w:spacing w:after="0" w:line="240" w:lineRule="auto"/>
              <w:rPr>
                <w:sz w:val="24"/>
                <w:szCs w:val="24"/>
              </w:rPr>
            </w:pPr>
            <w:r>
              <w:rPr>
                <w:rFonts w:ascii="Times New Roman" w:hAnsi="Times New Roman" w:cs="Times New Roman"/>
                <w:color w:val="000000"/>
                <w:sz w:val="24"/>
                <w:szCs w:val="24"/>
              </w:rPr>
              <w:t>6. Смута и революция как ключевые феномены в развитии государственности России.</w:t>
            </w:r>
          </w:p>
          <w:p w:rsidR="0091348B" w:rsidRDefault="000F462C">
            <w:pPr>
              <w:spacing w:after="0" w:line="240" w:lineRule="auto"/>
              <w:rPr>
                <w:sz w:val="24"/>
                <w:szCs w:val="24"/>
              </w:rPr>
            </w:pPr>
            <w:r>
              <w:rPr>
                <w:rFonts w:ascii="Times New Roman" w:hAnsi="Times New Roman" w:cs="Times New Roman"/>
                <w:color w:val="000000"/>
                <w:sz w:val="24"/>
                <w:szCs w:val="24"/>
              </w:rPr>
              <w:t>7. Западничество и славянофильство как модели развития российской государственности.</w:t>
            </w:r>
          </w:p>
          <w:p w:rsidR="0091348B" w:rsidRDefault="000F462C">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91348B" w:rsidRDefault="000F462C">
            <w:pPr>
              <w:spacing w:after="0" w:line="240" w:lineRule="auto"/>
              <w:rPr>
                <w:sz w:val="24"/>
                <w:szCs w:val="24"/>
              </w:rPr>
            </w:pPr>
            <w:r>
              <w:rPr>
                <w:rFonts w:ascii="Times New Roman" w:hAnsi="Times New Roman" w:cs="Times New Roman"/>
                <w:color w:val="000000"/>
                <w:sz w:val="24"/>
                <w:szCs w:val="24"/>
              </w:rPr>
              <w:t>Интелл</w:t>
            </w:r>
            <w:r>
              <w:rPr>
                <w:rFonts w:ascii="Times New Roman" w:hAnsi="Times New Roman" w:cs="Times New Roman"/>
                <w:color w:val="000000"/>
                <w:sz w:val="24"/>
                <w:szCs w:val="24"/>
              </w:rPr>
              <w:t>ектуальная игра-викторина на знание ключевых фактов о России и особенностях разрастания её исторической территории.</w:t>
            </w:r>
          </w:p>
          <w:p w:rsidR="0091348B" w:rsidRDefault="000F462C">
            <w:pPr>
              <w:spacing w:after="0" w:line="240" w:lineRule="auto"/>
              <w:rPr>
                <w:sz w:val="24"/>
                <w:szCs w:val="24"/>
              </w:rPr>
            </w:pPr>
            <w:r>
              <w:rPr>
                <w:rFonts w:ascii="Times New Roman" w:hAnsi="Times New Roman" w:cs="Times New Roman"/>
                <w:color w:val="000000"/>
                <w:sz w:val="24"/>
                <w:szCs w:val="24"/>
              </w:rPr>
              <w:t>1. Как называется наша страна? Ответ: Российская Федерация</w:t>
            </w:r>
          </w:p>
          <w:p w:rsidR="0091348B" w:rsidRDefault="000F462C">
            <w:pPr>
              <w:spacing w:after="0" w:line="240" w:lineRule="auto"/>
              <w:rPr>
                <w:sz w:val="24"/>
                <w:szCs w:val="24"/>
              </w:rPr>
            </w:pPr>
            <w:r>
              <w:rPr>
                <w:rFonts w:ascii="Times New Roman" w:hAnsi="Times New Roman" w:cs="Times New Roman"/>
                <w:color w:val="000000"/>
                <w:sz w:val="24"/>
                <w:szCs w:val="24"/>
              </w:rPr>
              <w:t>2. Что означает слово «федерация»? Ответ: объединение, союз</w:t>
            </w:r>
          </w:p>
          <w:p w:rsidR="0091348B" w:rsidRDefault="000F462C">
            <w:pPr>
              <w:spacing w:after="0" w:line="240" w:lineRule="auto"/>
              <w:rPr>
                <w:sz w:val="24"/>
                <w:szCs w:val="24"/>
              </w:rPr>
            </w:pPr>
            <w:r>
              <w:rPr>
                <w:rFonts w:ascii="Times New Roman" w:hAnsi="Times New Roman" w:cs="Times New Roman"/>
                <w:color w:val="000000"/>
                <w:sz w:val="24"/>
                <w:szCs w:val="24"/>
              </w:rPr>
              <w:t xml:space="preserve">3. Какие </w:t>
            </w:r>
            <w:r>
              <w:rPr>
                <w:rFonts w:ascii="Times New Roman" w:hAnsi="Times New Roman" w:cs="Times New Roman"/>
                <w:color w:val="000000"/>
                <w:sz w:val="24"/>
                <w:szCs w:val="24"/>
              </w:rPr>
              <w:t>государственные символы Российской Федерации вы знаете? Ответ: герб, флаг, гимн</w:t>
            </w:r>
          </w:p>
          <w:p w:rsidR="0091348B" w:rsidRDefault="000F462C">
            <w:pPr>
              <w:spacing w:after="0" w:line="240" w:lineRule="auto"/>
              <w:rPr>
                <w:sz w:val="24"/>
                <w:szCs w:val="24"/>
              </w:rPr>
            </w:pPr>
            <w:r>
              <w:rPr>
                <w:rFonts w:ascii="Times New Roman" w:hAnsi="Times New Roman" w:cs="Times New Roman"/>
                <w:color w:val="000000"/>
                <w:sz w:val="24"/>
                <w:szCs w:val="24"/>
              </w:rPr>
              <w:t>4. Кто является главой Российского государства? Ответ: президент</w:t>
            </w:r>
          </w:p>
          <w:p w:rsidR="0091348B" w:rsidRDefault="000F462C">
            <w:pPr>
              <w:spacing w:after="0" w:line="240" w:lineRule="auto"/>
              <w:rPr>
                <w:sz w:val="24"/>
                <w:szCs w:val="24"/>
              </w:rPr>
            </w:pPr>
            <w:r>
              <w:rPr>
                <w:rFonts w:ascii="Times New Roman" w:hAnsi="Times New Roman" w:cs="Times New Roman"/>
                <w:color w:val="000000"/>
                <w:sz w:val="24"/>
                <w:szCs w:val="24"/>
              </w:rPr>
              <w:t>5. Сколько народов проживает на территории России? Ответ: более 180</w:t>
            </w:r>
          </w:p>
          <w:p w:rsidR="0091348B" w:rsidRDefault="000F462C">
            <w:pPr>
              <w:spacing w:after="0" w:line="240" w:lineRule="auto"/>
              <w:rPr>
                <w:sz w:val="24"/>
                <w:szCs w:val="24"/>
              </w:rPr>
            </w:pPr>
            <w:r>
              <w:rPr>
                <w:rFonts w:ascii="Times New Roman" w:hAnsi="Times New Roman" w:cs="Times New Roman"/>
                <w:color w:val="000000"/>
                <w:sz w:val="24"/>
                <w:szCs w:val="24"/>
              </w:rPr>
              <w:t>6. Какой язык объединяет народы России? Отв</w:t>
            </w:r>
            <w:r>
              <w:rPr>
                <w:rFonts w:ascii="Times New Roman" w:hAnsi="Times New Roman" w:cs="Times New Roman"/>
                <w:color w:val="000000"/>
                <w:sz w:val="24"/>
                <w:szCs w:val="24"/>
              </w:rPr>
              <w:t>ет: русский</w:t>
            </w:r>
          </w:p>
          <w:p w:rsidR="0091348B" w:rsidRDefault="000F462C">
            <w:pPr>
              <w:spacing w:after="0" w:line="240" w:lineRule="auto"/>
              <w:rPr>
                <w:sz w:val="24"/>
                <w:szCs w:val="24"/>
              </w:rPr>
            </w:pPr>
            <w:r>
              <w:rPr>
                <w:rFonts w:ascii="Times New Roman" w:hAnsi="Times New Roman" w:cs="Times New Roman"/>
                <w:color w:val="000000"/>
                <w:sz w:val="24"/>
                <w:szCs w:val="24"/>
              </w:rPr>
              <w:t>7. Как называется основной закон Российской Федерации? Ответ: Конституция</w:t>
            </w:r>
          </w:p>
          <w:p w:rsidR="0091348B" w:rsidRDefault="000F462C">
            <w:pPr>
              <w:spacing w:after="0" w:line="240" w:lineRule="auto"/>
              <w:rPr>
                <w:sz w:val="24"/>
                <w:szCs w:val="24"/>
              </w:rPr>
            </w:pPr>
            <w:r>
              <w:rPr>
                <w:rFonts w:ascii="Times New Roman" w:hAnsi="Times New Roman" w:cs="Times New Roman"/>
                <w:color w:val="000000"/>
                <w:sz w:val="24"/>
                <w:szCs w:val="24"/>
              </w:rPr>
              <w:t>8. На каком материке находится Россия? Ответ: Евразия</w:t>
            </w:r>
          </w:p>
        </w:tc>
      </w:tr>
    </w:tbl>
    <w:p w:rsidR="0091348B" w:rsidRDefault="000F462C">
      <w:pPr>
        <w:rPr>
          <w:sz w:val="0"/>
          <w:szCs w:val="0"/>
        </w:rPr>
      </w:pPr>
      <w:r>
        <w:br w:type="page"/>
      </w:r>
    </w:p>
    <w:tbl>
      <w:tblPr>
        <w:tblW w:w="0" w:type="auto"/>
        <w:tblCellMar>
          <w:left w:w="0" w:type="dxa"/>
          <w:right w:w="0" w:type="dxa"/>
        </w:tblCellMar>
        <w:tblLook w:val="04A0"/>
      </w:tblPr>
      <w:tblGrid>
        <w:gridCol w:w="9654"/>
      </w:tblGrid>
      <w:tr w:rsidR="0091348B">
        <w:trPr>
          <w:trHeight w:hRule="exact" w:val="3289"/>
        </w:trPr>
        <w:tc>
          <w:tcPr>
            <w:tcW w:w="9654" w:type="dxa"/>
            <w:shd w:val="clear" w:color="000000" w:fill="FFFFFF"/>
            <w:tcMar>
              <w:left w:w="34" w:type="dxa"/>
              <w:right w:w="34" w:type="dxa"/>
            </w:tcMar>
          </w:tcPr>
          <w:p w:rsidR="0091348B" w:rsidRDefault="000F462C">
            <w:pPr>
              <w:spacing w:after="0" w:line="240" w:lineRule="auto"/>
              <w:rPr>
                <w:sz w:val="24"/>
                <w:szCs w:val="24"/>
              </w:rPr>
            </w:pPr>
            <w:r>
              <w:rPr>
                <w:rFonts w:ascii="Times New Roman" w:hAnsi="Times New Roman" w:cs="Times New Roman"/>
                <w:color w:val="000000"/>
                <w:sz w:val="24"/>
                <w:szCs w:val="24"/>
              </w:rPr>
              <w:lastRenderedPageBreak/>
              <w:t>9. В каких климатических поясах расположена Россия? Ответ: в трех климатических поясах — арктическом, субарктичес</w:t>
            </w:r>
            <w:r>
              <w:rPr>
                <w:rFonts w:ascii="Times New Roman" w:hAnsi="Times New Roman" w:cs="Times New Roman"/>
                <w:color w:val="000000"/>
                <w:sz w:val="24"/>
                <w:szCs w:val="24"/>
              </w:rPr>
              <w:t>ком и умеренном</w:t>
            </w:r>
          </w:p>
          <w:p w:rsidR="0091348B" w:rsidRDefault="000F462C">
            <w:pPr>
              <w:spacing w:after="0" w:line="240" w:lineRule="auto"/>
              <w:rPr>
                <w:sz w:val="24"/>
                <w:szCs w:val="24"/>
              </w:rPr>
            </w:pPr>
            <w:r>
              <w:rPr>
                <w:rFonts w:ascii="Times New Roman" w:hAnsi="Times New Roman" w:cs="Times New Roman"/>
                <w:color w:val="000000"/>
                <w:sz w:val="24"/>
                <w:szCs w:val="24"/>
              </w:rPr>
              <w:t>10. Сколько часовых зон в России? Ответ: 11 часовых зон</w:t>
            </w:r>
          </w:p>
          <w:p w:rsidR="0091348B" w:rsidRDefault="000F462C">
            <w:pPr>
              <w:spacing w:after="0" w:line="240" w:lineRule="auto"/>
              <w:rPr>
                <w:sz w:val="24"/>
                <w:szCs w:val="24"/>
              </w:rPr>
            </w:pPr>
            <w:r>
              <w:rPr>
                <w:rFonts w:ascii="Times New Roman" w:hAnsi="Times New Roman" w:cs="Times New Roman"/>
                <w:color w:val="000000"/>
                <w:sz w:val="24"/>
                <w:szCs w:val="24"/>
              </w:rPr>
              <w:t>11.  Какая река России является самой длинной? Ответ: река Лена</w:t>
            </w:r>
          </w:p>
          <w:p w:rsidR="0091348B" w:rsidRDefault="000F462C">
            <w:pPr>
              <w:spacing w:after="0" w:line="240" w:lineRule="auto"/>
              <w:rPr>
                <w:sz w:val="24"/>
                <w:szCs w:val="24"/>
              </w:rPr>
            </w:pPr>
            <w:r>
              <w:rPr>
                <w:rFonts w:ascii="Times New Roman" w:hAnsi="Times New Roman" w:cs="Times New Roman"/>
                <w:color w:val="000000"/>
                <w:sz w:val="24"/>
                <w:szCs w:val="24"/>
              </w:rPr>
              <w:t>12. Высочайшая гора России это… Ответ: Эльбрус</w:t>
            </w:r>
          </w:p>
          <w:p w:rsidR="0091348B" w:rsidRDefault="000F462C">
            <w:pPr>
              <w:spacing w:after="0" w:line="240" w:lineRule="auto"/>
              <w:rPr>
                <w:sz w:val="24"/>
                <w:szCs w:val="24"/>
              </w:rPr>
            </w:pPr>
            <w:r>
              <w:rPr>
                <w:rFonts w:ascii="Times New Roman" w:hAnsi="Times New Roman" w:cs="Times New Roman"/>
                <w:color w:val="000000"/>
                <w:sz w:val="24"/>
                <w:szCs w:val="24"/>
              </w:rPr>
              <w:t>13. Назовите самый большой остров России? Ответ: Сахалин</w:t>
            </w:r>
          </w:p>
          <w:p w:rsidR="0091348B" w:rsidRDefault="000F462C">
            <w:pPr>
              <w:spacing w:after="0" w:line="240" w:lineRule="auto"/>
              <w:rPr>
                <w:sz w:val="24"/>
                <w:szCs w:val="24"/>
              </w:rPr>
            </w:pPr>
            <w:r>
              <w:rPr>
                <w:rFonts w:ascii="Times New Roman" w:hAnsi="Times New Roman" w:cs="Times New Roman"/>
                <w:color w:val="000000"/>
                <w:sz w:val="24"/>
                <w:szCs w:val="24"/>
              </w:rPr>
              <w:t xml:space="preserve">14. Какой город </w:t>
            </w:r>
            <w:r>
              <w:rPr>
                <w:rFonts w:ascii="Times New Roman" w:hAnsi="Times New Roman" w:cs="Times New Roman"/>
                <w:color w:val="000000"/>
                <w:sz w:val="24"/>
                <w:szCs w:val="24"/>
              </w:rPr>
              <w:t>в России славится своими холодами? Ответ: Оймякон</w:t>
            </w:r>
          </w:p>
          <w:p w:rsidR="0091348B" w:rsidRDefault="000F462C">
            <w:pPr>
              <w:spacing w:after="0" w:line="240" w:lineRule="auto"/>
              <w:rPr>
                <w:sz w:val="24"/>
                <w:szCs w:val="24"/>
              </w:rPr>
            </w:pPr>
            <w:r>
              <w:rPr>
                <w:rFonts w:ascii="Times New Roman" w:hAnsi="Times New Roman" w:cs="Times New Roman"/>
                <w:color w:val="000000"/>
                <w:sz w:val="24"/>
                <w:szCs w:val="24"/>
              </w:rPr>
              <w:t>Темы презентаций и рефератов:</w:t>
            </w:r>
          </w:p>
          <w:p w:rsidR="0091348B" w:rsidRDefault="000F462C">
            <w:pPr>
              <w:spacing w:after="0" w:line="240" w:lineRule="auto"/>
              <w:rPr>
                <w:sz w:val="24"/>
                <w:szCs w:val="24"/>
              </w:rPr>
            </w:pPr>
            <w:r>
              <w:rPr>
                <w:rFonts w:ascii="Times New Roman" w:hAnsi="Times New Roman" w:cs="Times New Roman"/>
                <w:color w:val="000000"/>
                <w:sz w:val="24"/>
                <w:szCs w:val="24"/>
              </w:rPr>
              <w:t>1. Дискретность отечественной истории: эпохи и особенности.</w:t>
            </w:r>
          </w:p>
          <w:p w:rsidR="0091348B" w:rsidRDefault="000F462C">
            <w:pPr>
              <w:spacing w:after="0" w:line="240" w:lineRule="auto"/>
              <w:rPr>
                <w:sz w:val="24"/>
                <w:szCs w:val="24"/>
              </w:rPr>
            </w:pPr>
            <w:r>
              <w:rPr>
                <w:rFonts w:ascii="Times New Roman" w:hAnsi="Times New Roman" w:cs="Times New Roman"/>
                <w:color w:val="000000"/>
                <w:sz w:val="24"/>
                <w:szCs w:val="24"/>
              </w:rPr>
              <w:t>2.  Роль православной церкви в истории российской цивилизации.</w:t>
            </w:r>
          </w:p>
          <w:p w:rsidR="0091348B" w:rsidRDefault="000F462C">
            <w:pPr>
              <w:spacing w:after="0" w:line="240" w:lineRule="auto"/>
              <w:rPr>
                <w:sz w:val="24"/>
                <w:szCs w:val="24"/>
              </w:rPr>
            </w:pPr>
            <w:r>
              <w:rPr>
                <w:rFonts w:ascii="Times New Roman" w:hAnsi="Times New Roman" w:cs="Times New Roman"/>
                <w:color w:val="000000"/>
                <w:sz w:val="24"/>
                <w:szCs w:val="24"/>
              </w:rPr>
              <w:t>3.  «Теория больших волн» : общемировая тенденция и о</w:t>
            </w:r>
            <w:r>
              <w:rPr>
                <w:rFonts w:ascii="Times New Roman" w:hAnsi="Times New Roman" w:cs="Times New Roman"/>
                <w:color w:val="000000"/>
                <w:sz w:val="24"/>
                <w:szCs w:val="24"/>
              </w:rPr>
              <w:t>собенности России.</w:t>
            </w:r>
          </w:p>
          <w:p w:rsidR="0091348B" w:rsidRDefault="000F462C">
            <w:pPr>
              <w:spacing w:after="0" w:line="240" w:lineRule="auto"/>
              <w:rPr>
                <w:sz w:val="24"/>
                <w:szCs w:val="24"/>
              </w:rPr>
            </w:pPr>
            <w:r>
              <w:rPr>
                <w:rFonts w:ascii="Times New Roman" w:hAnsi="Times New Roman" w:cs="Times New Roman"/>
                <w:color w:val="000000"/>
                <w:sz w:val="24"/>
                <w:szCs w:val="24"/>
              </w:rPr>
              <w:t>4.  Этапы становления российской государственности.</w:t>
            </w:r>
          </w:p>
        </w:tc>
      </w:tr>
      <w:tr w:rsidR="0091348B">
        <w:trPr>
          <w:trHeight w:hRule="exact" w:val="8"/>
        </w:trPr>
        <w:tc>
          <w:tcPr>
            <w:tcW w:w="9640" w:type="dxa"/>
          </w:tcPr>
          <w:p w:rsidR="0091348B" w:rsidRDefault="0091348B"/>
        </w:tc>
      </w:tr>
      <w:tr w:rsidR="0091348B">
        <w:trPr>
          <w:trHeight w:hRule="exact" w:val="314"/>
        </w:trPr>
        <w:tc>
          <w:tcPr>
            <w:tcW w:w="9654" w:type="dxa"/>
            <w:shd w:val="clear" w:color="000000" w:fill="FFFFFF"/>
            <w:tcMar>
              <w:left w:w="34" w:type="dxa"/>
              <w:right w:w="34" w:type="dxa"/>
            </w:tcMar>
          </w:tcPr>
          <w:p w:rsidR="0091348B" w:rsidRDefault="000F462C">
            <w:pPr>
              <w:spacing w:after="0" w:line="240" w:lineRule="auto"/>
              <w:jc w:val="center"/>
              <w:rPr>
                <w:sz w:val="24"/>
                <w:szCs w:val="24"/>
              </w:rPr>
            </w:pPr>
            <w:r>
              <w:rPr>
                <w:rFonts w:ascii="Times New Roman" w:hAnsi="Times New Roman" w:cs="Times New Roman"/>
                <w:b/>
                <w:color w:val="000000"/>
                <w:sz w:val="24"/>
                <w:szCs w:val="24"/>
              </w:rPr>
              <w:t>Семинар 2. Испытания и победы России</w:t>
            </w:r>
          </w:p>
        </w:tc>
      </w:tr>
      <w:tr w:rsidR="0091348B">
        <w:trPr>
          <w:trHeight w:hRule="exact" w:val="21"/>
        </w:trPr>
        <w:tc>
          <w:tcPr>
            <w:tcW w:w="9640" w:type="dxa"/>
          </w:tcPr>
          <w:p w:rsidR="0091348B" w:rsidRDefault="0091348B"/>
        </w:tc>
      </w:tr>
      <w:tr w:rsidR="0091348B">
        <w:trPr>
          <w:trHeight w:hRule="exact" w:val="10591"/>
        </w:trPr>
        <w:tc>
          <w:tcPr>
            <w:tcW w:w="9654" w:type="dxa"/>
            <w:shd w:val="clear" w:color="000000" w:fill="FFFFFF"/>
            <w:tcMar>
              <w:left w:w="34" w:type="dxa"/>
              <w:right w:w="34" w:type="dxa"/>
            </w:tcMar>
          </w:tcPr>
          <w:p w:rsidR="0091348B" w:rsidRDefault="000F462C">
            <w:pPr>
              <w:spacing w:after="0" w:line="240" w:lineRule="auto"/>
              <w:rPr>
                <w:sz w:val="24"/>
                <w:szCs w:val="24"/>
              </w:rPr>
            </w:pPr>
            <w:r>
              <w:rPr>
                <w:rFonts w:ascii="Times New Roman" w:hAnsi="Times New Roman" w:cs="Times New Roman"/>
                <w:color w:val="000000"/>
                <w:sz w:val="24"/>
                <w:szCs w:val="24"/>
              </w:rPr>
              <w:t>Цель: рассмотреть основные испытания и победы России в истории развития страны.</w:t>
            </w:r>
          </w:p>
          <w:p w:rsidR="0091348B" w:rsidRDefault="000F462C">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91348B" w:rsidRDefault="000F462C">
            <w:pPr>
              <w:spacing w:after="0" w:line="240" w:lineRule="auto"/>
              <w:rPr>
                <w:sz w:val="24"/>
                <w:szCs w:val="24"/>
              </w:rPr>
            </w:pPr>
            <w:r>
              <w:rPr>
                <w:rFonts w:ascii="Times New Roman" w:hAnsi="Times New Roman" w:cs="Times New Roman"/>
                <w:color w:val="000000"/>
                <w:sz w:val="24"/>
                <w:szCs w:val="24"/>
              </w:rPr>
              <w:t xml:space="preserve">1. Складывание </w:t>
            </w:r>
            <w:r>
              <w:rPr>
                <w:rFonts w:ascii="Times New Roman" w:hAnsi="Times New Roman" w:cs="Times New Roman"/>
                <w:color w:val="000000"/>
                <w:sz w:val="24"/>
                <w:szCs w:val="24"/>
              </w:rPr>
              <w:t>абсолютной монархии к концу XVII в. Петровские реформы и их последствия для развития государственности в России. Развитие абсолютизма в России в течение XVIII в.</w:t>
            </w:r>
          </w:p>
          <w:p w:rsidR="0091348B" w:rsidRDefault="000F462C">
            <w:pPr>
              <w:spacing w:after="0" w:line="240" w:lineRule="auto"/>
              <w:rPr>
                <w:sz w:val="24"/>
                <w:szCs w:val="24"/>
              </w:rPr>
            </w:pPr>
            <w:r>
              <w:rPr>
                <w:rFonts w:ascii="Times New Roman" w:hAnsi="Times New Roman" w:cs="Times New Roman"/>
                <w:color w:val="000000"/>
                <w:sz w:val="24"/>
                <w:szCs w:val="24"/>
              </w:rPr>
              <w:t>2. Усиление кризисных тенденций в Российская империя в конце XIX – начале XX вв.</w:t>
            </w:r>
          </w:p>
          <w:p w:rsidR="0091348B" w:rsidRDefault="000F462C">
            <w:pPr>
              <w:spacing w:after="0" w:line="240" w:lineRule="auto"/>
              <w:rPr>
                <w:sz w:val="24"/>
                <w:szCs w:val="24"/>
              </w:rPr>
            </w:pPr>
            <w:r>
              <w:rPr>
                <w:rFonts w:ascii="Times New Roman" w:hAnsi="Times New Roman" w:cs="Times New Roman"/>
                <w:color w:val="000000"/>
                <w:sz w:val="24"/>
                <w:szCs w:val="24"/>
              </w:rPr>
              <w:t>3. Диспропорц</w:t>
            </w:r>
            <w:r>
              <w:rPr>
                <w:rFonts w:ascii="Times New Roman" w:hAnsi="Times New Roman" w:cs="Times New Roman"/>
                <w:color w:val="000000"/>
                <w:sz w:val="24"/>
                <w:szCs w:val="24"/>
              </w:rPr>
              <w:t>ии в общественно-политическом развитии России в начале XX в.</w:t>
            </w:r>
          </w:p>
          <w:p w:rsidR="0091348B" w:rsidRDefault="000F462C">
            <w:pPr>
              <w:spacing w:after="0" w:line="240" w:lineRule="auto"/>
              <w:rPr>
                <w:sz w:val="24"/>
                <w:szCs w:val="24"/>
              </w:rPr>
            </w:pPr>
            <w:r>
              <w:rPr>
                <w:rFonts w:ascii="Times New Roman" w:hAnsi="Times New Roman" w:cs="Times New Roman"/>
                <w:color w:val="000000"/>
                <w:sz w:val="24"/>
                <w:szCs w:val="24"/>
              </w:rPr>
              <w:t>4. Революционное движение и его последствие для государственности России.</w:t>
            </w:r>
          </w:p>
          <w:p w:rsidR="0091348B" w:rsidRDefault="000F462C">
            <w:pPr>
              <w:spacing w:after="0" w:line="240" w:lineRule="auto"/>
              <w:rPr>
                <w:sz w:val="24"/>
                <w:szCs w:val="24"/>
              </w:rPr>
            </w:pPr>
            <w:r>
              <w:rPr>
                <w:rFonts w:ascii="Times New Roman" w:hAnsi="Times New Roman" w:cs="Times New Roman"/>
                <w:color w:val="000000"/>
                <w:sz w:val="24"/>
                <w:szCs w:val="24"/>
              </w:rPr>
              <w:t>5. Первая мировая война.</w:t>
            </w:r>
          </w:p>
          <w:p w:rsidR="0091348B" w:rsidRDefault="000F462C">
            <w:pPr>
              <w:spacing w:after="0" w:line="240" w:lineRule="auto"/>
              <w:rPr>
                <w:sz w:val="24"/>
                <w:szCs w:val="24"/>
              </w:rPr>
            </w:pPr>
            <w:r>
              <w:rPr>
                <w:rFonts w:ascii="Times New Roman" w:hAnsi="Times New Roman" w:cs="Times New Roman"/>
                <w:color w:val="000000"/>
                <w:sz w:val="24"/>
                <w:szCs w:val="24"/>
              </w:rPr>
              <w:t>6. Проблемы государственности периода социализма.</w:t>
            </w:r>
          </w:p>
          <w:p w:rsidR="0091348B" w:rsidRDefault="000F462C">
            <w:pPr>
              <w:spacing w:after="0" w:line="240" w:lineRule="auto"/>
              <w:rPr>
                <w:sz w:val="24"/>
                <w:szCs w:val="24"/>
              </w:rPr>
            </w:pPr>
            <w:r>
              <w:rPr>
                <w:rFonts w:ascii="Times New Roman" w:hAnsi="Times New Roman" w:cs="Times New Roman"/>
                <w:color w:val="000000"/>
                <w:sz w:val="24"/>
                <w:szCs w:val="24"/>
              </w:rPr>
              <w:t>7. Российское государство в годы революций и г</w:t>
            </w:r>
            <w:r>
              <w:rPr>
                <w:rFonts w:ascii="Times New Roman" w:hAnsi="Times New Roman" w:cs="Times New Roman"/>
                <w:color w:val="000000"/>
                <w:sz w:val="24"/>
                <w:szCs w:val="24"/>
              </w:rPr>
              <w:t>ражданской войны (1917–1921 гг.)</w:t>
            </w:r>
          </w:p>
          <w:p w:rsidR="0091348B" w:rsidRDefault="000F462C">
            <w:pPr>
              <w:spacing w:after="0" w:line="240" w:lineRule="auto"/>
              <w:rPr>
                <w:sz w:val="24"/>
                <w:szCs w:val="24"/>
              </w:rPr>
            </w:pPr>
            <w:r>
              <w:rPr>
                <w:rFonts w:ascii="Times New Roman" w:hAnsi="Times New Roman" w:cs="Times New Roman"/>
                <w:color w:val="000000"/>
                <w:sz w:val="24"/>
                <w:szCs w:val="24"/>
              </w:rPr>
              <w:t>8. Советское государство (1921–1950 гг.). Сталинизм: понятие, методология изучения.</w:t>
            </w:r>
          </w:p>
          <w:p w:rsidR="0091348B" w:rsidRDefault="000F462C">
            <w:pPr>
              <w:spacing w:after="0" w:line="240" w:lineRule="auto"/>
              <w:rPr>
                <w:sz w:val="24"/>
                <w:szCs w:val="24"/>
              </w:rPr>
            </w:pPr>
            <w:r>
              <w:rPr>
                <w:rFonts w:ascii="Times New Roman" w:hAnsi="Times New Roman" w:cs="Times New Roman"/>
                <w:color w:val="000000"/>
                <w:sz w:val="24"/>
                <w:szCs w:val="24"/>
              </w:rPr>
              <w:t>9. Роль Великой Отечественной войны в укрепление советской государственности.</w:t>
            </w:r>
          </w:p>
          <w:p w:rsidR="0091348B" w:rsidRDefault="000F462C">
            <w:pPr>
              <w:spacing w:after="0" w:line="240" w:lineRule="auto"/>
              <w:rPr>
                <w:sz w:val="24"/>
                <w:szCs w:val="24"/>
              </w:rPr>
            </w:pPr>
            <w:r>
              <w:rPr>
                <w:rFonts w:ascii="Times New Roman" w:hAnsi="Times New Roman" w:cs="Times New Roman"/>
                <w:color w:val="000000"/>
                <w:sz w:val="24"/>
                <w:szCs w:val="24"/>
              </w:rPr>
              <w:t>10. Развитие социально-экономической и политической системы С</w:t>
            </w:r>
            <w:r>
              <w:rPr>
                <w:rFonts w:ascii="Times New Roman" w:hAnsi="Times New Roman" w:cs="Times New Roman"/>
                <w:color w:val="000000"/>
                <w:sz w:val="24"/>
                <w:szCs w:val="24"/>
              </w:rPr>
              <w:t>ССР в послевоенный период (1946–1960-е годы).</w:t>
            </w:r>
          </w:p>
          <w:p w:rsidR="0091348B" w:rsidRDefault="000F462C">
            <w:pPr>
              <w:spacing w:after="0" w:line="240" w:lineRule="auto"/>
              <w:rPr>
                <w:sz w:val="24"/>
                <w:szCs w:val="24"/>
              </w:rPr>
            </w:pPr>
            <w:r>
              <w:rPr>
                <w:rFonts w:ascii="Times New Roman" w:hAnsi="Times New Roman" w:cs="Times New Roman"/>
                <w:color w:val="000000"/>
                <w:sz w:val="24"/>
                <w:szCs w:val="24"/>
              </w:rPr>
              <w:t>11. Основные тенденции в развитии государства в постсоветский период. Формирование новой государственной системы в России (1985–2000 гг.): этапы и основные тенденции.</w:t>
            </w:r>
          </w:p>
          <w:p w:rsidR="0091348B" w:rsidRDefault="000F462C">
            <w:pPr>
              <w:spacing w:after="0" w:line="240" w:lineRule="auto"/>
              <w:rPr>
                <w:sz w:val="24"/>
                <w:szCs w:val="24"/>
              </w:rPr>
            </w:pPr>
            <w:r>
              <w:rPr>
                <w:rFonts w:ascii="Times New Roman" w:hAnsi="Times New Roman" w:cs="Times New Roman"/>
                <w:color w:val="000000"/>
                <w:sz w:val="24"/>
                <w:szCs w:val="24"/>
              </w:rPr>
              <w:t>12. Проблема интеграции в мировое сообществ</w:t>
            </w:r>
            <w:r>
              <w:rPr>
                <w:rFonts w:ascii="Times New Roman" w:hAnsi="Times New Roman" w:cs="Times New Roman"/>
                <w:color w:val="000000"/>
                <w:sz w:val="24"/>
                <w:szCs w:val="24"/>
              </w:rPr>
              <w:t>о.</w:t>
            </w:r>
          </w:p>
          <w:p w:rsidR="0091348B" w:rsidRDefault="000F462C">
            <w:pPr>
              <w:spacing w:after="0" w:line="240" w:lineRule="auto"/>
              <w:rPr>
                <w:sz w:val="24"/>
                <w:szCs w:val="24"/>
              </w:rPr>
            </w:pPr>
            <w:r>
              <w:rPr>
                <w:rFonts w:ascii="Times New Roman" w:hAnsi="Times New Roman" w:cs="Times New Roman"/>
                <w:color w:val="000000"/>
                <w:sz w:val="24"/>
                <w:szCs w:val="24"/>
              </w:rPr>
              <w:t>13. Укрепление «вертикали власти». Национальные проекты. Правовое обеспечение проводимой политики.</w:t>
            </w:r>
          </w:p>
          <w:p w:rsidR="0091348B" w:rsidRDefault="000F462C">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91348B" w:rsidRDefault="000F462C">
            <w:pPr>
              <w:spacing w:after="0" w:line="240" w:lineRule="auto"/>
              <w:rPr>
                <w:sz w:val="24"/>
                <w:szCs w:val="24"/>
              </w:rPr>
            </w:pPr>
            <w:r>
              <w:rPr>
                <w:rFonts w:ascii="Times New Roman" w:hAnsi="Times New Roman" w:cs="Times New Roman"/>
                <w:color w:val="000000"/>
                <w:sz w:val="24"/>
                <w:szCs w:val="24"/>
              </w:rPr>
              <w:t>Проведение свободной дискуссии на темы:</w:t>
            </w:r>
          </w:p>
          <w:p w:rsidR="0091348B" w:rsidRDefault="000F462C">
            <w:pPr>
              <w:spacing w:after="0" w:line="240" w:lineRule="auto"/>
              <w:rPr>
                <w:sz w:val="24"/>
                <w:szCs w:val="24"/>
              </w:rPr>
            </w:pPr>
            <w:r>
              <w:rPr>
                <w:rFonts w:ascii="Times New Roman" w:hAnsi="Times New Roman" w:cs="Times New Roman"/>
                <w:color w:val="000000"/>
                <w:sz w:val="24"/>
                <w:szCs w:val="24"/>
              </w:rPr>
              <w:t>1. Признаки и причины кризиса государственности в Росси во второй полов</w:t>
            </w:r>
            <w:r>
              <w:rPr>
                <w:rFonts w:ascii="Times New Roman" w:hAnsi="Times New Roman" w:cs="Times New Roman"/>
                <w:color w:val="000000"/>
                <w:sz w:val="24"/>
                <w:szCs w:val="24"/>
              </w:rPr>
              <w:t>ине XIXв.</w:t>
            </w:r>
          </w:p>
          <w:p w:rsidR="0091348B" w:rsidRDefault="000F462C">
            <w:pPr>
              <w:spacing w:after="0" w:line="240" w:lineRule="auto"/>
              <w:rPr>
                <w:sz w:val="24"/>
                <w:szCs w:val="24"/>
              </w:rPr>
            </w:pPr>
            <w:r>
              <w:rPr>
                <w:rFonts w:ascii="Times New Roman" w:hAnsi="Times New Roman" w:cs="Times New Roman"/>
                <w:color w:val="000000"/>
                <w:sz w:val="24"/>
                <w:szCs w:val="24"/>
              </w:rPr>
              <w:t>2. Причины и итоги гражданской войны в России.</w:t>
            </w:r>
          </w:p>
          <w:p w:rsidR="0091348B" w:rsidRDefault="000F462C">
            <w:pPr>
              <w:spacing w:after="0" w:line="240" w:lineRule="auto"/>
              <w:rPr>
                <w:sz w:val="24"/>
                <w:szCs w:val="24"/>
              </w:rPr>
            </w:pPr>
            <w:r>
              <w:rPr>
                <w:rFonts w:ascii="Times New Roman" w:hAnsi="Times New Roman" w:cs="Times New Roman"/>
                <w:color w:val="000000"/>
                <w:sz w:val="24"/>
                <w:szCs w:val="24"/>
              </w:rPr>
              <w:t>3. Кризис советской государственности и попытки его преодоления (1950–1985 гг.)</w:t>
            </w:r>
          </w:p>
          <w:p w:rsidR="0091348B" w:rsidRDefault="000F462C">
            <w:pPr>
              <w:spacing w:after="0" w:line="240" w:lineRule="auto"/>
              <w:rPr>
                <w:sz w:val="24"/>
                <w:szCs w:val="24"/>
              </w:rPr>
            </w:pPr>
            <w:r>
              <w:rPr>
                <w:rFonts w:ascii="Times New Roman" w:hAnsi="Times New Roman" w:cs="Times New Roman"/>
                <w:color w:val="000000"/>
                <w:sz w:val="24"/>
                <w:szCs w:val="24"/>
              </w:rPr>
              <w:t>4. Дискуссия о причинах распада СССР.</w:t>
            </w:r>
          </w:p>
          <w:p w:rsidR="0091348B" w:rsidRDefault="000F462C">
            <w:pPr>
              <w:spacing w:after="0" w:line="240" w:lineRule="auto"/>
              <w:rPr>
                <w:sz w:val="24"/>
                <w:szCs w:val="24"/>
              </w:rPr>
            </w:pPr>
            <w:r>
              <w:rPr>
                <w:rFonts w:ascii="Times New Roman" w:hAnsi="Times New Roman" w:cs="Times New Roman"/>
                <w:color w:val="000000"/>
                <w:sz w:val="24"/>
                <w:szCs w:val="24"/>
              </w:rPr>
              <w:t>5. Варианты развития государственности России в постсоветское время.</w:t>
            </w:r>
          </w:p>
          <w:p w:rsidR="0091348B" w:rsidRDefault="000F462C">
            <w:pPr>
              <w:spacing w:after="0" w:line="240" w:lineRule="auto"/>
              <w:rPr>
                <w:sz w:val="24"/>
                <w:szCs w:val="24"/>
              </w:rPr>
            </w:pPr>
            <w:r>
              <w:rPr>
                <w:rFonts w:ascii="Times New Roman" w:hAnsi="Times New Roman" w:cs="Times New Roman"/>
                <w:color w:val="000000"/>
                <w:sz w:val="24"/>
                <w:szCs w:val="24"/>
              </w:rPr>
              <w:t xml:space="preserve">Темы </w:t>
            </w:r>
            <w:r>
              <w:rPr>
                <w:rFonts w:ascii="Times New Roman" w:hAnsi="Times New Roman" w:cs="Times New Roman"/>
                <w:color w:val="000000"/>
                <w:sz w:val="24"/>
                <w:szCs w:val="24"/>
              </w:rPr>
              <w:t>презентаций и рефератов:</w:t>
            </w:r>
          </w:p>
          <w:p w:rsidR="0091348B" w:rsidRDefault="000F462C">
            <w:pPr>
              <w:spacing w:after="0" w:line="240" w:lineRule="auto"/>
              <w:rPr>
                <w:sz w:val="24"/>
                <w:szCs w:val="24"/>
              </w:rPr>
            </w:pPr>
            <w:r>
              <w:rPr>
                <w:rFonts w:ascii="Times New Roman" w:hAnsi="Times New Roman" w:cs="Times New Roman"/>
                <w:color w:val="000000"/>
                <w:sz w:val="24"/>
                <w:szCs w:val="24"/>
              </w:rPr>
              <w:t>1. Сравнительная характеристика основных идей либерализма и марксистского социализма.</w:t>
            </w:r>
          </w:p>
          <w:p w:rsidR="0091348B" w:rsidRDefault="000F462C">
            <w:pPr>
              <w:spacing w:after="0" w:line="240" w:lineRule="auto"/>
              <w:rPr>
                <w:sz w:val="24"/>
                <w:szCs w:val="24"/>
              </w:rPr>
            </w:pPr>
            <w:r>
              <w:rPr>
                <w:rFonts w:ascii="Times New Roman" w:hAnsi="Times New Roman" w:cs="Times New Roman"/>
                <w:color w:val="000000"/>
                <w:sz w:val="24"/>
                <w:szCs w:val="24"/>
              </w:rPr>
              <w:t>2. Три кризиса социалистической системы в СССР.</w:t>
            </w:r>
          </w:p>
          <w:p w:rsidR="0091348B" w:rsidRDefault="000F462C">
            <w:pPr>
              <w:spacing w:after="0" w:line="240" w:lineRule="auto"/>
              <w:rPr>
                <w:sz w:val="24"/>
                <w:szCs w:val="24"/>
              </w:rPr>
            </w:pPr>
            <w:r>
              <w:rPr>
                <w:rFonts w:ascii="Times New Roman" w:hAnsi="Times New Roman" w:cs="Times New Roman"/>
                <w:color w:val="000000"/>
                <w:sz w:val="24"/>
                <w:szCs w:val="24"/>
              </w:rPr>
              <w:t>3. Кризисы российской государственности с древнейших времен до нач. XXI века.</w:t>
            </w:r>
          </w:p>
          <w:p w:rsidR="0091348B" w:rsidRDefault="000F462C">
            <w:pPr>
              <w:spacing w:after="0" w:line="240" w:lineRule="auto"/>
              <w:rPr>
                <w:sz w:val="24"/>
                <w:szCs w:val="24"/>
              </w:rPr>
            </w:pPr>
            <w:r>
              <w:rPr>
                <w:rFonts w:ascii="Times New Roman" w:hAnsi="Times New Roman" w:cs="Times New Roman"/>
                <w:color w:val="000000"/>
                <w:sz w:val="24"/>
                <w:szCs w:val="24"/>
              </w:rPr>
              <w:t xml:space="preserve">4. Конституция РФ: </w:t>
            </w:r>
            <w:r>
              <w:rPr>
                <w:rFonts w:ascii="Times New Roman" w:hAnsi="Times New Roman" w:cs="Times New Roman"/>
                <w:color w:val="000000"/>
                <w:sz w:val="24"/>
                <w:szCs w:val="24"/>
              </w:rPr>
              <w:t>понятие, социальные функции конституции 1993 г.</w:t>
            </w:r>
          </w:p>
          <w:p w:rsidR="0091348B" w:rsidRDefault="000F462C">
            <w:pPr>
              <w:spacing w:after="0" w:line="240" w:lineRule="auto"/>
              <w:rPr>
                <w:sz w:val="24"/>
                <w:szCs w:val="24"/>
              </w:rPr>
            </w:pPr>
            <w:r>
              <w:rPr>
                <w:rFonts w:ascii="Times New Roman" w:hAnsi="Times New Roman" w:cs="Times New Roman"/>
                <w:color w:val="000000"/>
                <w:sz w:val="24"/>
                <w:szCs w:val="24"/>
              </w:rPr>
              <w:t>5. Особенности национально-территориального устройства РФ.</w:t>
            </w:r>
          </w:p>
          <w:p w:rsidR="0091348B" w:rsidRDefault="000F462C">
            <w:pPr>
              <w:spacing w:after="0" w:line="240" w:lineRule="auto"/>
              <w:rPr>
                <w:sz w:val="24"/>
                <w:szCs w:val="24"/>
              </w:rPr>
            </w:pPr>
            <w:r>
              <w:rPr>
                <w:rFonts w:ascii="Times New Roman" w:hAnsi="Times New Roman" w:cs="Times New Roman"/>
                <w:color w:val="000000"/>
                <w:sz w:val="24"/>
                <w:szCs w:val="24"/>
              </w:rPr>
              <w:t>6. Россия – демократическое, светское, правовое, социальное государство.</w:t>
            </w:r>
          </w:p>
        </w:tc>
      </w:tr>
      <w:tr w:rsidR="0091348B">
        <w:trPr>
          <w:trHeight w:hRule="exact" w:val="8"/>
        </w:trPr>
        <w:tc>
          <w:tcPr>
            <w:tcW w:w="9640" w:type="dxa"/>
          </w:tcPr>
          <w:p w:rsidR="0091348B" w:rsidRDefault="0091348B"/>
        </w:tc>
      </w:tr>
      <w:tr w:rsidR="0091348B">
        <w:trPr>
          <w:trHeight w:hRule="exact" w:val="314"/>
        </w:trPr>
        <w:tc>
          <w:tcPr>
            <w:tcW w:w="9654" w:type="dxa"/>
            <w:shd w:val="clear" w:color="000000" w:fill="FFFFFF"/>
            <w:tcMar>
              <w:left w:w="34" w:type="dxa"/>
              <w:right w:w="34" w:type="dxa"/>
            </w:tcMar>
          </w:tcPr>
          <w:p w:rsidR="0091348B" w:rsidRDefault="000F462C">
            <w:pPr>
              <w:spacing w:after="0" w:line="240" w:lineRule="auto"/>
              <w:jc w:val="center"/>
              <w:rPr>
                <w:sz w:val="24"/>
                <w:szCs w:val="24"/>
              </w:rPr>
            </w:pPr>
            <w:r>
              <w:rPr>
                <w:rFonts w:ascii="Times New Roman" w:hAnsi="Times New Roman" w:cs="Times New Roman"/>
                <w:b/>
                <w:color w:val="000000"/>
                <w:sz w:val="24"/>
                <w:szCs w:val="24"/>
              </w:rPr>
              <w:t>Семинар 3. Герои страны, герои народа</w:t>
            </w:r>
          </w:p>
        </w:tc>
      </w:tr>
      <w:tr w:rsidR="0091348B">
        <w:trPr>
          <w:trHeight w:hRule="exact" w:val="21"/>
        </w:trPr>
        <w:tc>
          <w:tcPr>
            <w:tcW w:w="9640" w:type="dxa"/>
          </w:tcPr>
          <w:p w:rsidR="0091348B" w:rsidRDefault="0091348B"/>
        </w:tc>
      </w:tr>
      <w:tr w:rsidR="0091348B">
        <w:trPr>
          <w:trHeight w:hRule="exact" w:val="822"/>
        </w:trPr>
        <w:tc>
          <w:tcPr>
            <w:tcW w:w="9654" w:type="dxa"/>
            <w:shd w:val="clear" w:color="000000" w:fill="FFFFFF"/>
            <w:tcMar>
              <w:left w:w="34" w:type="dxa"/>
              <w:right w:w="34" w:type="dxa"/>
            </w:tcMar>
          </w:tcPr>
          <w:p w:rsidR="0091348B" w:rsidRDefault="000F462C">
            <w:pPr>
              <w:spacing w:after="0" w:line="240" w:lineRule="auto"/>
              <w:rPr>
                <w:sz w:val="24"/>
                <w:szCs w:val="24"/>
              </w:rPr>
            </w:pPr>
            <w:r>
              <w:rPr>
                <w:rFonts w:ascii="Times New Roman" w:hAnsi="Times New Roman" w:cs="Times New Roman"/>
                <w:color w:val="000000"/>
                <w:sz w:val="24"/>
                <w:szCs w:val="24"/>
              </w:rPr>
              <w:t>Цель: рассмотреть вклад наиболее</w:t>
            </w:r>
            <w:r>
              <w:rPr>
                <w:rFonts w:ascii="Times New Roman" w:hAnsi="Times New Roman" w:cs="Times New Roman"/>
                <w:color w:val="000000"/>
                <w:sz w:val="24"/>
                <w:szCs w:val="24"/>
              </w:rPr>
              <w:t xml:space="preserve"> известных личностей в историю развития страны.</w:t>
            </w:r>
          </w:p>
          <w:p w:rsidR="0091348B" w:rsidRDefault="000F462C">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91348B" w:rsidRDefault="000F462C">
            <w:pPr>
              <w:spacing w:after="0" w:line="240" w:lineRule="auto"/>
              <w:rPr>
                <w:sz w:val="24"/>
                <w:szCs w:val="24"/>
              </w:rPr>
            </w:pPr>
            <w:r>
              <w:rPr>
                <w:rFonts w:ascii="Times New Roman" w:hAnsi="Times New Roman" w:cs="Times New Roman"/>
                <w:color w:val="000000"/>
                <w:sz w:val="24"/>
                <w:szCs w:val="24"/>
              </w:rPr>
              <w:t>Презентации студентов о своих выдающихся земляках и родственниках-героях: Суламбек</w:t>
            </w:r>
          </w:p>
        </w:tc>
      </w:tr>
    </w:tbl>
    <w:p w:rsidR="0091348B" w:rsidRDefault="000F462C">
      <w:pPr>
        <w:rPr>
          <w:sz w:val="0"/>
          <w:szCs w:val="0"/>
        </w:rPr>
      </w:pPr>
      <w:r>
        <w:br w:type="page"/>
      </w:r>
    </w:p>
    <w:tbl>
      <w:tblPr>
        <w:tblW w:w="0" w:type="auto"/>
        <w:tblCellMar>
          <w:left w:w="0" w:type="dxa"/>
          <w:right w:w="0" w:type="dxa"/>
        </w:tblCellMar>
        <w:tblLook w:val="04A0"/>
      </w:tblPr>
      <w:tblGrid>
        <w:gridCol w:w="9654"/>
      </w:tblGrid>
      <w:tr w:rsidR="0091348B">
        <w:trPr>
          <w:trHeight w:hRule="exact" w:val="3830"/>
        </w:trPr>
        <w:tc>
          <w:tcPr>
            <w:tcW w:w="9654" w:type="dxa"/>
            <w:shd w:val="clear" w:color="000000" w:fill="FFFFFF"/>
            <w:tcMar>
              <w:left w:w="34" w:type="dxa"/>
              <w:right w:w="34" w:type="dxa"/>
            </w:tcMar>
          </w:tcPr>
          <w:p w:rsidR="0091348B" w:rsidRDefault="000F462C">
            <w:pPr>
              <w:spacing w:after="0" w:line="240" w:lineRule="auto"/>
              <w:rPr>
                <w:sz w:val="24"/>
                <w:szCs w:val="24"/>
              </w:rPr>
            </w:pPr>
            <w:r>
              <w:rPr>
                <w:rFonts w:ascii="Times New Roman" w:hAnsi="Times New Roman" w:cs="Times New Roman"/>
                <w:color w:val="000000"/>
                <w:sz w:val="24"/>
                <w:szCs w:val="24"/>
              </w:rPr>
              <w:lastRenderedPageBreak/>
              <w:t>Осканов, Марина Плотникова, Сергей Крикалев, Игорь Лелюх, Евгений Парчински</w:t>
            </w:r>
            <w:r>
              <w:rPr>
                <w:rFonts w:ascii="Times New Roman" w:hAnsi="Times New Roman" w:cs="Times New Roman"/>
                <w:color w:val="000000"/>
                <w:sz w:val="24"/>
                <w:szCs w:val="24"/>
              </w:rPr>
              <w:t>й, Александр Карелин, Валерий Замараев, Ирина Янина, Алдар Цыденжапов, Зейнудин Батманов, Марем Арапханова, Роман Филипов, Магомед Нурбагандов, Евгений Чернышев и другие.</w:t>
            </w:r>
          </w:p>
          <w:p w:rsidR="0091348B" w:rsidRDefault="000F462C">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91348B" w:rsidRDefault="000F462C">
            <w:pPr>
              <w:spacing w:after="0" w:line="240" w:lineRule="auto"/>
              <w:rPr>
                <w:sz w:val="24"/>
                <w:szCs w:val="24"/>
              </w:rPr>
            </w:pPr>
            <w:r>
              <w:rPr>
                <w:rFonts w:ascii="Times New Roman" w:hAnsi="Times New Roman" w:cs="Times New Roman"/>
                <w:color w:val="000000"/>
                <w:sz w:val="24"/>
                <w:szCs w:val="24"/>
              </w:rPr>
              <w:t xml:space="preserve">1. Когда официально было учреждено  </w:t>
            </w:r>
            <w:r>
              <w:rPr>
                <w:rFonts w:ascii="Times New Roman" w:hAnsi="Times New Roman" w:cs="Times New Roman"/>
                <w:color w:val="000000"/>
                <w:sz w:val="24"/>
                <w:szCs w:val="24"/>
              </w:rPr>
              <w:t>«звание Героя Российской Федерации присваивается за заслуги перед государством и народом, связанные с совершением геройского подвига»? Кем оно присваивалось?</w:t>
            </w:r>
          </w:p>
          <w:p w:rsidR="0091348B" w:rsidRDefault="000F462C">
            <w:pPr>
              <w:spacing w:after="0" w:line="240" w:lineRule="auto"/>
              <w:rPr>
                <w:sz w:val="24"/>
                <w:szCs w:val="24"/>
              </w:rPr>
            </w:pPr>
            <w:r>
              <w:rPr>
                <w:rFonts w:ascii="Times New Roman" w:hAnsi="Times New Roman" w:cs="Times New Roman"/>
                <w:color w:val="000000"/>
                <w:sz w:val="24"/>
                <w:szCs w:val="24"/>
              </w:rPr>
              <w:t>2. Назовите другие звания и награды современной России.</w:t>
            </w:r>
          </w:p>
          <w:p w:rsidR="0091348B" w:rsidRDefault="000F462C">
            <w:pPr>
              <w:spacing w:after="0" w:line="240" w:lineRule="auto"/>
              <w:rPr>
                <w:sz w:val="24"/>
                <w:szCs w:val="24"/>
              </w:rPr>
            </w:pPr>
            <w:r>
              <w:rPr>
                <w:rFonts w:ascii="Times New Roman" w:hAnsi="Times New Roman" w:cs="Times New Roman"/>
                <w:color w:val="000000"/>
                <w:sz w:val="24"/>
                <w:szCs w:val="24"/>
              </w:rPr>
              <w:t>Темы презентаций и рефератов:</w:t>
            </w:r>
          </w:p>
          <w:p w:rsidR="0091348B" w:rsidRDefault="000F462C">
            <w:pPr>
              <w:spacing w:after="0" w:line="240" w:lineRule="auto"/>
              <w:rPr>
                <w:sz w:val="24"/>
                <w:szCs w:val="24"/>
              </w:rPr>
            </w:pPr>
            <w:r>
              <w:rPr>
                <w:rFonts w:ascii="Times New Roman" w:hAnsi="Times New Roman" w:cs="Times New Roman"/>
                <w:color w:val="000000"/>
                <w:sz w:val="24"/>
                <w:szCs w:val="24"/>
              </w:rPr>
              <w:t>1. Специфиче</w:t>
            </w:r>
            <w:r>
              <w:rPr>
                <w:rFonts w:ascii="Times New Roman" w:hAnsi="Times New Roman" w:cs="Times New Roman"/>
                <w:color w:val="000000"/>
                <w:sz w:val="24"/>
                <w:szCs w:val="24"/>
              </w:rPr>
              <w:t>ские вопросы российской государственности: эволюция проблем с XVII до нач. XXI вв.</w:t>
            </w:r>
          </w:p>
          <w:p w:rsidR="0091348B" w:rsidRDefault="000F462C">
            <w:pPr>
              <w:spacing w:after="0" w:line="240" w:lineRule="auto"/>
              <w:rPr>
                <w:sz w:val="24"/>
                <w:szCs w:val="24"/>
              </w:rPr>
            </w:pPr>
            <w:r>
              <w:rPr>
                <w:rFonts w:ascii="Times New Roman" w:hAnsi="Times New Roman" w:cs="Times New Roman"/>
                <w:color w:val="000000"/>
                <w:sz w:val="24"/>
                <w:szCs w:val="24"/>
              </w:rPr>
              <w:t>2. Особенности национального вопроса в современной России.</w:t>
            </w:r>
          </w:p>
          <w:p w:rsidR="0091348B" w:rsidRDefault="000F462C">
            <w:pPr>
              <w:spacing w:after="0" w:line="240" w:lineRule="auto"/>
              <w:rPr>
                <w:sz w:val="24"/>
                <w:szCs w:val="24"/>
              </w:rPr>
            </w:pPr>
            <w:r>
              <w:rPr>
                <w:rFonts w:ascii="Times New Roman" w:hAnsi="Times New Roman" w:cs="Times New Roman"/>
                <w:color w:val="000000"/>
                <w:sz w:val="24"/>
                <w:szCs w:val="24"/>
              </w:rPr>
              <w:t>3. Исламский мир и Россия: основные тенденции, конфликты, угрозы.</w:t>
            </w:r>
          </w:p>
        </w:tc>
      </w:tr>
      <w:tr w:rsidR="0091348B">
        <w:trPr>
          <w:trHeight w:hRule="exact" w:val="8"/>
        </w:trPr>
        <w:tc>
          <w:tcPr>
            <w:tcW w:w="9640" w:type="dxa"/>
          </w:tcPr>
          <w:p w:rsidR="0091348B" w:rsidRDefault="0091348B"/>
        </w:tc>
      </w:tr>
      <w:tr w:rsidR="0091348B">
        <w:trPr>
          <w:trHeight w:hRule="exact" w:val="314"/>
        </w:trPr>
        <w:tc>
          <w:tcPr>
            <w:tcW w:w="9654" w:type="dxa"/>
            <w:shd w:val="clear" w:color="000000" w:fill="FFFFFF"/>
            <w:tcMar>
              <w:left w:w="34" w:type="dxa"/>
              <w:right w:w="34" w:type="dxa"/>
            </w:tcMar>
          </w:tcPr>
          <w:p w:rsidR="0091348B" w:rsidRDefault="000F462C">
            <w:pPr>
              <w:spacing w:after="0" w:line="240" w:lineRule="auto"/>
              <w:jc w:val="center"/>
              <w:rPr>
                <w:sz w:val="24"/>
                <w:szCs w:val="24"/>
              </w:rPr>
            </w:pPr>
            <w:r>
              <w:rPr>
                <w:rFonts w:ascii="Times New Roman" w:hAnsi="Times New Roman" w:cs="Times New Roman"/>
                <w:b/>
                <w:color w:val="000000"/>
                <w:sz w:val="24"/>
                <w:szCs w:val="24"/>
              </w:rPr>
              <w:t>Семинар 1. Применимость и альтернативы цивили</w:t>
            </w:r>
            <w:r>
              <w:rPr>
                <w:rFonts w:ascii="Times New Roman" w:hAnsi="Times New Roman" w:cs="Times New Roman"/>
                <w:b/>
                <w:color w:val="000000"/>
                <w:sz w:val="24"/>
                <w:szCs w:val="24"/>
              </w:rPr>
              <w:t>зационного подхода</w:t>
            </w:r>
          </w:p>
        </w:tc>
      </w:tr>
      <w:tr w:rsidR="0091348B">
        <w:trPr>
          <w:trHeight w:hRule="exact" w:val="21"/>
        </w:trPr>
        <w:tc>
          <w:tcPr>
            <w:tcW w:w="9640" w:type="dxa"/>
          </w:tcPr>
          <w:p w:rsidR="0091348B" w:rsidRDefault="0091348B"/>
        </w:tc>
      </w:tr>
      <w:tr w:rsidR="0091348B">
        <w:trPr>
          <w:trHeight w:hRule="exact" w:val="7346"/>
        </w:trPr>
        <w:tc>
          <w:tcPr>
            <w:tcW w:w="9654" w:type="dxa"/>
            <w:shd w:val="clear" w:color="000000" w:fill="FFFFFF"/>
            <w:tcMar>
              <w:left w:w="34" w:type="dxa"/>
              <w:right w:w="34" w:type="dxa"/>
            </w:tcMar>
          </w:tcPr>
          <w:p w:rsidR="0091348B" w:rsidRDefault="000F462C">
            <w:pPr>
              <w:spacing w:after="0" w:line="240" w:lineRule="auto"/>
              <w:rPr>
                <w:sz w:val="24"/>
                <w:szCs w:val="24"/>
              </w:rPr>
            </w:pPr>
            <w:r>
              <w:rPr>
                <w:rFonts w:ascii="Times New Roman" w:hAnsi="Times New Roman" w:cs="Times New Roman"/>
                <w:color w:val="000000"/>
                <w:sz w:val="24"/>
                <w:szCs w:val="24"/>
              </w:rPr>
              <w:t>Цель: рассмотреть сущность, применимость и альтернативы цивилизационного подхода.</w:t>
            </w:r>
          </w:p>
          <w:p w:rsidR="0091348B" w:rsidRDefault="000F462C">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91348B" w:rsidRDefault="000F462C">
            <w:pPr>
              <w:spacing w:after="0" w:line="240" w:lineRule="auto"/>
              <w:rPr>
                <w:sz w:val="24"/>
                <w:szCs w:val="24"/>
              </w:rPr>
            </w:pPr>
            <w:r>
              <w:rPr>
                <w:rFonts w:ascii="Times New Roman" w:hAnsi="Times New Roman" w:cs="Times New Roman"/>
                <w:color w:val="000000"/>
                <w:sz w:val="24"/>
                <w:szCs w:val="24"/>
              </w:rPr>
              <w:t>1. Теории национализма (Э. Геллнер, Б. Андерсон, В. Тишков, А. Миллер),</w:t>
            </w:r>
          </w:p>
          <w:p w:rsidR="0091348B" w:rsidRDefault="000F462C">
            <w:pPr>
              <w:spacing w:after="0" w:line="240" w:lineRule="auto"/>
              <w:rPr>
                <w:sz w:val="24"/>
                <w:szCs w:val="24"/>
              </w:rPr>
            </w:pPr>
            <w:r>
              <w:rPr>
                <w:rFonts w:ascii="Times New Roman" w:hAnsi="Times New Roman" w:cs="Times New Roman"/>
                <w:color w:val="000000"/>
                <w:sz w:val="24"/>
                <w:szCs w:val="24"/>
              </w:rPr>
              <w:t xml:space="preserve">2. Теории социального </w:t>
            </w:r>
            <w:r>
              <w:rPr>
                <w:rFonts w:ascii="Times New Roman" w:hAnsi="Times New Roman" w:cs="Times New Roman"/>
                <w:color w:val="000000"/>
                <w:sz w:val="24"/>
                <w:szCs w:val="24"/>
              </w:rPr>
              <w:t>конструкционизма (П. Бергер, Т. Лукман, Э. Паин),</w:t>
            </w:r>
          </w:p>
          <w:p w:rsidR="0091348B" w:rsidRDefault="000F462C">
            <w:pPr>
              <w:spacing w:after="0" w:line="240" w:lineRule="auto"/>
              <w:rPr>
                <w:sz w:val="24"/>
                <w:szCs w:val="24"/>
              </w:rPr>
            </w:pPr>
            <w:r>
              <w:rPr>
                <w:rFonts w:ascii="Times New Roman" w:hAnsi="Times New Roman" w:cs="Times New Roman"/>
                <w:color w:val="000000"/>
                <w:sz w:val="24"/>
                <w:szCs w:val="24"/>
              </w:rPr>
              <w:t>3. Теории формационного подхода.</w:t>
            </w:r>
          </w:p>
          <w:p w:rsidR="0091348B" w:rsidRDefault="000F462C">
            <w:pPr>
              <w:spacing w:after="0" w:line="240" w:lineRule="auto"/>
              <w:rPr>
                <w:sz w:val="24"/>
                <w:szCs w:val="24"/>
              </w:rPr>
            </w:pPr>
            <w:r>
              <w:rPr>
                <w:rFonts w:ascii="Times New Roman" w:hAnsi="Times New Roman" w:cs="Times New Roman"/>
                <w:color w:val="000000"/>
                <w:sz w:val="24"/>
                <w:szCs w:val="24"/>
              </w:rPr>
              <w:t>4. Теории цивилизационизма (А.С. Хомяков, Н.Я. Данилевский, К.Н. Леонтьев, В.И. Ламанский, П.Н. Савицкий, Л.Н. Гумилев, А.С. Панарин, В.Л. Цымбурский, А.В. Коротаев, Ф. Гизо</w:t>
            </w:r>
            <w:r>
              <w:rPr>
                <w:rFonts w:ascii="Times New Roman" w:hAnsi="Times New Roman" w:cs="Times New Roman"/>
                <w:color w:val="000000"/>
                <w:sz w:val="24"/>
                <w:szCs w:val="24"/>
              </w:rPr>
              <w:t>, А. Тойнби, О. Шпенглер, Ф. Конечный, C. Хантингтон, У. Макнил и др.)</w:t>
            </w:r>
          </w:p>
          <w:p w:rsidR="0091348B" w:rsidRDefault="000F462C">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91348B" w:rsidRDefault="000F462C">
            <w:pPr>
              <w:spacing w:after="0" w:line="240" w:lineRule="auto"/>
              <w:rPr>
                <w:sz w:val="24"/>
                <w:szCs w:val="24"/>
              </w:rPr>
            </w:pPr>
            <w:r>
              <w:rPr>
                <w:rFonts w:ascii="Times New Roman" w:hAnsi="Times New Roman" w:cs="Times New Roman"/>
                <w:color w:val="000000"/>
                <w:sz w:val="24"/>
                <w:szCs w:val="24"/>
              </w:rPr>
              <w:t>1. Назовите преимущества теории национализма, теории социального конструкционизма, теории формационного подхода, теории цивилизационизма.</w:t>
            </w:r>
          </w:p>
          <w:p w:rsidR="0091348B" w:rsidRDefault="000F462C">
            <w:pPr>
              <w:spacing w:after="0" w:line="240" w:lineRule="auto"/>
              <w:rPr>
                <w:sz w:val="24"/>
                <w:szCs w:val="24"/>
              </w:rPr>
            </w:pPr>
            <w:r>
              <w:rPr>
                <w:rFonts w:ascii="Times New Roman" w:hAnsi="Times New Roman" w:cs="Times New Roman"/>
                <w:color w:val="000000"/>
                <w:sz w:val="24"/>
                <w:szCs w:val="24"/>
              </w:rPr>
              <w:t xml:space="preserve">2.  </w:t>
            </w:r>
            <w:r>
              <w:rPr>
                <w:rFonts w:ascii="Times New Roman" w:hAnsi="Times New Roman" w:cs="Times New Roman"/>
                <w:color w:val="000000"/>
                <w:sz w:val="24"/>
                <w:szCs w:val="24"/>
              </w:rPr>
              <w:t>Определите недостатки теории национализма, теории социального конструкционизма, теории формационного подхода, теории цивилизационизма.</w:t>
            </w:r>
          </w:p>
          <w:p w:rsidR="0091348B" w:rsidRDefault="000F462C">
            <w:pPr>
              <w:spacing w:after="0" w:line="240" w:lineRule="auto"/>
              <w:rPr>
                <w:sz w:val="24"/>
                <w:szCs w:val="24"/>
              </w:rPr>
            </w:pPr>
            <w:r>
              <w:rPr>
                <w:rFonts w:ascii="Times New Roman" w:hAnsi="Times New Roman" w:cs="Times New Roman"/>
                <w:color w:val="000000"/>
                <w:sz w:val="24"/>
                <w:szCs w:val="24"/>
              </w:rPr>
              <w:t>Темы презентаций:</w:t>
            </w:r>
          </w:p>
          <w:p w:rsidR="0091348B" w:rsidRDefault="000F462C">
            <w:pPr>
              <w:spacing w:after="0" w:line="240" w:lineRule="auto"/>
              <w:rPr>
                <w:sz w:val="24"/>
                <w:szCs w:val="24"/>
              </w:rPr>
            </w:pPr>
            <w:r>
              <w:rPr>
                <w:rFonts w:ascii="Times New Roman" w:hAnsi="Times New Roman" w:cs="Times New Roman"/>
                <w:color w:val="000000"/>
                <w:sz w:val="24"/>
                <w:szCs w:val="24"/>
              </w:rPr>
              <w:t>1. Влияние природно-географического фактора на развитие российской цивилизации (Мечников, Милов),</w:t>
            </w:r>
          </w:p>
          <w:p w:rsidR="0091348B" w:rsidRDefault="000F462C">
            <w:pPr>
              <w:spacing w:after="0" w:line="240" w:lineRule="auto"/>
              <w:rPr>
                <w:sz w:val="24"/>
                <w:szCs w:val="24"/>
              </w:rPr>
            </w:pPr>
            <w:r>
              <w:rPr>
                <w:rFonts w:ascii="Times New Roman" w:hAnsi="Times New Roman" w:cs="Times New Roman"/>
                <w:color w:val="000000"/>
                <w:sz w:val="24"/>
                <w:szCs w:val="24"/>
              </w:rPr>
              <w:t>2. Ра</w:t>
            </w:r>
            <w:r>
              <w:rPr>
                <w:rFonts w:ascii="Times New Roman" w:hAnsi="Times New Roman" w:cs="Times New Roman"/>
                <w:color w:val="000000"/>
                <w:sz w:val="24"/>
                <w:szCs w:val="24"/>
              </w:rPr>
              <w:t>ссмотрение историко-институциональных эффектов в рамках социокультурного развития российской цивилизации.</w:t>
            </w:r>
          </w:p>
          <w:p w:rsidR="0091348B" w:rsidRDefault="000F462C">
            <w:pPr>
              <w:spacing w:after="0" w:line="240" w:lineRule="auto"/>
              <w:rPr>
                <w:sz w:val="24"/>
                <w:szCs w:val="24"/>
              </w:rPr>
            </w:pPr>
            <w:r>
              <w:rPr>
                <w:rFonts w:ascii="Times New Roman" w:hAnsi="Times New Roman" w:cs="Times New Roman"/>
                <w:color w:val="000000"/>
                <w:sz w:val="24"/>
                <w:szCs w:val="24"/>
              </w:rPr>
              <w:t>3. Основные противоречия и конфликты современного мира.</w:t>
            </w:r>
          </w:p>
          <w:p w:rsidR="0091348B" w:rsidRDefault="000F462C">
            <w:pPr>
              <w:spacing w:after="0" w:line="240" w:lineRule="auto"/>
              <w:rPr>
                <w:sz w:val="24"/>
                <w:szCs w:val="24"/>
              </w:rPr>
            </w:pPr>
            <w:r>
              <w:rPr>
                <w:rFonts w:ascii="Times New Roman" w:hAnsi="Times New Roman" w:cs="Times New Roman"/>
                <w:color w:val="000000"/>
                <w:sz w:val="24"/>
                <w:szCs w:val="24"/>
              </w:rPr>
              <w:t>4. Россия в современном мире: сравнительная характеристика относительно развитых стран мира.</w:t>
            </w:r>
          </w:p>
          <w:p w:rsidR="0091348B" w:rsidRDefault="000F462C">
            <w:pPr>
              <w:spacing w:after="0" w:line="240" w:lineRule="auto"/>
              <w:rPr>
                <w:sz w:val="24"/>
                <w:szCs w:val="24"/>
              </w:rPr>
            </w:pPr>
            <w:r>
              <w:rPr>
                <w:rFonts w:ascii="Times New Roman" w:hAnsi="Times New Roman" w:cs="Times New Roman"/>
                <w:color w:val="000000"/>
                <w:sz w:val="24"/>
                <w:szCs w:val="24"/>
              </w:rPr>
              <w:t>5. Взаимоотношения современной России и Запада.</w:t>
            </w:r>
          </w:p>
          <w:p w:rsidR="0091348B" w:rsidRDefault="000F462C">
            <w:pPr>
              <w:spacing w:after="0" w:line="240" w:lineRule="auto"/>
              <w:rPr>
                <w:sz w:val="24"/>
                <w:szCs w:val="24"/>
              </w:rPr>
            </w:pPr>
            <w:r>
              <w:rPr>
                <w:rFonts w:ascii="Times New Roman" w:hAnsi="Times New Roman" w:cs="Times New Roman"/>
                <w:color w:val="000000"/>
                <w:sz w:val="24"/>
                <w:szCs w:val="24"/>
              </w:rPr>
              <w:t>6. Российско-китайские отношения на рубеже веков.</w:t>
            </w:r>
          </w:p>
          <w:p w:rsidR="0091348B" w:rsidRDefault="000F462C">
            <w:pPr>
              <w:spacing w:after="0" w:line="240" w:lineRule="auto"/>
              <w:rPr>
                <w:sz w:val="24"/>
                <w:szCs w:val="24"/>
              </w:rPr>
            </w:pPr>
            <w:r>
              <w:rPr>
                <w:rFonts w:ascii="Times New Roman" w:hAnsi="Times New Roman" w:cs="Times New Roman"/>
                <w:color w:val="000000"/>
                <w:sz w:val="24"/>
                <w:szCs w:val="24"/>
              </w:rPr>
              <w:t>7. Сценарии развития России в контексте мировых геополитических и геоэкономических процессов.</w:t>
            </w:r>
          </w:p>
          <w:p w:rsidR="0091348B" w:rsidRDefault="000F462C">
            <w:pPr>
              <w:spacing w:after="0" w:line="240" w:lineRule="auto"/>
              <w:rPr>
                <w:sz w:val="24"/>
                <w:szCs w:val="24"/>
              </w:rPr>
            </w:pPr>
            <w:r>
              <w:rPr>
                <w:rFonts w:ascii="Times New Roman" w:hAnsi="Times New Roman" w:cs="Times New Roman"/>
                <w:color w:val="000000"/>
                <w:sz w:val="24"/>
                <w:szCs w:val="24"/>
              </w:rPr>
              <w:t>Предпосылки осуществления в России успешного модернизационного п</w:t>
            </w:r>
            <w:r>
              <w:rPr>
                <w:rFonts w:ascii="Times New Roman" w:hAnsi="Times New Roman" w:cs="Times New Roman"/>
                <w:color w:val="000000"/>
                <w:sz w:val="24"/>
                <w:szCs w:val="24"/>
              </w:rPr>
              <w:t>рорыва.</w:t>
            </w:r>
          </w:p>
        </w:tc>
      </w:tr>
      <w:tr w:rsidR="0091348B">
        <w:trPr>
          <w:trHeight w:hRule="exact" w:val="8"/>
        </w:trPr>
        <w:tc>
          <w:tcPr>
            <w:tcW w:w="9640" w:type="dxa"/>
          </w:tcPr>
          <w:p w:rsidR="0091348B" w:rsidRDefault="0091348B"/>
        </w:tc>
      </w:tr>
      <w:tr w:rsidR="0091348B">
        <w:trPr>
          <w:trHeight w:hRule="exact" w:val="314"/>
        </w:trPr>
        <w:tc>
          <w:tcPr>
            <w:tcW w:w="9654" w:type="dxa"/>
            <w:shd w:val="clear" w:color="000000" w:fill="FFFFFF"/>
            <w:tcMar>
              <w:left w:w="34" w:type="dxa"/>
              <w:right w:w="34" w:type="dxa"/>
            </w:tcMar>
          </w:tcPr>
          <w:p w:rsidR="0091348B" w:rsidRDefault="000F462C">
            <w:pPr>
              <w:spacing w:after="0" w:line="240" w:lineRule="auto"/>
              <w:jc w:val="center"/>
              <w:rPr>
                <w:sz w:val="24"/>
                <w:szCs w:val="24"/>
              </w:rPr>
            </w:pPr>
            <w:r>
              <w:rPr>
                <w:rFonts w:ascii="Times New Roman" w:hAnsi="Times New Roman" w:cs="Times New Roman"/>
                <w:b/>
                <w:color w:val="000000"/>
                <w:sz w:val="24"/>
                <w:szCs w:val="24"/>
              </w:rPr>
              <w:t>Семинар 2. Российская цивилизация в академическом дискурсе</w:t>
            </w:r>
          </w:p>
        </w:tc>
      </w:tr>
      <w:tr w:rsidR="0091348B">
        <w:trPr>
          <w:trHeight w:hRule="exact" w:val="21"/>
        </w:trPr>
        <w:tc>
          <w:tcPr>
            <w:tcW w:w="9640" w:type="dxa"/>
          </w:tcPr>
          <w:p w:rsidR="0091348B" w:rsidRDefault="0091348B"/>
        </w:tc>
      </w:tr>
      <w:tr w:rsidR="0091348B">
        <w:trPr>
          <w:trHeight w:hRule="exact" w:val="3526"/>
        </w:trPr>
        <w:tc>
          <w:tcPr>
            <w:tcW w:w="9654" w:type="dxa"/>
            <w:shd w:val="clear" w:color="000000" w:fill="FFFFFF"/>
            <w:tcMar>
              <w:left w:w="34" w:type="dxa"/>
              <w:right w:w="34" w:type="dxa"/>
            </w:tcMar>
          </w:tcPr>
          <w:p w:rsidR="0091348B" w:rsidRDefault="000F462C">
            <w:pPr>
              <w:spacing w:after="0" w:line="240" w:lineRule="auto"/>
              <w:rPr>
                <w:sz w:val="24"/>
                <w:szCs w:val="24"/>
              </w:rPr>
            </w:pPr>
            <w:r>
              <w:rPr>
                <w:rFonts w:ascii="Times New Roman" w:hAnsi="Times New Roman" w:cs="Times New Roman"/>
                <w:color w:val="000000"/>
                <w:sz w:val="24"/>
                <w:szCs w:val="24"/>
              </w:rPr>
              <w:t>Цель: рассмотрение российской цивилизации в академическом дискурсе.</w:t>
            </w:r>
          </w:p>
          <w:p w:rsidR="0091348B" w:rsidRDefault="000F462C">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91348B" w:rsidRDefault="000F462C">
            <w:pPr>
              <w:spacing w:after="0" w:line="240" w:lineRule="auto"/>
              <w:rPr>
                <w:sz w:val="24"/>
                <w:szCs w:val="24"/>
              </w:rPr>
            </w:pPr>
            <w:r>
              <w:rPr>
                <w:rFonts w:ascii="Times New Roman" w:hAnsi="Times New Roman" w:cs="Times New Roman"/>
                <w:color w:val="000000"/>
                <w:sz w:val="24"/>
                <w:szCs w:val="24"/>
              </w:rPr>
              <w:t>1. Процесс собирания русских земель вокруг Москвы.</w:t>
            </w:r>
          </w:p>
          <w:p w:rsidR="0091348B" w:rsidRDefault="000F462C">
            <w:pPr>
              <w:spacing w:after="0" w:line="240" w:lineRule="auto"/>
              <w:rPr>
                <w:sz w:val="24"/>
                <w:szCs w:val="24"/>
              </w:rPr>
            </w:pPr>
            <w:r>
              <w:rPr>
                <w:rFonts w:ascii="Times New Roman" w:hAnsi="Times New Roman" w:cs="Times New Roman"/>
                <w:color w:val="000000"/>
                <w:sz w:val="24"/>
                <w:szCs w:val="24"/>
              </w:rPr>
              <w:t xml:space="preserve">2. Становление </w:t>
            </w:r>
            <w:r>
              <w:rPr>
                <w:rFonts w:ascii="Times New Roman" w:hAnsi="Times New Roman" w:cs="Times New Roman"/>
                <w:color w:val="000000"/>
                <w:sz w:val="24"/>
                <w:szCs w:val="24"/>
              </w:rPr>
              <w:t>традиций представительства в России.</w:t>
            </w:r>
          </w:p>
          <w:p w:rsidR="0091348B" w:rsidRDefault="000F462C">
            <w:pPr>
              <w:spacing w:after="0" w:line="240" w:lineRule="auto"/>
              <w:rPr>
                <w:sz w:val="24"/>
                <w:szCs w:val="24"/>
              </w:rPr>
            </w:pPr>
            <w:r>
              <w:rPr>
                <w:rFonts w:ascii="Times New Roman" w:hAnsi="Times New Roman" w:cs="Times New Roman"/>
                <w:color w:val="000000"/>
                <w:sz w:val="24"/>
                <w:szCs w:val="24"/>
              </w:rPr>
              <w:t>3. Борьба с пережитками децентрализации, завершение процессов формирования единого аппарата управления, расширение законодательной базы России.</w:t>
            </w:r>
          </w:p>
          <w:p w:rsidR="0091348B" w:rsidRDefault="000F462C">
            <w:pPr>
              <w:spacing w:after="0" w:line="240" w:lineRule="auto"/>
              <w:rPr>
                <w:sz w:val="24"/>
                <w:szCs w:val="24"/>
              </w:rPr>
            </w:pPr>
            <w:r>
              <w:rPr>
                <w:rFonts w:ascii="Times New Roman" w:hAnsi="Times New Roman" w:cs="Times New Roman"/>
                <w:color w:val="000000"/>
                <w:sz w:val="24"/>
                <w:szCs w:val="24"/>
              </w:rPr>
              <w:t>4. Преодоление Смуты и укрепление государственности в XVII в.</w:t>
            </w:r>
          </w:p>
          <w:p w:rsidR="0091348B" w:rsidRDefault="000F462C">
            <w:pPr>
              <w:spacing w:after="0" w:line="240" w:lineRule="auto"/>
              <w:rPr>
                <w:sz w:val="24"/>
                <w:szCs w:val="24"/>
              </w:rPr>
            </w:pPr>
            <w:r>
              <w:rPr>
                <w:rFonts w:ascii="Times New Roman" w:hAnsi="Times New Roman" w:cs="Times New Roman"/>
                <w:color w:val="000000"/>
                <w:sz w:val="24"/>
                <w:szCs w:val="24"/>
              </w:rPr>
              <w:t>5. Петровские</w:t>
            </w:r>
            <w:r>
              <w:rPr>
                <w:rFonts w:ascii="Times New Roman" w:hAnsi="Times New Roman" w:cs="Times New Roman"/>
                <w:color w:val="000000"/>
                <w:sz w:val="24"/>
                <w:szCs w:val="24"/>
              </w:rPr>
              <w:t xml:space="preserve"> реформы и их последствия для развития государственности в России.</w:t>
            </w:r>
          </w:p>
          <w:p w:rsidR="0091348B" w:rsidRDefault="000F462C">
            <w:pPr>
              <w:spacing w:after="0" w:line="240" w:lineRule="auto"/>
              <w:rPr>
                <w:sz w:val="24"/>
                <w:szCs w:val="24"/>
              </w:rPr>
            </w:pPr>
            <w:r>
              <w:rPr>
                <w:rFonts w:ascii="Times New Roman" w:hAnsi="Times New Roman" w:cs="Times New Roman"/>
                <w:color w:val="000000"/>
                <w:sz w:val="24"/>
                <w:szCs w:val="24"/>
              </w:rPr>
              <w:t>6. Развитие абсолютизма в России в течение XVIII в.</w:t>
            </w:r>
          </w:p>
          <w:p w:rsidR="0091348B" w:rsidRDefault="000F462C">
            <w:pPr>
              <w:spacing w:after="0" w:line="240" w:lineRule="auto"/>
              <w:rPr>
                <w:sz w:val="24"/>
                <w:szCs w:val="24"/>
              </w:rPr>
            </w:pPr>
            <w:r>
              <w:rPr>
                <w:rFonts w:ascii="Times New Roman" w:hAnsi="Times New Roman" w:cs="Times New Roman"/>
                <w:color w:val="000000"/>
                <w:sz w:val="24"/>
                <w:szCs w:val="24"/>
              </w:rPr>
              <w:t>7. Правление Николая I: содержание, тенденции, оценки современников и специалистов.</w:t>
            </w:r>
          </w:p>
          <w:p w:rsidR="0091348B" w:rsidRDefault="000F462C">
            <w:pPr>
              <w:spacing w:after="0" w:line="240" w:lineRule="auto"/>
              <w:rPr>
                <w:sz w:val="24"/>
                <w:szCs w:val="24"/>
              </w:rPr>
            </w:pPr>
            <w:r>
              <w:rPr>
                <w:rFonts w:ascii="Times New Roman" w:hAnsi="Times New Roman" w:cs="Times New Roman"/>
                <w:color w:val="000000"/>
                <w:sz w:val="24"/>
                <w:szCs w:val="24"/>
              </w:rPr>
              <w:t>8. Великие реформы и контрреформы как этапы реализаци</w:t>
            </w:r>
            <w:r>
              <w:rPr>
                <w:rFonts w:ascii="Times New Roman" w:hAnsi="Times New Roman" w:cs="Times New Roman"/>
                <w:color w:val="000000"/>
                <w:sz w:val="24"/>
                <w:szCs w:val="24"/>
              </w:rPr>
              <w:t>и либерального проекта</w:t>
            </w:r>
          </w:p>
        </w:tc>
      </w:tr>
    </w:tbl>
    <w:p w:rsidR="0091348B" w:rsidRDefault="000F462C">
      <w:pPr>
        <w:rPr>
          <w:sz w:val="0"/>
          <w:szCs w:val="0"/>
        </w:rPr>
      </w:pPr>
      <w:r>
        <w:br w:type="page"/>
      </w:r>
    </w:p>
    <w:tbl>
      <w:tblPr>
        <w:tblW w:w="0" w:type="auto"/>
        <w:tblCellMar>
          <w:left w:w="0" w:type="dxa"/>
          <w:right w:w="0" w:type="dxa"/>
        </w:tblCellMar>
        <w:tblLook w:val="04A0"/>
      </w:tblPr>
      <w:tblGrid>
        <w:gridCol w:w="9654"/>
      </w:tblGrid>
      <w:tr w:rsidR="0091348B">
        <w:trPr>
          <w:trHeight w:hRule="exact" w:val="6535"/>
        </w:trPr>
        <w:tc>
          <w:tcPr>
            <w:tcW w:w="9654" w:type="dxa"/>
            <w:shd w:val="clear" w:color="000000" w:fill="FFFFFF"/>
            <w:tcMar>
              <w:left w:w="34" w:type="dxa"/>
              <w:right w:w="34" w:type="dxa"/>
            </w:tcMar>
          </w:tcPr>
          <w:p w:rsidR="0091348B" w:rsidRDefault="000F462C">
            <w:pPr>
              <w:spacing w:after="0" w:line="240" w:lineRule="auto"/>
              <w:rPr>
                <w:sz w:val="24"/>
                <w:szCs w:val="24"/>
              </w:rPr>
            </w:pPr>
            <w:r>
              <w:rPr>
                <w:rFonts w:ascii="Times New Roman" w:hAnsi="Times New Roman" w:cs="Times New Roman"/>
                <w:color w:val="000000"/>
                <w:sz w:val="24"/>
                <w:szCs w:val="24"/>
              </w:rPr>
              <w:lastRenderedPageBreak/>
              <w:t>развития России.</w:t>
            </w:r>
          </w:p>
          <w:p w:rsidR="0091348B" w:rsidRDefault="000F462C">
            <w:pPr>
              <w:spacing w:after="0" w:line="240" w:lineRule="auto"/>
              <w:rPr>
                <w:sz w:val="24"/>
                <w:szCs w:val="24"/>
              </w:rPr>
            </w:pPr>
            <w:r>
              <w:rPr>
                <w:rFonts w:ascii="Times New Roman" w:hAnsi="Times New Roman" w:cs="Times New Roman"/>
                <w:color w:val="000000"/>
                <w:sz w:val="24"/>
                <w:szCs w:val="24"/>
              </w:rPr>
              <w:t>9. Усиление кризисных тенденций в Российская империя в конце XIX – начале XX вв.</w:t>
            </w:r>
          </w:p>
          <w:p w:rsidR="0091348B" w:rsidRDefault="000F462C">
            <w:pPr>
              <w:spacing w:after="0" w:line="240" w:lineRule="auto"/>
              <w:rPr>
                <w:sz w:val="24"/>
                <w:szCs w:val="24"/>
              </w:rPr>
            </w:pPr>
            <w:r>
              <w:rPr>
                <w:rFonts w:ascii="Times New Roman" w:hAnsi="Times New Roman" w:cs="Times New Roman"/>
                <w:color w:val="000000"/>
                <w:sz w:val="24"/>
                <w:szCs w:val="24"/>
              </w:rPr>
              <w:t>10. Кризис советской государственности и попытки его преодоления (1950–1985 гг.).</w:t>
            </w:r>
          </w:p>
          <w:p w:rsidR="0091348B" w:rsidRDefault="000F462C">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91348B" w:rsidRDefault="000F462C">
            <w:pPr>
              <w:spacing w:after="0" w:line="240" w:lineRule="auto"/>
              <w:rPr>
                <w:sz w:val="24"/>
                <w:szCs w:val="24"/>
              </w:rPr>
            </w:pPr>
            <w:r>
              <w:rPr>
                <w:rFonts w:ascii="Times New Roman" w:hAnsi="Times New Roman" w:cs="Times New Roman"/>
                <w:color w:val="000000"/>
                <w:sz w:val="24"/>
                <w:szCs w:val="24"/>
              </w:rPr>
              <w:t xml:space="preserve">1. </w:t>
            </w:r>
            <w:r>
              <w:rPr>
                <w:rFonts w:ascii="Times New Roman" w:hAnsi="Times New Roman" w:cs="Times New Roman"/>
                <w:color w:val="000000"/>
                <w:sz w:val="24"/>
                <w:szCs w:val="24"/>
              </w:rPr>
              <w:t>Приведите варианты развития российской государственности.</w:t>
            </w:r>
          </w:p>
          <w:p w:rsidR="0091348B" w:rsidRDefault="000F462C">
            <w:pPr>
              <w:spacing w:after="0" w:line="240" w:lineRule="auto"/>
              <w:rPr>
                <w:sz w:val="24"/>
                <w:szCs w:val="24"/>
              </w:rPr>
            </w:pPr>
            <w:r>
              <w:rPr>
                <w:rFonts w:ascii="Times New Roman" w:hAnsi="Times New Roman" w:cs="Times New Roman"/>
                <w:color w:val="000000"/>
                <w:sz w:val="24"/>
                <w:szCs w:val="24"/>
              </w:rPr>
              <w:t>2. Назовите причины кризиса российской государственности в начале XVII в.</w:t>
            </w:r>
          </w:p>
          <w:p w:rsidR="0091348B" w:rsidRDefault="000F462C">
            <w:pPr>
              <w:spacing w:after="0" w:line="240" w:lineRule="auto"/>
              <w:rPr>
                <w:sz w:val="24"/>
                <w:szCs w:val="24"/>
              </w:rPr>
            </w:pPr>
            <w:r>
              <w:rPr>
                <w:rFonts w:ascii="Times New Roman" w:hAnsi="Times New Roman" w:cs="Times New Roman"/>
                <w:color w:val="000000"/>
                <w:sz w:val="24"/>
                <w:szCs w:val="24"/>
              </w:rPr>
              <w:t>3. Перечислите проекты широких государственных преобразований при Александре I.</w:t>
            </w:r>
          </w:p>
          <w:p w:rsidR="0091348B" w:rsidRDefault="000F462C">
            <w:pPr>
              <w:spacing w:after="0" w:line="240" w:lineRule="auto"/>
              <w:rPr>
                <w:sz w:val="24"/>
                <w:szCs w:val="24"/>
              </w:rPr>
            </w:pPr>
            <w:r>
              <w:rPr>
                <w:rFonts w:ascii="Times New Roman" w:hAnsi="Times New Roman" w:cs="Times New Roman"/>
                <w:color w:val="000000"/>
                <w:sz w:val="24"/>
                <w:szCs w:val="24"/>
              </w:rPr>
              <w:t>4. Определите причины кризиса государственно</w:t>
            </w:r>
            <w:r>
              <w:rPr>
                <w:rFonts w:ascii="Times New Roman" w:hAnsi="Times New Roman" w:cs="Times New Roman"/>
                <w:color w:val="000000"/>
                <w:sz w:val="24"/>
                <w:szCs w:val="24"/>
              </w:rPr>
              <w:t>сти в Росси во второй половине XIX в.</w:t>
            </w:r>
          </w:p>
          <w:p w:rsidR="0091348B" w:rsidRDefault="000F462C">
            <w:pPr>
              <w:spacing w:after="0" w:line="240" w:lineRule="auto"/>
              <w:rPr>
                <w:sz w:val="24"/>
                <w:szCs w:val="24"/>
              </w:rPr>
            </w:pPr>
            <w:r>
              <w:rPr>
                <w:rFonts w:ascii="Times New Roman" w:hAnsi="Times New Roman" w:cs="Times New Roman"/>
                <w:color w:val="000000"/>
                <w:sz w:val="24"/>
                <w:szCs w:val="24"/>
              </w:rPr>
              <w:t>Презентационные проекты о российской цивилизации и её особенностях на разных этапах её исторического развития:</w:t>
            </w:r>
          </w:p>
          <w:p w:rsidR="0091348B" w:rsidRDefault="000F462C">
            <w:pPr>
              <w:spacing w:after="0" w:line="240" w:lineRule="auto"/>
              <w:rPr>
                <w:sz w:val="24"/>
                <w:szCs w:val="24"/>
              </w:rPr>
            </w:pPr>
            <w:r>
              <w:rPr>
                <w:rFonts w:ascii="Times New Roman" w:hAnsi="Times New Roman" w:cs="Times New Roman"/>
                <w:color w:val="000000"/>
                <w:sz w:val="24"/>
                <w:szCs w:val="24"/>
              </w:rPr>
              <w:t>1. Предпосылки государственной организации у славян, появление, развитие Киевской Руси.</w:t>
            </w:r>
          </w:p>
          <w:p w:rsidR="0091348B" w:rsidRDefault="000F462C">
            <w:pPr>
              <w:spacing w:after="0" w:line="240" w:lineRule="auto"/>
              <w:rPr>
                <w:sz w:val="24"/>
                <w:szCs w:val="24"/>
              </w:rPr>
            </w:pPr>
            <w:r>
              <w:rPr>
                <w:rFonts w:ascii="Times New Roman" w:hAnsi="Times New Roman" w:cs="Times New Roman"/>
                <w:color w:val="000000"/>
                <w:sz w:val="24"/>
                <w:szCs w:val="24"/>
              </w:rPr>
              <w:t>2. Период феодально</w:t>
            </w:r>
            <w:r>
              <w:rPr>
                <w:rFonts w:ascii="Times New Roman" w:hAnsi="Times New Roman" w:cs="Times New Roman"/>
                <w:color w:val="000000"/>
                <w:sz w:val="24"/>
                <w:szCs w:val="24"/>
              </w:rPr>
              <w:t>й раздробленности на Руси и борьба с иностранными захватчиками.</w:t>
            </w:r>
          </w:p>
          <w:p w:rsidR="0091348B" w:rsidRDefault="000F462C">
            <w:pPr>
              <w:spacing w:after="0" w:line="240" w:lineRule="auto"/>
              <w:rPr>
                <w:sz w:val="24"/>
                <w:szCs w:val="24"/>
              </w:rPr>
            </w:pPr>
            <w:r>
              <w:rPr>
                <w:rFonts w:ascii="Times New Roman" w:hAnsi="Times New Roman" w:cs="Times New Roman"/>
                <w:color w:val="000000"/>
                <w:sz w:val="24"/>
                <w:szCs w:val="24"/>
              </w:rPr>
              <w:t>3.  Российское государство в годы революций и гражданской войны (1917–1921 гг.).</w:t>
            </w:r>
          </w:p>
          <w:p w:rsidR="0091348B" w:rsidRDefault="000F462C">
            <w:pPr>
              <w:spacing w:after="0" w:line="240" w:lineRule="auto"/>
              <w:rPr>
                <w:sz w:val="24"/>
                <w:szCs w:val="24"/>
              </w:rPr>
            </w:pPr>
            <w:r>
              <w:rPr>
                <w:rFonts w:ascii="Times New Roman" w:hAnsi="Times New Roman" w:cs="Times New Roman"/>
                <w:color w:val="000000"/>
                <w:sz w:val="24"/>
                <w:szCs w:val="24"/>
              </w:rPr>
              <w:t>4. Сущность и методы форсированного строительства социализма и создания новой политической системы.</w:t>
            </w:r>
          </w:p>
          <w:p w:rsidR="0091348B" w:rsidRDefault="000F462C">
            <w:pPr>
              <w:spacing w:after="0" w:line="240" w:lineRule="auto"/>
              <w:rPr>
                <w:sz w:val="24"/>
                <w:szCs w:val="24"/>
              </w:rPr>
            </w:pPr>
            <w:r>
              <w:rPr>
                <w:rFonts w:ascii="Times New Roman" w:hAnsi="Times New Roman" w:cs="Times New Roman"/>
                <w:color w:val="000000"/>
                <w:sz w:val="24"/>
                <w:szCs w:val="24"/>
              </w:rPr>
              <w:t>5. Реформир</w:t>
            </w:r>
            <w:r>
              <w:rPr>
                <w:rFonts w:ascii="Times New Roman" w:hAnsi="Times New Roman" w:cs="Times New Roman"/>
                <w:color w:val="000000"/>
                <w:sz w:val="24"/>
                <w:szCs w:val="24"/>
              </w:rPr>
              <w:t>ование органов государственной власти и местного самоуправления.</w:t>
            </w:r>
          </w:p>
        </w:tc>
      </w:tr>
      <w:tr w:rsidR="0091348B">
        <w:trPr>
          <w:trHeight w:hRule="exact" w:val="8"/>
        </w:trPr>
        <w:tc>
          <w:tcPr>
            <w:tcW w:w="9640" w:type="dxa"/>
          </w:tcPr>
          <w:p w:rsidR="0091348B" w:rsidRDefault="0091348B"/>
        </w:tc>
      </w:tr>
      <w:tr w:rsidR="0091348B">
        <w:trPr>
          <w:trHeight w:hRule="exact" w:val="314"/>
        </w:trPr>
        <w:tc>
          <w:tcPr>
            <w:tcW w:w="9654" w:type="dxa"/>
            <w:shd w:val="clear" w:color="000000" w:fill="FFFFFF"/>
            <w:tcMar>
              <w:left w:w="34" w:type="dxa"/>
              <w:right w:w="34" w:type="dxa"/>
            </w:tcMar>
          </w:tcPr>
          <w:p w:rsidR="0091348B" w:rsidRDefault="000F462C">
            <w:pPr>
              <w:spacing w:after="0" w:line="240" w:lineRule="auto"/>
              <w:jc w:val="center"/>
              <w:rPr>
                <w:sz w:val="24"/>
                <w:szCs w:val="24"/>
              </w:rPr>
            </w:pPr>
            <w:r>
              <w:rPr>
                <w:rFonts w:ascii="Times New Roman" w:hAnsi="Times New Roman" w:cs="Times New Roman"/>
                <w:b/>
                <w:color w:val="000000"/>
                <w:sz w:val="24"/>
                <w:szCs w:val="24"/>
              </w:rPr>
              <w:t>Семинар 1. Ценностные вызовы современной политики</w:t>
            </w:r>
          </w:p>
        </w:tc>
      </w:tr>
      <w:tr w:rsidR="0091348B">
        <w:trPr>
          <w:trHeight w:hRule="exact" w:val="21"/>
        </w:trPr>
        <w:tc>
          <w:tcPr>
            <w:tcW w:w="9640" w:type="dxa"/>
          </w:tcPr>
          <w:p w:rsidR="0091348B" w:rsidRDefault="0091348B"/>
        </w:tc>
      </w:tr>
      <w:tr w:rsidR="0091348B">
        <w:trPr>
          <w:trHeight w:hRule="exact" w:val="7616"/>
        </w:trPr>
        <w:tc>
          <w:tcPr>
            <w:tcW w:w="9654" w:type="dxa"/>
            <w:shd w:val="clear" w:color="000000" w:fill="FFFFFF"/>
            <w:tcMar>
              <w:left w:w="34" w:type="dxa"/>
              <w:right w:w="34" w:type="dxa"/>
            </w:tcMar>
          </w:tcPr>
          <w:p w:rsidR="0091348B" w:rsidRDefault="000F462C">
            <w:pPr>
              <w:spacing w:after="0" w:line="240" w:lineRule="auto"/>
              <w:rPr>
                <w:sz w:val="24"/>
                <w:szCs w:val="24"/>
              </w:rPr>
            </w:pPr>
            <w:r>
              <w:rPr>
                <w:rFonts w:ascii="Times New Roman" w:hAnsi="Times New Roman" w:cs="Times New Roman"/>
                <w:color w:val="000000"/>
                <w:sz w:val="24"/>
                <w:szCs w:val="24"/>
              </w:rPr>
              <w:t>Цель: определить структуру ценностных вызовов современной политики.</w:t>
            </w:r>
          </w:p>
          <w:p w:rsidR="0091348B" w:rsidRDefault="000F462C">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91348B" w:rsidRDefault="000F462C">
            <w:pPr>
              <w:spacing w:after="0" w:line="240" w:lineRule="auto"/>
              <w:rPr>
                <w:sz w:val="24"/>
                <w:szCs w:val="24"/>
              </w:rPr>
            </w:pPr>
            <w:r>
              <w:rPr>
                <w:rFonts w:ascii="Times New Roman" w:hAnsi="Times New Roman" w:cs="Times New Roman"/>
                <w:color w:val="000000"/>
                <w:sz w:val="24"/>
                <w:szCs w:val="24"/>
              </w:rPr>
              <w:t xml:space="preserve">1. Подходы к </w:t>
            </w:r>
            <w:r>
              <w:rPr>
                <w:rFonts w:ascii="Times New Roman" w:hAnsi="Times New Roman" w:cs="Times New Roman"/>
                <w:color w:val="000000"/>
                <w:sz w:val="24"/>
                <w:szCs w:val="24"/>
              </w:rPr>
              <w:t>определению ценностей в социально-гуманитарной сфере.</w:t>
            </w:r>
          </w:p>
          <w:p w:rsidR="0091348B" w:rsidRDefault="000F462C">
            <w:pPr>
              <w:spacing w:after="0" w:line="240" w:lineRule="auto"/>
              <w:rPr>
                <w:sz w:val="24"/>
                <w:szCs w:val="24"/>
              </w:rPr>
            </w:pPr>
            <w:r>
              <w:rPr>
                <w:rFonts w:ascii="Times New Roman" w:hAnsi="Times New Roman" w:cs="Times New Roman"/>
                <w:color w:val="000000"/>
                <w:sz w:val="24"/>
                <w:szCs w:val="24"/>
              </w:rPr>
              <w:t>2. Ценностные ориентации в политике в контексте российского менталитета.</w:t>
            </w:r>
          </w:p>
          <w:p w:rsidR="0091348B" w:rsidRDefault="000F462C">
            <w:pPr>
              <w:spacing w:after="0" w:line="240" w:lineRule="auto"/>
              <w:rPr>
                <w:sz w:val="24"/>
                <w:szCs w:val="24"/>
              </w:rPr>
            </w:pPr>
            <w:r>
              <w:rPr>
                <w:rFonts w:ascii="Times New Roman" w:hAnsi="Times New Roman" w:cs="Times New Roman"/>
                <w:color w:val="000000"/>
                <w:sz w:val="24"/>
                <w:szCs w:val="24"/>
              </w:rPr>
              <w:t>3. Политическая деятельность как основа для трансляции доминирующих нравственных ценностей населения.</w:t>
            </w:r>
          </w:p>
          <w:p w:rsidR="0091348B" w:rsidRDefault="000F462C">
            <w:pPr>
              <w:spacing w:after="0" w:line="240" w:lineRule="auto"/>
              <w:rPr>
                <w:sz w:val="24"/>
                <w:szCs w:val="24"/>
              </w:rPr>
            </w:pPr>
            <w:r>
              <w:rPr>
                <w:rFonts w:ascii="Times New Roman" w:hAnsi="Times New Roman" w:cs="Times New Roman"/>
                <w:color w:val="000000"/>
                <w:sz w:val="24"/>
                <w:szCs w:val="24"/>
              </w:rPr>
              <w:t>4. Политический лидер как н</w:t>
            </w:r>
            <w:r>
              <w:rPr>
                <w:rFonts w:ascii="Times New Roman" w:hAnsi="Times New Roman" w:cs="Times New Roman"/>
                <w:color w:val="000000"/>
                <w:sz w:val="24"/>
                <w:szCs w:val="24"/>
              </w:rPr>
              <w:t>оситель политических ценностей.</w:t>
            </w:r>
          </w:p>
          <w:p w:rsidR="0091348B" w:rsidRDefault="000F462C">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91348B" w:rsidRDefault="000F462C">
            <w:pPr>
              <w:spacing w:after="0" w:line="240" w:lineRule="auto"/>
              <w:rPr>
                <w:sz w:val="24"/>
                <w:szCs w:val="24"/>
              </w:rPr>
            </w:pPr>
            <w:r>
              <w:rPr>
                <w:rFonts w:ascii="Times New Roman" w:hAnsi="Times New Roman" w:cs="Times New Roman"/>
                <w:color w:val="000000"/>
                <w:sz w:val="24"/>
                <w:szCs w:val="24"/>
              </w:rPr>
              <w:t>1. Выделите 10 основных трендов развития системы государственного управления в XXI в.</w:t>
            </w:r>
          </w:p>
          <w:p w:rsidR="0091348B" w:rsidRDefault="000F462C">
            <w:pPr>
              <w:spacing w:after="0" w:line="240" w:lineRule="auto"/>
              <w:rPr>
                <w:sz w:val="24"/>
                <w:szCs w:val="24"/>
              </w:rPr>
            </w:pPr>
            <w:r>
              <w:rPr>
                <w:rFonts w:ascii="Times New Roman" w:hAnsi="Times New Roman" w:cs="Times New Roman"/>
                <w:color w:val="000000"/>
                <w:sz w:val="24"/>
                <w:szCs w:val="24"/>
              </w:rPr>
              <w:t>2. Отметьте ряд причин, обусловливающих определенное снижение авторитета государства.</w:t>
            </w:r>
          </w:p>
          <w:p w:rsidR="0091348B" w:rsidRDefault="000F462C">
            <w:pPr>
              <w:spacing w:after="0" w:line="240" w:lineRule="auto"/>
              <w:rPr>
                <w:sz w:val="24"/>
                <w:szCs w:val="24"/>
              </w:rPr>
            </w:pPr>
            <w:r>
              <w:rPr>
                <w:rFonts w:ascii="Times New Roman" w:hAnsi="Times New Roman" w:cs="Times New Roman"/>
                <w:color w:val="000000"/>
                <w:sz w:val="24"/>
                <w:szCs w:val="24"/>
              </w:rPr>
              <w:t>3. Опреде</w:t>
            </w:r>
            <w:r>
              <w:rPr>
                <w:rFonts w:ascii="Times New Roman" w:hAnsi="Times New Roman" w:cs="Times New Roman"/>
                <w:color w:val="000000"/>
                <w:sz w:val="24"/>
                <w:szCs w:val="24"/>
              </w:rPr>
              <w:t>лите основные положения современных концепций и проектов оптимизации и реформирования политико-административного управления в РФ.</w:t>
            </w:r>
          </w:p>
          <w:p w:rsidR="0091348B" w:rsidRDefault="000F462C">
            <w:pPr>
              <w:spacing w:after="0" w:line="240" w:lineRule="auto"/>
              <w:rPr>
                <w:sz w:val="24"/>
                <w:szCs w:val="24"/>
              </w:rPr>
            </w:pPr>
            <w:r>
              <w:rPr>
                <w:rFonts w:ascii="Times New Roman" w:hAnsi="Times New Roman" w:cs="Times New Roman"/>
                <w:color w:val="000000"/>
                <w:sz w:val="24"/>
                <w:szCs w:val="24"/>
              </w:rPr>
              <w:t>Темы дискуссий и проектов:</w:t>
            </w:r>
          </w:p>
          <w:p w:rsidR="0091348B" w:rsidRDefault="000F462C">
            <w:pPr>
              <w:spacing w:after="0" w:line="240" w:lineRule="auto"/>
              <w:rPr>
                <w:sz w:val="24"/>
                <w:szCs w:val="24"/>
              </w:rPr>
            </w:pPr>
            <w:r>
              <w:rPr>
                <w:rFonts w:ascii="Times New Roman" w:hAnsi="Times New Roman" w:cs="Times New Roman"/>
                <w:color w:val="000000"/>
                <w:sz w:val="24"/>
                <w:szCs w:val="24"/>
              </w:rPr>
              <w:t>1. Структура высших органов власти РФ.</w:t>
            </w:r>
          </w:p>
          <w:p w:rsidR="0091348B" w:rsidRDefault="000F462C">
            <w:pPr>
              <w:spacing w:after="0" w:line="240" w:lineRule="auto"/>
              <w:rPr>
                <w:sz w:val="24"/>
                <w:szCs w:val="24"/>
              </w:rPr>
            </w:pPr>
            <w:r>
              <w:rPr>
                <w:rFonts w:ascii="Times New Roman" w:hAnsi="Times New Roman" w:cs="Times New Roman"/>
                <w:color w:val="000000"/>
                <w:sz w:val="24"/>
                <w:szCs w:val="24"/>
              </w:rPr>
              <w:t>2.  Особенности президентской власти в России.</w:t>
            </w:r>
          </w:p>
          <w:p w:rsidR="0091348B" w:rsidRDefault="000F462C">
            <w:pPr>
              <w:spacing w:after="0" w:line="240" w:lineRule="auto"/>
              <w:rPr>
                <w:sz w:val="24"/>
                <w:szCs w:val="24"/>
              </w:rPr>
            </w:pPr>
            <w:r>
              <w:rPr>
                <w:rFonts w:ascii="Times New Roman" w:hAnsi="Times New Roman" w:cs="Times New Roman"/>
                <w:color w:val="000000"/>
                <w:sz w:val="24"/>
                <w:szCs w:val="24"/>
              </w:rPr>
              <w:t>3.  Угрозы ко</w:t>
            </w:r>
            <w:r>
              <w:rPr>
                <w:rFonts w:ascii="Times New Roman" w:hAnsi="Times New Roman" w:cs="Times New Roman"/>
                <w:color w:val="000000"/>
                <w:sz w:val="24"/>
                <w:szCs w:val="24"/>
              </w:rPr>
              <w:t>нституционного строя в XXI веке: общемировая тенденция.</w:t>
            </w:r>
          </w:p>
          <w:p w:rsidR="0091348B" w:rsidRDefault="000F462C">
            <w:pPr>
              <w:spacing w:after="0" w:line="240" w:lineRule="auto"/>
              <w:rPr>
                <w:sz w:val="24"/>
                <w:szCs w:val="24"/>
              </w:rPr>
            </w:pPr>
            <w:r>
              <w:rPr>
                <w:rFonts w:ascii="Times New Roman" w:hAnsi="Times New Roman" w:cs="Times New Roman"/>
                <w:color w:val="000000"/>
                <w:sz w:val="24"/>
                <w:szCs w:val="24"/>
              </w:rPr>
              <w:t>4.  Тенденции и реальность проведения правой реформы в России.</w:t>
            </w:r>
          </w:p>
          <w:p w:rsidR="0091348B" w:rsidRDefault="000F462C">
            <w:pPr>
              <w:spacing w:after="0" w:line="240" w:lineRule="auto"/>
              <w:rPr>
                <w:sz w:val="24"/>
                <w:szCs w:val="24"/>
              </w:rPr>
            </w:pPr>
            <w:r>
              <w:rPr>
                <w:rFonts w:ascii="Times New Roman" w:hAnsi="Times New Roman" w:cs="Times New Roman"/>
                <w:color w:val="000000"/>
                <w:sz w:val="24"/>
                <w:szCs w:val="24"/>
              </w:rPr>
              <w:t>5. Трансформация российского общества, государства и власти на современном этапе равития.</w:t>
            </w:r>
          </w:p>
          <w:p w:rsidR="0091348B" w:rsidRDefault="000F462C">
            <w:pPr>
              <w:spacing w:after="0" w:line="240" w:lineRule="auto"/>
              <w:rPr>
                <w:sz w:val="24"/>
                <w:szCs w:val="24"/>
              </w:rPr>
            </w:pPr>
            <w:r>
              <w:rPr>
                <w:rFonts w:ascii="Times New Roman" w:hAnsi="Times New Roman" w:cs="Times New Roman"/>
                <w:color w:val="000000"/>
                <w:sz w:val="24"/>
                <w:szCs w:val="24"/>
              </w:rPr>
              <w:t>Знакомство с официальными Интернет-порталами:</w:t>
            </w:r>
          </w:p>
          <w:p w:rsidR="0091348B" w:rsidRDefault="000F462C">
            <w:pPr>
              <w:spacing w:after="0" w:line="240" w:lineRule="auto"/>
              <w:rPr>
                <w:sz w:val="24"/>
                <w:szCs w:val="24"/>
              </w:rPr>
            </w:pPr>
            <w:r>
              <w:rPr>
                <w:rFonts w:ascii="Times New Roman" w:hAnsi="Times New Roman" w:cs="Times New Roman"/>
                <w:color w:val="000000"/>
                <w:sz w:val="24"/>
                <w:szCs w:val="24"/>
              </w:rPr>
              <w:t>1) Базовый федеральный образовательный портал «Социально-гуманитарное и политологическое образование» – https://www.humanities.edu.ru/, раздел «Политические науки».</w:t>
            </w:r>
          </w:p>
          <w:p w:rsidR="0091348B" w:rsidRDefault="000F462C">
            <w:pPr>
              <w:spacing w:after="0" w:line="240" w:lineRule="auto"/>
              <w:rPr>
                <w:sz w:val="24"/>
                <w:szCs w:val="24"/>
              </w:rPr>
            </w:pPr>
            <w:r>
              <w:rPr>
                <w:rFonts w:ascii="Times New Roman" w:hAnsi="Times New Roman" w:cs="Times New Roman"/>
                <w:color w:val="000000"/>
                <w:sz w:val="24"/>
                <w:szCs w:val="24"/>
              </w:rPr>
              <w:t>2) «Интеллектуальная Россия» – https://www.intelros.ru/.</w:t>
            </w:r>
          </w:p>
          <w:p w:rsidR="0091348B" w:rsidRDefault="000F462C">
            <w:pPr>
              <w:spacing w:after="0" w:line="240" w:lineRule="auto"/>
              <w:rPr>
                <w:sz w:val="24"/>
                <w:szCs w:val="24"/>
              </w:rPr>
            </w:pPr>
            <w:r>
              <w:rPr>
                <w:rFonts w:ascii="Times New Roman" w:hAnsi="Times New Roman" w:cs="Times New Roman"/>
                <w:color w:val="000000"/>
                <w:sz w:val="24"/>
                <w:szCs w:val="24"/>
              </w:rPr>
              <w:t>3) «Современная Россия» – https://</w:t>
            </w:r>
            <w:r>
              <w:rPr>
                <w:rFonts w:ascii="Times New Roman" w:hAnsi="Times New Roman" w:cs="Times New Roman"/>
                <w:color w:val="000000"/>
                <w:sz w:val="24"/>
                <w:szCs w:val="24"/>
              </w:rPr>
              <w:t>www.nasledie.ru.</w:t>
            </w:r>
          </w:p>
          <w:p w:rsidR="0091348B" w:rsidRDefault="000F462C">
            <w:pPr>
              <w:spacing w:after="0" w:line="240" w:lineRule="auto"/>
              <w:rPr>
                <w:sz w:val="24"/>
                <w:szCs w:val="24"/>
              </w:rPr>
            </w:pPr>
            <w:r>
              <w:rPr>
                <w:rFonts w:ascii="Times New Roman" w:hAnsi="Times New Roman" w:cs="Times New Roman"/>
                <w:color w:val="000000"/>
                <w:sz w:val="24"/>
                <w:szCs w:val="24"/>
              </w:rPr>
              <w:t>4) Национальная служба новостей – https://www.nns.ru.</w:t>
            </w:r>
          </w:p>
        </w:tc>
      </w:tr>
      <w:tr w:rsidR="0091348B">
        <w:trPr>
          <w:trHeight w:hRule="exact" w:val="8"/>
        </w:trPr>
        <w:tc>
          <w:tcPr>
            <w:tcW w:w="9640" w:type="dxa"/>
          </w:tcPr>
          <w:p w:rsidR="0091348B" w:rsidRDefault="0091348B"/>
        </w:tc>
      </w:tr>
      <w:tr w:rsidR="0091348B">
        <w:trPr>
          <w:trHeight w:hRule="exact" w:val="314"/>
        </w:trPr>
        <w:tc>
          <w:tcPr>
            <w:tcW w:w="9654" w:type="dxa"/>
            <w:shd w:val="clear" w:color="000000" w:fill="FFFFFF"/>
            <w:tcMar>
              <w:left w:w="34" w:type="dxa"/>
              <w:right w:w="34" w:type="dxa"/>
            </w:tcMar>
          </w:tcPr>
          <w:p w:rsidR="0091348B" w:rsidRDefault="000F462C">
            <w:pPr>
              <w:spacing w:after="0" w:line="240" w:lineRule="auto"/>
              <w:jc w:val="center"/>
              <w:rPr>
                <w:sz w:val="24"/>
                <w:szCs w:val="24"/>
              </w:rPr>
            </w:pPr>
            <w:r>
              <w:rPr>
                <w:rFonts w:ascii="Times New Roman" w:hAnsi="Times New Roman" w:cs="Times New Roman"/>
                <w:b/>
                <w:color w:val="000000"/>
                <w:sz w:val="24"/>
                <w:szCs w:val="24"/>
              </w:rPr>
              <w:t>Семинар 2. Концепт мировоззрения в социальных науках</w:t>
            </w:r>
          </w:p>
        </w:tc>
      </w:tr>
      <w:tr w:rsidR="0091348B">
        <w:trPr>
          <w:trHeight w:hRule="exact" w:val="21"/>
        </w:trPr>
        <w:tc>
          <w:tcPr>
            <w:tcW w:w="9640" w:type="dxa"/>
          </w:tcPr>
          <w:p w:rsidR="0091348B" w:rsidRDefault="0091348B"/>
        </w:tc>
      </w:tr>
      <w:tr w:rsidR="0091348B">
        <w:trPr>
          <w:trHeight w:hRule="exact" w:val="551"/>
        </w:trPr>
        <w:tc>
          <w:tcPr>
            <w:tcW w:w="9654" w:type="dxa"/>
            <w:shd w:val="clear" w:color="000000" w:fill="FFFFFF"/>
            <w:tcMar>
              <w:left w:w="34" w:type="dxa"/>
              <w:right w:w="34" w:type="dxa"/>
            </w:tcMar>
          </w:tcPr>
          <w:p w:rsidR="0091348B" w:rsidRDefault="000F462C">
            <w:pPr>
              <w:spacing w:after="0" w:line="240" w:lineRule="auto"/>
              <w:rPr>
                <w:sz w:val="24"/>
                <w:szCs w:val="24"/>
              </w:rPr>
            </w:pPr>
            <w:r>
              <w:rPr>
                <w:rFonts w:ascii="Times New Roman" w:hAnsi="Times New Roman" w:cs="Times New Roman"/>
                <w:color w:val="000000"/>
                <w:sz w:val="24"/>
                <w:szCs w:val="24"/>
              </w:rPr>
              <w:t>Цель: рассмотреть содержание и особенности концепта мировоззрения в социальных науках.</w:t>
            </w:r>
          </w:p>
        </w:tc>
      </w:tr>
    </w:tbl>
    <w:p w:rsidR="0091348B" w:rsidRDefault="000F462C">
      <w:pPr>
        <w:rPr>
          <w:sz w:val="0"/>
          <w:szCs w:val="0"/>
        </w:rPr>
      </w:pPr>
      <w:r>
        <w:br w:type="page"/>
      </w:r>
    </w:p>
    <w:tbl>
      <w:tblPr>
        <w:tblW w:w="0" w:type="auto"/>
        <w:tblCellMar>
          <w:left w:w="0" w:type="dxa"/>
          <w:right w:w="0" w:type="dxa"/>
        </w:tblCellMar>
        <w:tblLook w:val="04A0"/>
      </w:tblPr>
      <w:tblGrid>
        <w:gridCol w:w="9654"/>
      </w:tblGrid>
      <w:tr w:rsidR="0091348B">
        <w:trPr>
          <w:trHeight w:hRule="exact" w:val="3830"/>
        </w:trPr>
        <w:tc>
          <w:tcPr>
            <w:tcW w:w="9654" w:type="dxa"/>
            <w:shd w:val="clear" w:color="000000" w:fill="FFFFFF"/>
            <w:tcMar>
              <w:left w:w="34" w:type="dxa"/>
              <w:right w:w="34" w:type="dxa"/>
            </w:tcMar>
          </w:tcPr>
          <w:p w:rsidR="0091348B" w:rsidRDefault="000F462C">
            <w:pPr>
              <w:spacing w:after="0" w:line="240" w:lineRule="auto"/>
              <w:rPr>
                <w:sz w:val="24"/>
                <w:szCs w:val="24"/>
              </w:rPr>
            </w:pPr>
            <w:r>
              <w:rPr>
                <w:rFonts w:ascii="Times New Roman" w:hAnsi="Times New Roman" w:cs="Times New Roman"/>
                <w:color w:val="000000"/>
                <w:sz w:val="24"/>
                <w:szCs w:val="24"/>
              </w:rPr>
              <w:lastRenderedPageBreak/>
              <w:t xml:space="preserve">Вопросы для обсуждения на </w:t>
            </w:r>
            <w:r>
              <w:rPr>
                <w:rFonts w:ascii="Times New Roman" w:hAnsi="Times New Roman" w:cs="Times New Roman"/>
                <w:color w:val="000000"/>
                <w:sz w:val="24"/>
                <w:szCs w:val="24"/>
              </w:rPr>
              <w:t>семинарском занятии:</w:t>
            </w:r>
          </w:p>
          <w:p w:rsidR="0091348B" w:rsidRDefault="000F462C">
            <w:pPr>
              <w:spacing w:after="0" w:line="240" w:lineRule="auto"/>
              <w:rPr>
                <w:sz w:val="24"/>
                <w:szCs w:val="24"/>
              </w:rPr>
            </w:pPr>
            <w:r>
              <w:rPr>
                <w:rFonts w:ascii="Times New Roman" w:hAnsi="Times New Roman" w:cs="Times New Roman"/>
                <w:color w:val="000000"/>
                <w:sz w:val="24"/>
                <w:szCs w:val="24"/>
              </w:rPr>
              <w:t>1. Теоретико-методологические основы исследования мировоззрения.</w:t>
            </w:r>
          </w:p>
          <w:p w:rsidR="0091348B" w:rsidRDefault="000F462C">
            <w:pPr>
              <w:spacing w:after="0" w:line="240" w:lineRule="auto"/>
              <w:rPr>
                <w:sz w:val="24"/>
                <w:szCs w:val="24"/>
              </w:rPr>
            </w:pPr>
            <w:r>
              <w:rPr>
                <w:rFonts w:ascii="Times New Roman" w:hAnsi="Times New Roman" w:cs="Times New Roman"/>
                <w:color w:val="000000"/>
                <w:sz w:val="24"/>
                <w:szCs w:val="24"/>
              </w:rPr>
              <w:t>2. Мировоззренческие ориентиры современного российского общества.</w:t>
            </w:r>
          </w:p>
          <w:p w:rsidR="0091348B" w:rsidRDefault="000F462C">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91348B" w:rsidRDefault="000F462C">
            <w:pPr>
              <w:spacing w:after="0" w:line="240" w:lineRule="auto"/>
              <w:rPr>
                <w:sz w:val="24"/>
                <w:szCs w:val="24"/>
              </w:rPr>
            </w:pPr>
            <w:r>
              <w:rPr>
                <w:rFonts w:ascii="Times New Roman" w:hAnsi="Times New Roman" w:cs="Times New Roman"/>
                <w:color w:val="000000"/>
                <w:sz w:val="24"/>
                <w:szCs w:val="24"/>
              </w:rPr>
              <w:t>1. Определите понятия "мировоззрение", "культурный код", "ист</w:t>
            </w:r>
            <w:r>
              <w:rPr>
                <w:rFonts w:ascii="Times New Roman" w:hAnsi="Times New Roman" w:cs="Times New Roman"/>
                <w:color w:val="000000"/>
                <w:sz w:val="24"/>
                <w:szCs w:val="24"/>
              </w:rPr>
              <w:t>орическая память".</w:t>
            </w:r>
          </w:p>
          <w:p w:rsidR="0091348B" w:rsidRDefault="000F462C">
            <w:pPr>
              <w:spacing w:after="0" w:line="240" w:lineRule="auto"/>
              <w:rPr>
                <w:sz w:val="24"/>
                <w:szCs w:val="24"/>
              </w:rPr>
            </w:pPr>
            <w:r>
              <w:rPr>
                <w:rFonts w:ascii="Times New Roman" w:hAnsi="Times New Roman" w:cs="Times New Roman"/>
                <w:color w:val="000000"/>
                <w:sz w:val="24"/>
                <w:szCs w:val="24"/>
              </w:rPr>
              <w:t>2. Перечислите все компоненты пятиэлементной «системной модели мировоззрения».</w:t>
            </w:r>
          </w:p>
          <w:p w:rsidR="0091348B" w:rsidRDefault="000F462C">
            <w:pPr>
              <w:spacing w:after="0" w:line="240" w:lineRule="auto"/>
              <w:rPr>
                <w:sz w:val="24"/>
                <w:szCs w:val="24"/>
              </w:rPr>
            </w:pPr>
            <w:r>
              <w:rPr>
                <w:rFonts w:ascii="Times New Roman" w:hAnsi="Times New Roman" w:cs="Times New Roman"/>
                <w:color w:val="000000"/>
                <w:sz w:val="24"/>
                <w:szCs w:val="24"/>
              </w:rPr>
              <w:t>Темы проектных презентаций:</w:t>
            </w:r>
          </w:p>
          <w:p w:rsidR="0091348B" w:rsidRDefault="000F462C">
            <w:pPr>
              <w:spacing w:after="0" w:line="240" w:lineRule="auto"/>
              <w:rPr>
                <w:sz w:val="24"/>
                <w:szCs w:val="24"/>
              </w:rPr>
            </w:pPr>
            <w:r>
              <w:rPr>
                <w:rFonts w:ascii="Times New Roman" w:hAnsi="Times New Roman" w:cs="Times New Roman"/>
                <w:color w:val="000000"/>
                <w:sz w:val="24"/>
                <w:szCs w:val="24"/>
              </w:rPr>
              <w:t>1. Политико-философское и социологическое значение понятия "идентичность".</w:t>
            </w:r>
          </w:p>
          <w:p w:rsidR="0091348B" w:rsidRDefault="000F462C">
            <w:pPr>
              <w:spacing w:after="0" w:line="240" w:lineRule="auto"/>
              <w:rPr>
                <w:sz w:val="24"/>
                <w:szCs w:val="24"/>
              </w:rPr>
            </w:pPr>
            <w:r>
              <w:rPr>
                <w:rFonts w:ascii="Times New Roman" w:hAnsi="Times New Roman" w:cs="Times New Roman"/>
                <w:color w:val="000000"/>
                <w:sz w:val="24"/>
                <w:szCs w:val="24"/>
              </w:rPr>
              <w:t>2. Многомерность определений понятия "культура".</w:t>
            </w:r>
          </w:p>
          <w:p w:rsidR="0091348B" w:rsidRDefault="000F462C">
            <w:pPr>
              <w:spacing w:after="0" w:line="240" w:lineRule="auto"/>
              <w:rPr>
                <w:sz w:val="24"/>
                <w:szCs w:val="24"/>
              </w:rPr>
            </w:pPr>
            <w:r>
              <w:rPr>
                <w:rFonts w:ascii="Times New Roman" w:hAnsi="Times New Roman" w:cs="Times New Roman"/>
                <w:color w:val="000000"/>
                <w:sz w:val="24"/>
                <w:szCs w:val="24"/>
              </w:rPr>
              <w:t>3. Пол</w:t>
            </w:r>
            <w:r>
              <w:rPr>
                <w:rFonts w:ascii="Times New Roman" w:hAnsi="Times New Roman" w:cs="Times New Roman"/>
                <w:color w:val="000000"/>
                <w:sz w:val="24"/>
                <w:szCs w:val="24"/>
              </w:rPr>
              <w:t>итико-философский смысл понятий "миф", "убеждение", "ценности" (одно понятие на выбор студента).</w:t>
            </w:r>
          </w:p>
          <w:p w:rsidR="0091348B" w:rsidRDefault="000F462C">
            <w:pPr>
              <w:spacing w:after="0" w:line="240" w:lineRule="auto"/>
              <w:rPr>
                <w:sz w:val="24"/>
                <w:szCs w:val="24"/>
              </w:rPr>
            </w:pPr>
            <w:r>
              <w:rPr>
                <w:rFonts w:ascii="Times New Roman" w:hAnsi="Times New Roman" w:cs="Times New Roman"/>
                <w:color w:val="000000"/>
                <w:sz w:val="24"/>
                <w:szCs w:val="24"/>
              </w:rPr>
              <w:t>4. Ключевые концепции мировоззрения (А.Ф. Лосев, В.К. Шрейбер, М. Кирни, Л. Апостель и пр.) (один автор по выбору студента).</w:t>
            </w:r>
          </w:p>
        </w:tc>
      </w:tr>
      <w:tr w:rsidR="0091348B">
        <w:trPr>
          <w:trHeight w:hRule="exact" w:val="8"/>
        </w:trPr>
        <w:tc>
          <w:tcPr>
            <w:tcW w:w="9640" w:type="dxa"/>
          </w:tcPr>
          <w:p w:rsidR="0091348B" w:rsidRDefault="0091348B"/>
        </w:tc>
      </w:tr>
      <w:tr w:rsidR="0091348B">
        <w:trPr>
          <w:trHeight w:hRule="exact" w:val="314"/>
        </w:trPr>
        <w:tc>
          <w:tcPr>
            <w:tcW w:w="9654" w:type="dxa"/>
            <w:shd w:val="clear" w:color="000000" w:fill="FFFFFF"/>
            <w:tcMar>
              <w:left w:w="34" w:type="dxa"/>
              <w:right w:w="34" w:type="dxa"/>
            </w:tcMar>
          </w:tcPr>
          <w:p w:rsidR="0091348B" w:rsidRDefault="000F462C">
            <w:pPr>
              <w:spacing w:after="0" w:line="240" w:lineRule="auto"/>
              <w:jc w:val="center"/>
              <w:rPr>
                <w:sz w:val="24"/>
                <w:szCs w:val="24"/>
              </w:rPr>
            </w:pPr>
            <w:r>
              <w:rPr>
                <w:rFonts w:ascii="Times New Roman" w:hAnsi="Times New Roman" w:cs="Times New Roman"/>
                <w:b/>
                <w:color w:val="000000"/>
                <w:sz w:val="24"/>
                <w:szCs w:val="24"/>
              </w:rPr>
              <w:t xml:space="preserve">Семинар 3. Системная модель </w:t>
            </w:r>
            <w:r>
              <w:rPr>
                <w:rFonts w:ascii="Times New Roman" w:hAnsi="Times New Roman" w:cs="Times New Roman"/>
                <w:b/>
                <w:color w:val="000000"/>
                <w:sz w:val="24"/>
                <w:szCs w:val="24"/>
              </w:rPr>
              <w:t>мировоззрения</w:t>
            </w:r>
          </w:p>
        </w:tc>
      </w:tr>
      <w:tr w:rsidR="0091348B">
        <w:trPr>
          <w:trHeight w:hRule="exact" w:val="21"/>
        </w:trPr>
        <w:tc>
          <w:tcPr>
            <w:tcW w:w="9640" w:type="dxa"/>
          </w:tcPr>
          <w:p w:rsidR="0091348B" w:rsidRDefault="0091348B"/>
        </w:tc>
      </w:tr>
      <w:tr w:rsidR="0091348B">
        <w:trPr>
          <w:trHeight w:hRule="exact" w:val="11217"/>
        </w:trPr>
        <w:tc>
          <w:tcPr>
            <w:tcW w:w="9654" w:type="dxa"/>
            <w:shd w:val="clear" w:color="000000" w:fill="FFFFFF"/>
            <w:tcMar>
              <w:left w:w="34" w:type="dxa"/>
              <w:right w:w="34" w:type="dxa"/>
            </w:tcMar>
          </w:tcPr>
          <w:p w:rsidR="0091348B" w:rsidRDefault="000F462C">
            <w:pPr>
              <w:spacing w:after="0" w:line="240" w:lineRule="auto"/>
              <w:rPr>
                <w:sz w:val="24"/>
                <w:szCs w:val="24"/>
              </w:rPr>
            </w:pPr>
            <w:r>
              <w:rPr>
                <w:rFonts w:ascii="Times New Roman" w:hAnsi="Times New Roman" w:cs="Times New Roman"/>
                <w:color w:val="000000"/>
                <w:sz w:val="24"/>
                <w:szCs w:val="24"/>
              </w:rPr>
              <w:t>Цель: раскрыть значение и структуру системной модели мировоззрения.</w:t>
            </w:r>
          </w:p>
          <w:p w:rsidR="0091348B" w:rsidRDefault="000F462C">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91348B" w:rsidRDefault="000F462C">
            <w:pPr>
              <w:spacing w:after="0" w:line="240" w:lineRule="auto"/>
              <w:rPr>
                <w:sz w:val="24"/>
                <w:szCs w:val="24"/>
              </w:rPr>
            </w:pPr>
            <w:r>
              <w:rPr>
                <w:rFonts w:ascii="Times New Roman" w:hAnsi="Times New Roman" w:cs="Times New Roman"/>
                <w:color w:val="000000"/>
                <w:sz w:val="24"/>
                <w:szCs w:val="24"/>
              </w:rPr>
              <w:t>1. Определение каждого элемента системной модели мировоззрения («человек – семья – общество – государство – страна»).</w:t>
            </w:r>
          </w:p>
          <w:p w:rsidR="0091348B" w:rsidRDefault="000F462C">
            <w:pPr>
              <w:spacing w:after="0" w:line="240" w:lineRule="auto"/>
              <w:rPr>
                <w:sz w:val="24"/>
                <w:szCs w:val="24"/>
              </w:rPr>
            </w:pPr>
            <w:r>
              <w:rPr>
                <w:rFonts w:ascii="Times New Roman" w:hAnsi="Times New Roman" w:cs="Times New Roman"/>
                <w:color w:val="000000"/>
                <w:sz w:val="24"/>
                <w:szCs w:val="24"/>
              </w:rPr>
              <w:t xml:space="preserve">2. </w:t>
            </w:r>
            <w:r>
              <w:rPr>
                <w:rFonts w:ascii="Times New Roman" w:hAnsi="Times New Roman" w:cs="Times New Roman"/>
                <w:color w:val="000000"/>
                <w:sz w:val="24"/>
                <w:szCs w:val="24"/>
              </w:rPr>
              <w:t>Рассмотреть структуру мировоззрения студентов.</w:t>
            </w:r>
          </w:p>
          <w:p w:rsidR="0091348B" w:rsidRDefault="000F462C">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91348B" w:rsidRDefault="000F462C">
            <w:pPr>
              <w:spacing w:after="0" w:line="240" w:lineRule="auto"/>
              <w:rPr>
                <w:sz w:val="24"/>
                <w:szCs w:val="24"/>
              </w:rPr>
            </w:pPr>
            <w:r>
              <w:rPr>
                <w:rFonts w:ascii="Times New Roman" w:hAnsi="Times New Roman" w:cs="Times New Roman"/>
                <w:color w:val="000000"/>
                <w:sz w:val="24"/>
                <w:szCs w:val="24"/>
              </w:rPr>
              <w:t>1. Дайте определение понятию "мировоззренческие установки".</w:t>
            </w:r>
          </w:p>
          <w:p w:rsidR="0091348B" w:rsidRDefault="000F462C">
            <w:pPr>
              <w:spacing w:after="0" w:line="240" w:lineRule="auto"/>
              <w:rPr>
                <w:sz w:val="24"/>
                <w:szCs w:val="24"/>
              </w:rPr>
            </w:pPr>
            <w:r>
              <w:rPr>
                <w:rFonts w:ascii="Times New Roman" w:hAnsi="Times New Roman" w:cs="Times New Roman"/>
                <w:color w:val="000000"/>
                <w:sz w:val="24"/>
                <w:szCs w:val="24"/>
              </w:rPr>
              <w:t>2. Определите понятие "мировоззренческое моделирование".</w:t>
            </w:r>
          </w:p>
          <w:p w:rsidR="0091348B" w:rsidRDefault="000F462C">
            <w:pPr>
              <w:spacing w:after="0" w:line="240" w:lineRule="auto"/>
              <w:rPr>
                <w:sz w:val="24"/>
                <w:szCs w:val="24"/>
              </w:rPr>
            </w:pPr>
            <w:r>
              <w:rPr>
                <w:rFonts w:ascii="Times New Roman" w:hAnsi="Times New Roman" w:cs="Times New Roman"/>
                <w:color w:val="000000"/>
                <w:sz w:val="24"/>
                <w:szCs w:val="24"/>
              </w:rPr>
              <w:t>Темы дискуссии:</w:t>
            </w:r>
          </w:p>
          <w:p w:rsidR="0091348B" w:rsidRDefault="000F462C">
            <w:pPr>
              <w:spacing w:after="0" w:line="240" w:lineRule="auto"/>
              <w:rPr>
                <w:sz w:val="24"/>
                <w:szCs w:val="24"/>
              </w:rPr>
            </w:pPr>
            <w:r>
              <w:rPr>
                <w:rFonts w:ascii="Times New Roman" w:hAnsi="Times New Roman" w:cs="Times New Roman"/>
                <w:color w:val="000000"/>
                <w:sz w:val="24"/>
                <w:szCs w:val="24"/>
              </w:rPr>
              <w:t>1. Содержание каждого элемента си</w:t>
            </w:r>
            <w:r>
              <w:rPr>
                <w:rFonts w:ascii="Times New Roman" w:hAnsi="Times New Roman" w:cs="Times New Roman"/>
                <w:color w:val="000000"/>
                <w:sz w:val="24"/>
                <w:szCs w:val="24"/>
              </w:rPr>
              <w:t>стемной модели мировоззрения в современной студенческой среде.</w:t>
            </w:r>
          </w:p>
          <w:p w:rsidR="0091348B" w:rsidRDefault="000F462C">
            <w:pPr>
              <w:spacing w:after="0" w:line="240" w:lineRule="auto"/>
              <w:rPr>
                <w:sz w:val="24"/>
                <w:szCs w:val="24"/>
              </w:rPr>
            </w:pPr>
            <w:r>
              <w:rPr>
                <w:rFonts w:ascii="Times New Roman" w:hAnsi="Times New Roman" w:cs="Times New Roman"/>
                <w:color w:val="000000"/>
                <w:sz w:val="24"/>
                <w:szCs w:val="24"/>
              </w:rPr>
              <w:t>2. Значение каждого элемента системной модели мировоззрения в современной студенческой среде.</w:t>
            </w:r>
          </w:p>
          <w:p w:rsidR="0091348B" w:rsidRDefault="000F462C">
            <w:pPr>
              <w:spacing w:after="0" w:line="240" w:lineRule="auto"/>
              <w:rPr>
                <w:sz w:val="24"/>
                <w:szCs w:val="24"/>
              </w:rPr>
            </w:pPr>
            <w:r>
              <w:rPr>
                <w:rFonts w:ascii="Times New Roman" w:hAnsi="Times New Roman" w:cs="Times New Roman"/>
                <w:color w:val="000000"/>
                <w:sz w:val="24"/>
                <w:szCs w:val="24"/>
              </w:rPr>
              <w:t>Кейс - задание (ситуационная задача)</w:t>
            </w:r>
          </w:p>
          <w:p w:rsidR="0091348B" w:rsidRDefault="000F462C">
            <w:pPr>
              <w:spacing w:after="0" w:line="240" w:lineRule="auto"/>
              <w:rPr>
                <w:sz w:val="24"/>
                <w:szCs w:val="24"/>
              </w:rPr>
            </w:pPr>
            <w:r>
              <w:rPr>
                <w:rFonts w:ascii="Times New Roman" w:hAnsi="Times New Roman" w:cs="Times New Roman"/>
                <w:color w:val="000000"/>
                <w:sz w:val="24"/>
                <w:szCs w:val="24"/>
              </w:rPr>
              <w:t>1. «Россия в глобальной политике»</w:t>
            </w:r>
          </w:p>
          <w:p w:rsidR="0091348B" w:rsidRDefault="000F462C">
            <w:pPr>
              <w:spacing w:after="0" w:line="240" w:lineRule="auto"/>
              <w:rPr>
                <w:sz w:val="24"/>
                <w:szCs w:val="24"/>
              </w:rPr>
            </w:pPr>
            <w:r>
              <w:rPr>
                <w:rFonts w:ascii="Times New Roman" w:hAnsi="Times New Roman" w:cs="Times New Roman"/>
                <w:color w:val="000000"/>
                <w:sz w:val="24"/>
                <w:szCs w:val="24"/>
              </w:rPr>
              <w:t xml:space="preserve">Текст кейс-задания построен </w:t>
            </w:r>
            <w:r>
              <w:rPr>
                <w:rFonts w:ascii="Times New Roman" w:hAnsi="Times New Roman" w:cs="Times New Roman"/>
                <w:color w:val="000000"/>
                <w:sz w:val="24"/>
                <w:szCs w:val="24"/>
              </w:rPr>
              <w:t>на основе статьи министра иностранных дел России С.В.Лаврова «Историческая перспектива внешней политики России», опубликованная в журнале «Россия в глобальной политике».</w:t>
            </w:r>
          </w:p>
          <w:p w:rsidR="0091348B" w:rsidRDefault="000F462C">
            <w:pPr>
              <w:spacing w:after="0" w:line="240" w:lineRule="auto"/>
              <w:rPr>
                <w:sz w:val="24"/>
                <w:szCs w:val="24"/>
              </w:rPr>
            </w:pPr>
            <w:r>
              <w:rPr>
                <w:rFonts w:ascii="Times New Roman" w:hAnsi="Times New Roman" w:cs="Times New Roman"/>
                <w:color w:val="000000"/>
                <w:sz w:val="24"/>
                <w:szCs w:val="24"/>
              </w:rPr>
              <w:t>Место кейса на уроке- этап организационно-мотивационной, тип кейс-задания - практическ</w:t>
            </w:r>
            <w:r>
              <w:rPr>
                <w:rFonts w:ascii="Times New Roman" w:hAnsi="Times New Roman" w:cs="Times New Roman"/>
                <w:color w:val="000000"/>
                <w:sz w:val="24"/>
                <w:szCs w:val="24"/>
              </w:rPr>
              <w:t>ие: отображение реальной  жизненной ситуации, тренинг.</w:t>
            </w:r>
          </w:p>
          <w:p w:rsidR="0091348B" w:rsidRDefault="000F462C">
            <w:pPr>
              <w:spacing w:after="0" w:line="240" w:lineRule="auto"/>
              <w:rPr>
                <w:sz w:val="24"/>
                <w:szCs w:val="24"/>
              </w:rPr>
            </w:pPr>
            <w:r>
              <w:rPr>
                <w:rFonts w:ascii="Times New Roman" w:hAnsi="Times New Roman" w:cs="Times New Roman"/>
                <w:color w:val="000000"/>
                <w:sz w:val="24"/>
                <w:szCs w:val="24"/>
              </w:rPr>
              <w:t xml:space="preserve">«…Международные отношения проходят через очень непростой период, и Россия, как уже не раз бывало в истории, оказалась на перекрестке ключевых тенденций, во многом определяющих вектор будущего мирового </w:t>
            </w:r>
            <w:r>
              <w:rPr>
                <w:rFonts w:ascii="Times New Roman" w:hAnsi="Times New Roman" w:cs="Times New Roman"/>
                <w:color w:val="000000"/>
                <w:sz w:val="24"/>
                <w:szCs w:val="24"/>
              </w:rPr>
              <w:t>развития.</w:t>
            </w:r>
          </w:p>
          <w:p w:rsidR="0091348B" w:rsidRDefault="000F462C">
            <w:pPr>
              <w:spacing w:after="0" w:line="240" w:lineRule="auto"/>
              <w:rPr>
                <w:sz w:val="24"/>
                <w:szCs w:val="24"/>
              </w:rPr>
            </w:pPr>
            <w:r>
              <w:rPr>
                <w:rFonts w:ascii="Times New Roman" w:hAnsi="Times New Roman" w:cs="Times New Roman"/>
                <w:color w:val="000000"/>
                <w:sz w:val="24"/>
                <w:szCs w:val="24"/>
              </w:rPr>
              <w:t>В этой связи высказываются разные точки зрения, включая сомнения относительно того, достаточно ли трезво мы оцениваем международную ситуацию и собственные позиции в мире. Вновь слышны отголоски извечных для России споров между «западниками» и сто</w:t>
            </w:r>
            <w:r>
              <w:rPr>
                <w:rFonts w:ascii="Times New Roman" w:hAnsi="Times New Roman" w:cs="Times New Roman"/>
                <w:color w:val="000000"/>
                <w:sz w:val="24"/>
                <w:szCs w:val="24"/>
              </w:rPr>
              <w:t>ронниками собственного, уникального пути. Есть и те – и внутри страны, и за границей, – кто склонен полагать, что Россия чуть ли не обречена вечно быть отстающей или «догоняющей» страной, вынуждена постоянно подстраиваться под придуманные другими правила и</w:t>
            </w:r>
            <w:r>
              <w:rPr>
                <w:rFonts w:ascii="Times New Roman" w:hAnsi="Times New Roman" w:cs="Times New Roman"/>
                <w:color w:val="000000"/>
                <w:sz w:val="24"/>
                <w:szCs w:val="24"/>
              </w:rPr>
              <w:t>гры и поэтому не может в полный голос заявлять о своей роли в мировых делах.»</w:t>
            </w:r>
          </w:p>
          <w:p w:rsidR="0091348B" w:rsidRDefault="000F462C">
            <w:pPr>
              <w:spacing w:after="0" w:line="240" w:lineRule="auto"/>
              <w:rPr>
                <w:sz w:val="24"/>
                <w:szCs w:val="24"/>
              </w:rPr>
            </w:pPr>
            <w:r>
              <w:rPr>
                <w:rFonts w:ascii="Times New Roman" w:hAnsi="Times New Roman" w:cs="Times New Roman"/>
                <w:color w:val="000000"/>
                <w:sz w:val="24"/>
                <w:szCs w:val="24"/>
              </w:rPr>
              <w:t>Вопросы к кейсу:</w:t>
            </w:r>
          </w:p>
          <w:p w:rsidR="0091348B" w:rsidRDefault="000F462C">
            <w:pPr>
              <w:spacing w:after="0" w:line="240" w:lineRule="auto"/>
              <w:rPr>
                <w:sz w:val="24"/>
                <w:szCs w:val="24"/>
              </w:rPr>
            </w:pPr>
            <w:r>
              <w:rPr>
                <w:rFonts w:ascii="Times New Roman" w:hAnsi="Times New Roman" w:cs="Times New Roman"/>
                <w:color w:val="000000"/>
                <w:sz w:val="24"/>
                <w:szCs w:val="24"/>
              </w:rPr>
              <w:t>1. В каких частях света расположена РФ?</w:t>
            </w:r>
          </w:p>
          <w:p w:rsidR="0091348B" w:rsidRDefault="000F462C">
            <w:pPr>
              <w:spacing w:after="0" w:line="240" w:lineRule="auto"/>
              <w:rPr>
                <w:sz w:val="24"/>
                <w:szCs w:val="24"/>
              </w:rPr>
            </w:pPr>
            <w:r>
              <w:rPr>
                <w:rFonts w:ascii="Times New Roman" w:hAnsi="Times New Roman" w:cs="Times New Roman"/>
                <w:color w:val="000000"/>
                <w:sz w:val="24"/>
                <w:szCs w:val="24"/>
              </w:rPr>
              <w:t>2. Во сколько раз площадь Российской Федерации больше площади Казахстана? Франции?</w:t>
            </w:r>
          </w:p>
          <w:p w:rsidR="0091348B" w:rsidRDefault="000F462C">
            <w:pPr>
              <w:spacing w:after="0" w:line="240" w:lineRule="auto"/>
              <w:rPr>
                <w:sz w:val="24"/>
                <w:szCs w:val="24"/>
              </w:rPr>
            </w:pPr>
            <w:r>
              <w:rPr>
                <w:rFonts w:ascii="Times New Roman" w:hAnsi="Times New Roman" w:cs="Times New Roman"/>
                <w:color w:val="000000"/>
                <w:sz w:val="24"/>
                <w:szCs w:val="24"/>
              </w:rPr>
              <w:t xml:space="preserve">3. Где находились самые восточные </w:t>
            </w:r>
            <w:r>
              <w:rPr>
                <w:rFonts w:ascii="Times New Roman" w:hAnsi="Times New Roman" w:cs="Times New Roman"/>
                <w:color w:val="000000"/>
                <w:sz w:val="24"/>
                <w:szCs w:val="24"/>
              </w:rPr>
              <w:t>границы России за всю ее историю?</w:t>
            </w:r>
          </w:p>
          <w:p w:rsidR="0091348B" w:rsidRDefault="000F462C">
            <w:pPr>
              <w:spacing w:after="0" w:line="240" w:lineRule="auto"/>
              <w:rPr>
                <w:sz w:val="24"/>
                <w:szCs w:val="24"/>
              </w:rPr>
            </w:pPr>
            <w:r>
              <w:rPr>
                <w:rFonts w:ascii="Times New Roman" w:hAnsi="Times New Roman" w:cs="Times New Roman"/>
                <w:color w:val="000000"/>
                <w:sz w:val="24"/>
                <w:szCs w:val="24"/>
              </w:rPr>
              <w:t>4. Какие товары преобладают сейчас в экспорте России?</w:t>
            </w:r>
          </w:p>
          <w:p w:rsidR="0091348B" w:rsidRDefault="000F462C">
            <w:pPr>
              <w:spacing w:after="0" w:line="240" w:lineRule="auto"/>
              <w:rPr>
                <w:sz w:val="24"/>
                <w:szCs w:val="24"/>
              </w:rPr>
            </w:pPr>
            <w:r>
              <w:rPr>
                <w:rFonts w:ascii="Times New Roman" w:hAnsi="Times New Roman" w:cs="Times New Roman"/>
                <w:color w:val="000000"/>
                <w:sz w:val="24"/>
                <w:szCs w:val="24"/>
              </w:rPr>
              <w:t>5.Назовите страны, с которыми, по вашему мнению, Россия должна развивать отношения.</w:t>
            </w:r>
          </w:p>
          <w:p w:rsidR="0091348B" w:rsidRDefault="000F462C">
            <w:pPr>
              <w:spacing w:after="0" w:line="240" w:lineRule="auto"/>
              <w:rPr>
                <w:sz w:val="24"/>
                <w:szCs w:val="24"/>
              </w:rPr>
            </w:pPr>
            <w:r>
              <w:rPr>
                <w:rFonts w:ascii="Times New Roman" w:hAnsi="Times New Roman" w:cs="Times New Roman"/>
                <w:color w:val="000000"/>
                <w:sz w:val="24"/>
                <w:szCs w:val="24"/>
              </w:rPr>
              <w:t>2. Глобальная политика.</w:t>
            </w:r>
          </w:p>
          <w:p w:rsidR="0091348B" w:rsidRDefault="000F462C">
            <w:pPr>
              <w:spacing w:after="0" w:line="240" w:lineRule="auto"/>
              <w:rPr>
                <w:sz w:val="24"/>
                <w:szCs w:val="24"/>
              </w:rPr>
            </w:pPr>
            <w:r>
              <w:rPr>
                <w:rFonts w:ascii="Times New Roman" w:hAnsi="Times New Roman" w:cs="Times New Roman"/>
                <w:color w:val="000000"/>
                <w:sz w:val="24"/>
                <w:szCs w:val="24"/>
              </w:rPr>
              <w:t xml:space="preserve">Совокупная деятельность субъектов международных отношений, </w:t>
            </w:r>
            <w:r>
              <w:rPr>
                <w:rFonts w:ascii="Times New Roman" w:hAnsi="Times New Roman" w:cs="Times New Roman"/>
                <w:color w:val="000000"/>
                <w:sz w:val="24"/>
                <w:szCs w:val="24"/>
              </w:rPr>
              <w:t>которые преследуют</w:t>
            </w:r>
          </w:p>
        </w:tc>
      </w:tr>
    </w:tbl>
    <w:p w:rsidR="0091348B" w:rsidRDefault="000F462C">
      <w:pPr>
        <w:rPr>
          <w:sz w:val="0"/>
          <w:szCs w:val="0"/>
        </w:rPr>
      </w:pPr>
      <w:r>
        <w:br w:type="page"/>
      </w:r>
    </w:p>
    <w:tbl>
      <w:tblPr>
        <w:tblW w:w="0" w:type="auto"/>
        <w:tblCellMar>
          <w:left w:w="0" w:type="dxa"/>
          <w:right w:w="0" w:type="dxa"/>
        </w:tblCellMar>
        <w:tblLook w:val="04A0"/>
      </w:tblPr>
      <w:tblGrid>
        <w:gridCol w:w="9654"/>
      </w:tblGrid>
      <w:tr w:rsidR="0091348B">
        <w:trPr>
          <w:trHeight w:hRule="exact" w:val="2748"/>
        </w:trPr>
        <w:tc>
          <w:tcPr>
            <w:tcW w:w="9654" w:type="dxa"/>
            <w:shd w:val="clear" w:color="000000" w:fill="FFFFFF"/>
            <w:tcMar>
              <w:left w:w="34" w:type="dxa"/>
              <w:right w:w="34" w:type="dxa"/>
            </w:tcMar>
          </w:tcPr>
          <w:p w:rsidR="0091348B" w:rsidRDefault="000F462C">
            <w:pPr>
              <w:spacing w:after="0" w:line="240" w:lineRule="auto"/>
              <w:rPr>
                <w:sz w:val="24"/>
                <w:szCs w:val="24"/>
              </w:rPr>
            </w:pPr>
            <w:r>
              <w:rPr>
                <w:rFonts w:ascii="Times New Roman" w:hAnsi="Times New Roman" w:cs="Times New Roman"/>
                <w:color w:val="000000"/>
                <w:sz w:val="24"/>
                <w:szCs w:val="24"/>
              </w:rPr>
              <w:lastRenderedPageBreak/>
              <w:t>определенные цели, называется глобальная политика. Тенденцию глобального развития первым обнаружил Т.Левит. Для характеристики глобальной модернизации используется понятие разделение труда. Признаком глобализации является увеличивающи</w:t>
            </w:r>
            <w:r>
              <w:rPr>
                <w:rFonts w:ascii="Times New Roman" w:hAnsi="Times New Roman" w:cs="Times New Roman"/>
                <w:color w:val="000000"/>
                <w:sz w:val="24"/>
                <w:szCs w:val="24"/>
              </w:rPr>
              <w:t>йся научно- технологический разрыв в развитии стран и регионов мира</w:t>
            </w:r>
          </w:p>
          <w:p w:rsidR="0091348B" w:rsidRDefault="000F462C">
            <w:pPr>
              <w:spacing w:after="0" w:line="240" w:lineRule="auto"/>
              <w:rPr>
                <w:sz w:val="24"/>
                <w:szCs w:val="24"/>
              </w:rPr>
            </w:pPr>
            <w:r>
              <w:rPr>
                <w:rFonts w:ascii="Times New Roman" w:hAnsi="Times New Roman" w:cs="Times New Roman"/>
                <w:color w:val="000000"/>
                <w:sz w:val="24"/>
                <w:szCs w:val="24"/>
              </w:rPr>
              <w:t>Важным признаком глобализации является</w:t>
            </w:r>
          </w:p>
          <w:p w:rsidR="0091348B" w:rsidRDefault="000F462C">
            <w:pPr>
              <w:spacing w:after="0" w:line="240" w:lineRule="auto"/>
              <w:rPr>
                <w:sz w:val="24"/>
                <w:szCs w:val="24"/>
              </w:rPr>
            </w:pPr>
            <w:r>
              <w:rPr>
                <w:rFonts w:ascii="Times New Roman" w:hAnsi="Times New Roman" w:cs="Times New Roman"/>
                <w:color w:val="000000"/>
                <w:sz w:val="24"/>
                <w:szCs w:val="24"/>
              </w:rPr>
              <w:t>-развитие традиционных культур</w:t>
            </w:r>
          </w:p>
          <w:p w:rsidR="0091348B" w:rsidRDefault="000F462C">
            <w:pPr>
              <w:spacing w:after="0" w:line="240" w:lineRule="auto"/>
              <w:rPr>
                <w:sz w:val="24"/>
                <w:szCs w:val="24"/>
              </w:rPr>
            </w:pPr>
            <w:r>
              <w:rPr>
                <w:rFonts w:ascii="Times New Roman" w:hAnsi="Times New Roman" w:cs="Times New Roman"/>
                <w:color w:val="000000"/>
                <w:sz w:val="24"/>
                <w:szCs w:val="24"/>
              </w:rPr>
              <w:t>-политическое дробление</w:t>
            </w:r>
          </w:p>
          <w:p w:rsidR="0091348B" w:rsidRDefault="000F462C">
            <w:pPr>
              <w:spacing w:after="0" w:line="240" w:lineRule="auto"/>
              <w:rPr>
                <w:sz w:val="24"/>
                <w:szCs w:val="24"/>
              </w:rPr>
            </w:pPr>
            <w:r>
              <w:rPr>
                <w:rFonts w:ascii="Times New Roman" w:hAnsi="Times New Roman" w:cs="Times New Roman"/>
                <w:color w:val="000000"/>
                <w:sz w:val="24"/>
                <w:szCs w:val="24"/>
              </w:rPr>
              <w:t>-интенсификация трансграничных связей</w:t>
            </w:r>
          </w:p>
          <w:p w:rsidR="0091348B" w:rsidRDefault="000F462C">
            <w:pPr>
              <w:spacing w:after="0" w:line="240" w:lineRule="auto"/>
              <w:rPr>
                <w:sz w:val="24"/>
                <w:szCs w:val="24"/>
              </w:rPr>
            </w:pPr>
            <w:r>
              <w:rPr>
                <w:rFonts w:ascii="Times New Roman" w:hAnsi="Times New Roman" w:cs="Times New Roman"/>
                <w:color w:val="000000"/>
                <w:sz w:val="24"/>
                <w:szCs w:val="24"/>
              </w:rPr>
              <w:t>-укрепление консерватизма</w:t>
            </w:r>
          </w:p>
        </w:tc>
      </w:tr>
      <w:tr w:rsidR="0091348B">
        <w:trPr>
          <w:trHeight w:hRule="exact" w:val="8"/>
        </w:trPr>
        <w:tc>
          <w:tcPr>
            <w:tcW w:w="9640" w:type="dxa"/>
          </w:tcPr>
          <w:p w:rsidR="0091348B" w:rsidRDefault="0091348B"/>
        </w:tc>
      </w:tr>
      <w:tr w:rsidR="0091348B">
        <w:trPr>
          <w:trHeight w:hRule="exact" w:val="314"/>
        </w:trPr>
        <w:tc>
          <w:tcPr>
            <w:tcW w:w="9654" w:type="dxa"/>
            <w:shd w:val="clear" w:color="000000" w:fill="FFFFFF"/>
            <w:tcMar>
              <w:left w:w="34" w:type="dxa"/>
              <w:right w:w="34" w:type="dxa"/>
            </w:tcMar>
          </w:tcPr>
          <w:p w:rsidR="0091348B" w:rsidRDefault="000F462C">
            <w:pPr>
              <w:spacing w:after="0" w:line="240" w:lineRule="auto"/>
              <w:jc w:val="center"/>
              <w:rPr>
                <w:sz w:val="24"/>
                <w:szCs w:val="24"/>
              </w:rPr>
            </w:pPr>
            <w:r>
              <w:rPr>
                <w:rFonts w:ascii="Times New Roman" w:hAnsi="Times New Roman" w:cs="Times New Roman"/>
                <w:b/>
                <w:color w:val="000000"/>
                <w:sz w:val="24"/>
                <w:szCs w:val="24"/>
              </w:rPr>
              <w:t xml:space="preserve">Семинар 4. Ценности </w:t>
            </w:r>
            <w:r>
              <w:rPr>
                <w:rFonts w:ascii="Times New Roman" w:hAnsi="Times New Roman" w:cs="Times New Roman"/>
                <w:b/>
                <w:color w:val="000000"/>
                <w:sz w:val="24"/>
                <w:szCs w:val="24"/>
              </w:rPr>
              <w:t>российской цивилизации</w:t>
            </w:r>
          </w:p>
        </w:tc>
      </w:tr>
      <w:tr w:rsidR="0091348B">
        <w:trPr>
          <w:trHeight w:hRule="exact" w:val="21"/>
        </w:trPr>
        <w:tc>
          <w:tcPr>
            <w:tcW w:w="9640" w:type="dxa"/>
          </w:tcPr>
          <w:p w:rsidR="0091348B" w:rsidRDefault="0091348B"/>
        </w:tc>
      </w:tr>
      <w:tr w:rsidR="0091348B">
        <w:trPr>
          <w:trHeight w:hRule="exact" w:val="7075"/>
        </w:trPr>
        <w:tc>
          <w:tcPr>
            <w:tcW w:w="9654" w:type="dxa"/>
            <w:shd w:val="clear" w:color="000000" w:fill="FFFFFF"/>
            <w:tcMar>
              <w:left w:w="34" w:type="dxa"/>
              <w:right w:w="34" w:type="dxa"/>
            </w:tcMar>
          </w:tcPr>
          <w:p w:rsidR="0091348B" w:rsidRDefault="000F462C">
            <w:pPr>
              <w:spacing w:after="0" w:line="240" w:lineRule="auto"/>
              <w:rPr>
                <w:sz w:val="24"/>
                <w:szCs w:val="24"/>
              </w:rPr>
            </w:pPr>
            <w:r>
              <w:rPr>
                <w:rFonts w:ascii="Times New Roman" w:hAnsi="Times New Roman" w:cs="Times New Roman"/>
                <w:color w:val="000000"/>
                <w:sz w:val="24"/>
                <w:szCs w:val="24"/>
              </w:rPr>
              <w:t>Цель: определить и рассмотреть ценности российской цивилизации.</w:t>
            </w:r>
          </w:p>
          <w:p w:rsidR="0091348B" w:rsidRDefault="000F462C">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91348B" w:rsidRDefault="000F462C">
            <w:pPr>
              <w:spacing w:after="0" w:line="240" w:lineRule="auto"/>
              <w:rPr>
                <w:sz w:val="24"/>
                <w:szCs w:val="24"/>
              </w:rPr>
            </w:pPr>
            <w:r>
              <w:rPr>
                <w:rFonts w:ascii="Times New Roman" w:hAnsi="Times New Roman" w:cs="Times New Roman"/>
                <w:color w:val="000000"/>
                <w:sz w:val="24"/>
                <w:szCs w:val="24"/>
              </w:rPr>
              <w:t>1. Структура ценностей российской цивилизации: державность, самодостаточность России, гражданская собственность, духовн</w:t>
            </w:r>
            <w:r>
              <w:rPr>
                <w:rFonts w:ascii="Times New Roman" w:hAnsi="Times New Roman" w:cs="Times New Roman"/>
                <w:color w:val="000000"/>
                <w:sz w:val="24"/>
                <w:szCs w:val="24"/>
              </w:rPr>
              <w:t>ость, русский язык, семья, нестяжательство, справедливость, соборность.</w:t>
            </w:r>
          </w:p>
          <w:p w:rsidR="0091348B" w:rsidRDefault="000F462C">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91348B" w:rsidRDefault="000F462C">
            <w:pPr>
              <w:spacing w:after="0" w:line="240" w:lineRule="auto"/>
              <w:rPr>
                <w:sz w:val="24"/>
                <w:szCs w:val="24"/>
              </w:rPr>
            </w:pPr>
            <w:r>
              <w:rPr>
                <w:rFonts w:ascii="Times New Roman" w:hAnsi="Times New Roman" w:cs="Times New Roman"/>
                <w:color w:val="000000"/>
                <w:sz w:val="24"/>
                <w:szCs w:val="24"/>
              </w:rPr>
              <w:t>1. Рассмотреть каждый элемент ценностей российской цивилизации по схеме «символы – идеи – нормы – ритуалы – институты».</w:t>
            </w:r>
          </w:p>
          <w:p w:rsidR="0091348B" w:rsidRDefault="000F462C">
            <w:pPr>
              <w:spacing w:after="0" w:line="240" w:lineRule="auto"/>
              <w:rPr>
                <w:sz w:val="24"/>
                <w:szCs w:val="24"/>
              </w:rPr>
            </w:pPr>
            <w:r>
              <w:rPr>
                <w:rFonts w:ascii="Times New Roman" w:hAnsi="Times New Roman" w:cs="Times New Roman"/>
                <w:color w:val="000000"/>
                <w:sz w:val="24"/>
                <w:szCs w:val="24"/>
              </w:rPr>
              <w:t xml:space="preserve">2. Деловая игра </w:t>
            </w:r>
            <w:r>
              <w:rPr>
                <w:rFonts w:ascii="Times New Roman" w:hAnsi="Times New Roman" w:cs="Times New Roman"/>
                <w:color w:val="000000"/>
                <w:sz w:val="24"/>
                <w:szCs w:val="24"/>
              </w:rPr>
              <w:t>"Изучение политических ценностей".</w:t>
            </w:r>
          </w:p>
          <w:p w:rsidR="0091348B" w:rsidRDefault="000F462C">
            <w:pPr>
              <w:spacing w:after="0" w:line="240" w:lineRule="auto"/>
              <w:rPr>
                <w:sz w:val="24"/>
                <w:szCs w:val="24"/>
              </w:rPr>
            </w:pPr>
            <w:r>
              <w:rPr>
                <w:rFonts w:ascii="Times New Roman" w:hAnsi="Times New Roman" w:cs="Times New Roman"/>
                <w:color w:val="000000"/>
                <w:sz w:val="24"/>
                <w:szCs w:val="24"/>
              </w:rPr>
              <w:t>Темы докладов и презентаций:</w:t>
            </w:r>
          </w:p>
          <w:p w:rsidR="0091348B" w:rsidRDefault="000F462C">
            <w:pPr>
              <w:spacing w:after="0" w:line="240" w:lineRule="auto"/>
              <w:rPr>
                <w:sz w:val="24"/>
                <w:szCs w:val="24"/>
              </w:rPr>
            </w:pPr>
            <w:r>
              <w:rPr>
                <w:rFonts w:ascii="Times New Roman" w:hAnsi="Times New Roman" w:cs="Times New Roman"/>
                <w:color w:val="000000"/>
                <w:sz w:val="24"/>
                <w:szCs w:val="24"/>
              </w:rPr>
              <w:t>1. Державность как ценность российской цивилизации.</w:t>
            </w:r>
          </w:p>
          <w:p w:rsidR="0091348B" w:rsidRDefault="000F462C">
            <w:pPr>
              <w:spacing w:after="0" w:line="240" w:lineRule="auto"/>
              <w:rPr>
                <w:sz w:val="24"/>
                <w:szCs w:val="24"/>
              </w:rPr>
            </w:pPr>
            <w:r>
              <w:rPr>
                <w:rFonts w:ascii="Times New Roman" w:hAnsi="Times New Roman" w:cs="Times New Roman"/>
                <w:color w:val="000000"/>
                <w:sz w:val="24"/>
                <w:szCs w:val="24"/>
              </w:rPr>
              <w:t>2. Самодостаточность России как ценность российской цивилизации.</w:t>
            </w:r>
          </w:p>
          <w:p w:rsidR="0091348B" w:rsidRDefault="000F462C">
            <w:pPr>
              <w:spacing w:after="0" w:line="240" w:lineRule="auto"/>
              <w:rPr>
                <w:sz w:val="24"/>
                <w:szCs w:val="24"/>
              </w:rPr>
            </w:pPr>
            <w:r>
              <w:rPr>
                <w:rFonts w:ascii="Times New Roman" w:hAnsi="Times New Roman" w:cs="Times New Roman"/>
                <w:color w:val="000000"/>
                <w:sz w:val="24"/>
                <w:szCs w:val="24"/>
              </w:rPr>
              <w:t>3. Гражданская собственность как ценность российской цивилизации.</w:t>
            </w:r>
          </w:p>
          <w:p w:rsidR="0091348B" w:rsidRDefault="000F462C">
            <w:pPr>
              <w:spacing w:after="0" w:line="240" w:lineRule="auto"/>
              <w:rPr>
                <w:sz w:val="24"/>
                <w:szCs w:val="24"/>
              </w:rPr>
            </w:pPr>
            <w:r>
              <w:rPr>
                <w:rFonts w:ascii="Times New Roman" w:hAnsi="Times New Roman" w:cs="Times New Roman"/>
                <w:color w:val="000000"/>
                <w:sz w:val="24"/>
                <w:szCs w:val="24"/>
              </w:rPr>
              <w:t>4. Духовн</w:t>
            </w:r>
            <w:r>
              <w:rPr>
                <w:rFonts w:ascii="Times New Roman" w:hAnsi="Times New Roman" w:cs="Times New Roman"/>
                <w:color w:val="000000"/>
                <w:sz w:val="24"/>
                <w:szCs w:val="24"/>
              </w:rPr>
              <w:t>ость как ценность российской цивилизации.</w:t>
            </w:r>
          </w:p>
          <w:p w:rsidR="0091348B" w:rsidRDefault="000F462C">
            <w:pPr>
              <w:spacing w:after="0" w:line="240" w:lineRule="auto"/>
              <w:rPr>
                <w:sz w:val="24"/>
                <w:szCs w:val="24"/>
              </w:rPr>
            </w:pPr>
            <w:r>
              <w:rPr>
                <w:rFonts w:ascii="Times New Roman" w:hAnsi="Times New Roman" w:cs="Times New Roman"/>
                <w:color w:val="000000"/>
                <w:sz w:val="24"/>
                <w:szCs w:val="24"/>
              </w:rPr>
              <w:t>5. Русский язык как ценность российской цивилизации.</w:t>
            </w:r>
          </w:p>
          <w:p w:rsidR="0091348B" w:rsidRDefault="000F462C">
            <w:pPr>
              <w:spacing w:after="0" w:line="240" w:lineRule="auto"/>
              <w:rPr>
                <w:sz w:val="24"/>
                <w:szCs w:val="24"/>
              </w:rPr>
            </w:pPr>
            <w:r>
              <w:rPr>
                <w:rFonts w:ascii="Times New Roman" w:hAnsi="Times New Roman" w:cs="Times New Roman"/>
                <w:color w:val="000000"/>
                <w:sz w:val="24"/>
                <w:szCs w:val="24"/>
              </w:rPr>
              <w:t>6. Нестяжательство как ценность российской цивилизации.</w:t>
            </w:r>
          </w:p>
          <w:p w:rsidR="0091348B" w:rsidRDefault="000F462C">
            <w:pPr>
              <w:spacing w:after="0" w:line="240" w:lineRule="auto"/>
              <w:rPr>
                <w:sz w:val="24"/>
                <w:szCs w:val="24"/>
              </w:rPr>
            </w:pPr>
            <w:r>
              <w:rPr>
                <w:rFonts w:ascii="Times New Roman" w:hAnsi="Times New Roman" w:cs="Times New Roman"/>
                <w:color w:val="000000"/>
                <w:sz w:val="24"/>
                <w:szCs w:val="24"/>
              </w:rPr>
              <w:t>7. Справедливость как ценность российской цивилизации.</w:t>
            </w:r>
          </w:p>
          <w:p w:rsidR="0091348B" w:rsidRDefault="000F462C">
            <w:pPr>
              <w:spacing w:after="0" w:line="240" w:lineRule="auto"/>
              <w:rPr>
                <w:sz w:val="24"/>
                <w:szCs w:val="24"/>
              </w:rPr>
            </w:pPr>
            <w:r>
              <w:rPr>
                <w:rFonts w:ascii="Times New Roman" w:hAnsi="Times New Roman" w:cs="Times New Roman"/>
                <w:color w:val="000000"/>
                <w:sz w:val="24"/>
                <w:szCs w:val="24"/>
              </w:rPr>
              <w:t>8. Соборность как ценность российской цивилизации.</w:t>
            </w:r>
          </w:p>
          <w:p w:rsidR="0091348B" w:rsidRDefault="000F462C">
            <w:pPr>
              <w:spacing w:after="0" w:line="240" w:lineRule="auto"/>
              <w:rPr>
                <w:sz w:val="24"/>
                <w:szCs w:val="24"/>
              </w:rPr>
            </w:pPr>
            <w:r>
              <w:rPr>
                <w:rFonts w:ascii="Times New Roman" w:hAnsi="Times New Roman" w:cs="Times New Roman"/>
                <w:color w:val="000000"/>
                <w:sz w:val="24"/>
                <w:szCs w:val="24"/>
              </w:rPr>
              <w:t>Просмотр видеоматериалов:</w:t>
            </w:r>
          </w:p>
          <w:p w:rsidR="0091348B" w:rsidRDefault="000F462C">
            <w:pPr>
              <w:spacing w:after="0" w:line="240" w:lineRule="auto"/>
              <w:rPr>
                <w:sz w:val="24"/>
                <w:szCs w:val="24"/>
              </w:rPr>
            </w:pPr>
            <w:r>
              <w:rPr>
                <w:rFonts w:ascii="Times New Roman" w:hAnsi="Times New Roman" w:cs="Times New Roman"/>
                <w:color w:val="000000"/>
                <w:sz w:val="24"/>
                <w:szCs w:val="24"/>
              </w:rPr>
              <w:t>1. Русская цивилизация: основные ценности и смыслы -[Электронный адрес]- https://www.youtube.com/watch?v=LjH-4DYDykw</w:t>
            </w:r>
          </w:p>
          <w:p w:rsidR="0091348B" w:rsidRDefault="000F462C">
            <w:pPr>
              <w:spacing w:after="0" w:line="240" w:lineRule="auto"/>
              <w:rPr>
                <w:sz w:val="24"/>
                <w:szCs w:val="24"/>
              </w:rPr>
            </w:pPr>
            <w:r>
              <w:rPr>
                <w:rFonts w:ascii="Times New Roman" w:hAnsi="Times New Roman" w:cs="Times New Roman"/>
                <w:color w:val="000000"/>
                <w:sz w:val="24"/>
                <w:szCs w:val="24"/>
              </w:rPr>
              <w:t>2. "Азбука традиционных ценностей". Сезон II. Серия II. "Русская цивилизация"- [Электронный адрес]- https://rutu</w:t>
            </w:r>
            <w:r>
              <w:rPr>
                <w:rFonts w:ascii="Times New Roman" w:hAnsi="Times New Roman" w:cs="Times New Roman"/>
                <w:color w:val="000000"/>
                <w:sz w:val="24"/>
                <w:szCs w:val="24"/>
              </w:rPr>
              <w:t>be.ru/video/4f6e211d8b3b17f3c335c0b5f883b332/</w:t>
            </w:r>
          </w:p>
          <w:p w:rsidR="0091348B" w:rsidRDefault="000F462C">
            <w:pPr>
              <w:spacing w:after="0" w:line="240" w:lineRule="auto"/>
              <w:rPr>
                <w:sz w:val="24"/>
                <w:szCs w:val="24"/>
              </w:rPr>
            </w:pPr>
            <w:r>
              <w:rPr>
                <w:rFonts w:ascii="Times New Roman" w:hAnsi="Times New Roman" w:cs="Times New Roman"/>
                <w:color w:val="000000"/>
                <w:sz w:val="24"/>
                <w:szCs w:val="24"/>
              </w:rPr>
              <w:t>3. Русская цивилизация (при поддержке Президентского Фонда общественных инициатив) "-[Электронный адрес]- https://русскаяцивилизация.рф/</w:t>
            </w:r>
          </w:p>
          <w:p w:rsidR="0091348B" w:rsidRDefault="000F462C">
            <w:pPr>
              <w:spacing w:after="0" w:line="240" w:lineRule="auto"/>
              <w:rPr>
                <w:sz w:val="24"/>
                <w:szCs w:val="24"/>
              </w:rPr>
            </w:pPr>
            <w:r>
              <w:rPr>
                <w:rFonts w:ascii="Times New Roman" w:hAnsi="Times New Roman" w:cs="Times New Roman"/>
                <w:color w:val="000000"/>
                <w:sz w:val="24"/>
                <w:szCs w:val="24"/>
              </w:rPr>
              <w:t>Обсуждение содержания каждого ресурса.</w:t>
            </w:r>
          </w:p>
        </w:tc>
      </w:tr>
      <w:tr w:rsidR="0091348B">
        <w:trPr>
          <w:trHeight w:hRule="exact" w:val="8"/>
        </w:trPr>
        <w:tc>
          <w:tcPr>
            <w:tcW w:w="9640" w:type="dxa"/>
          </w:tcPr>
          <w:p w:rsidR="0091348B" w:rsidRDefault="0091348B"/>
        </w:tc>
      </w:tr>
      <w:tr w:rsidR="0091348B">
        <w:trPr>
          <w:trHeight w:hRule="exact" w:val="314"/>
        </w:trPr>
        <w:tc>
          <w:tcPr>
            <w:tcW w:w="9654" w:type="dxa"/>
            <w:shd w:val="clear" w:color="000000" w:fill="FFFFFF"/>
            <w:tcMar>
              <w:left w:w="34" w:type="dxa"/>
              <w:right w:w="34" w:type="dxa"/>
            </w:tcMar>
          </w:tcPr>
          <w:p w:rsidR="0091348B" w:rsidRDefault="000F462C">
            <w:pPr>
              <w:spacing w:after="0" w:line="240" w:lineRule="auto"/>
              <w:jc w:val="center"/>
              <w:rPr>
                <w:sz w:val="24"/>
                <w:szCs w:val="24"/>
              </w:rPr>
            </w:pPr>
            <w:r>
              <w:rPr>
                <w:rFonts w:ascii="Times New Roman" w:hAnsi="Times New Roman" w:cs="Times New Roman"/>
                <w:b/>
                <w:color w:val="000000"/>
                <w:sz w:val="24"/>
                <w:szCs w:val="24"/>
              </w:rPr>
              <w:t xml:space="preserve">Семинар 5. Мировоззрение и </w:t>
            </w:r>
            <w:r>
              <w:rPr>
                <w:rFonts w:ascii="Times New Roman" w:hAnsi="Times New Roman" w:cs="Times New Roman"/>
                <w:b/>
                <w:color w:val="000000"/>
                <w:sz w:val="24"/>
                <w:szCs w:val="24"/>
              </w:rPr>
              <w:t>государство</w:t>
            </w:r>
          </w:p>
        </w:tc>
      </w:tr>
      <w:tr w:rsidR="0091348B">
        <w:trPr>
          <w:trHeight w:hRule="exact" w:val="21"/>
        </w:trPr>
        <w:tc>
          <w:tcPr>
            <w:tcW w:w="9640" w:type="dxa"/>
          </w:tcPr>
          <w:p w:rsidR="0091348B" w:rsidRDefault="0091348B"/>
        </w:tc>
      </w:tr>
      <w:tr w:rsidR="0091348B">
        <w:trPr>
          <w:trHeight w:hRule="exact" w:val="4879"/>
        </w:trPr>
        <w:tc>
          <w:tcPr>
            <w:tcW w:w="9654" w:type="dxa"/>
            <w:shd w:val="clear" w:color="000000" w:fill="FFFFFF"/>
            <w:tcMar>
              <w:left w:w="34" w:type="dxa"/>
              <w:right w:w="34" w:type="dxa"/>
            </w:tcMar>
          </w:tcPr>
          <w:p w:rsidR="0091348B" w:rsidRDefault="000F462C">
            <w:pPr>
              <w:spacing w:after="0" w:line="240" w:lineRule="auto"/>
              <w:rPr>
                <w:sz w:val="24"/>
                <w:szCs w:val="24"/>
              </w:rPr>
            </w:pPr>
            <w:r>
              <w:rPr>
                <w:rFonts w:ascii="Times New Roman" w:hAnsi="Times New Roman" w:cs="Times New Roman"/>
                <w:color w:val="000000"/>
                <w:sz w:val="24"/>
                <w:szCs w:val="24"/>
              </w:rPr>
              <w:t>Цель: определить взаимосвязь и взаимозависимость мировоззрения и государства.</w:t>
            </w:r>
          </w:p>
          <w:p w:rsidR="0091348B" w:rsidRDefault="000F462C">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91348B" w:rsidRDefault="000F462C">
            <w:pPr>
              <w:spacing w:after="0" w:line="240" w:lineRule="auto"/>
              <w:rPr>
                <w:sz w:val="24"/>
                <w:szCs w:val="24"/>
              </w:rPr>
            </w:pPr>
            <w:r>
              <w:rPr>
                <w:rFonts w:ascii="Times New Roman" w:hAnsi="Times New Roman" w:cs="Times New Roman"/>
                <w:color w:val="000000"/>
                <w:sz w:val="24"/>
                <w:szCs w:val="24"/>
              </w:rPr>
              <w:t>1. Понятие государственности.</w:t>
            </w:r>
          </w:p>
          <w:p w:rsidR="0091348B" w:rsidRDefault="000F462C">
            <w:pPr>
              <w:spacing w:after="0" w:line="240" w:lineRule="auto"/>
              <w:rPr>
                <w:sz w:val="24"/>
                <w:szCs w:val="24"/>
              </w:rPr>
            </w:pPr>
            <w:r>
              <w:rPr>
                <w:rFonts w:ascii="Times New Roman" w:hAnsi="Times New Roman" w:cs="Times New Roman"/>
                <w:color w:val="000000"/>
                <w:sz w:val="24"/>
                <w:szCs w:val="24"/>
              </w:rPr>
              <w:t>2. Понятие идеологии.</w:t>
            </w:r>
          </w:p>
          <w:p w:rsidR="0091348B" w:rsidRDefault="000F462C">
            <w:pPr>
              <w:spacing w:after="0" w:line="240" w:lineRule="auto"/>
              <w:rPr>
                <w:sz w:val="24"/>
                <w:szCs w:val="24"/>
              </w:rPr>
            </w:pPr>
            <w:r>
              <w:rPr>
                <w:rFonts w:ascii="Times New Roman" w:hAnsi="Times New Roman" w:cs="Times New Roman"/>
                <w:color w:val="000000"/>
                <w:sz w:val="24"/>
                <w:szCs w:val="24"/>
              </w:rPr>
              <w:t>3. Функции и значение идеологии для государства.</w:t>
            </w:r>
          </w:p>
          <w:p w:rsidR="0091348B" w:rsidRDefault="000F462C">
            <w:pPr>
              <w:spacing w:after="0" w:line="240" w:lineRule="auto"/>
              <w:rPr>
                <w:sz w:val="24"/>
                <w:szCs w:val="24"/>
              </w:rPr>
            </w:pPr>
            <w:r>
              <w:rPr>
                <w:rFonts w:ascii="Times New Roman" w:hAnsi="Times New Roman" w:cs="Times New Roman"/>
                <w:color w:val="000000"/>
                <w:sz w:val="24"/>
                <w:szCs w:val="24"/>
              </w:rPr>
              <w:t>4. Исторический</w:t>
            </w:r>
            <w:r>
              <w:rPr>
                <w:rFonts w:ascii="Times New Roman" w:hAnsi="Times New Roman" w:cs="Times New Roman"/>
                <w:color w:val="000000"/>
                <w:sz w:val="24"/>
                <w:szCs w:val="24"/>
              </w:rPr>
              <w:t xml:space="preserve"> опыт государственных инициатив в области мировоззрения (уваровская «теория официальной народности», советская государственная идеология и пр.)</w:t>
            </w:r>
          </w:p>
          <w:p w:rsidR="0091348B" w:rsidRDefault="000F462C">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91348B" w:rsidRDefault="000F462C">
            <w:pPr>
              <w:spacing w:after="0" w:line="240" w:lineRule="auto"/>
              <w:rPr>
                <w:sz w:val="24"/>
                <w:szCs w:val="24"/>
              </w:rPr>
            </w:pPr>
            <w:r>
              <w:rPr>
                <w:rFonts w:ascii="Times New Roman" w:hAnsi="Times New Roman" w:cs="Times New Roman"/>
                <w:color w:val="000000"/>
                <w:sz w:val="24"/>
                <w:szCs w:val="24"/>
              </w:rPr>
              <w:t>1. Что такое "пропоганда"?</w:t>
            </w:r>
          </w:p>
          <w:p w:rsidR="0091348B" w:rsidRDefault="000F462C">
            <w:pPr>
              <w:spacing w:after="0" w:line="240" w:lineRule="auto"/>
              <w:rPr>
                <w:sz w:val="24"/>
                <w:szCs w:val="24"/>
              </w:rPr>
            </w:pPr>
            <w:r>
              <w:rPr>
                <w:rFonts w:ascii="Times New Roman" w:hAnsi="Times New Roman" w:cs="Times New Roman"/>
                <w:color w:val="000000"/>
                <w:sz w:val="24"/>
                <w:szCs w:val="24"/>
              </w:rPr>
              <w:t>2. Перечислите основные идеологические уст</w:t>
            </w:r>
            <w:r>
              <w:rPr>
                <w:rFonts w:ascii="Times New Roman" w:hAnsi="Times New Roman" w:cs="Times New Roman"/>
                <w:color w:val="000000"/>
                <w:sz w:val="24"/>
                <w:szCs w:val="24"/>
              </w:rPr>
              <w:t>ановки современного российского общества.</w:t>
            </w:r>
          </w:p>
          <w:p w:rsidR="0091348B" w:rsidRDefault="000F462C">
            <w:pPr>
              <w:spacing w:after="0" w:line="240" w:lineRule="auto"/>
              <w:rPr>
                <w:sz w:val="24"/>
                <w:szCs w:val="24"/>
              </w:rPr>
            </w:pPr>
            <w:r>
              <w:rPr>
                <w:rFonts w:ascii="Times New Roman" w:hAnsi="Times New Roman" w:cs="Times New Roman"/>
                <w:color w:val="000000"/>
                <w:sz w:val="24"/>
                <w:szCs w:val="24"/>
              </w:rPr>
              <w:t>Темы дискуссии:</w:t>
            </w:r>
          </w:p>
          <w:p w:rsidR="0091348B" w:rsidRDefault="000F462C">
            <w:pPr>
              <w:spacing w:after="0" w:line="240" w:lineRule="auto"/>
              <w:rPr>
                <w:sz w:val="24"/>
                <w:szCs w:val="24"/>
              </w:rPr>
            </w:pPr>
            <w:r>
              <w:rPr>
                <w:rFonts w:ascii="Times New Roman" w:hAnsi="Times New Roman" w:cs="Times New Roman"/>
                <w:color w:val="000000"/>
                <w:sz w:val="24"/>
                <w:szCs w:val="24"/>
              </w:rPr>
              <w:t>1.  Роль структур публичной власти по формированию и поддержанию устойчивости мировоззрения и ценностных принципов.</w:t>
            </w:r>
          </w:p>
          <w:p w:rsidR="0091348B" w:rsidRDefault="000F462C">
            <w:pPr>
              <w:spacing w:after="0" w:line="240" w:lineRule="auto"/>
              <w:rPr>
                <w:sz w:val="24"/>
                <w:szCs w:val="24"/>
              </w:rPr>
            </w:pPr>
            <w:r>
              <w:rPr>
                <w:rFonts w:ascii="Times New Roman" w:hAnsi="Times New Roman" w:cs="Times New Roman"/>
                <w:color w:val="000000"/>
                <w:sz w:val="24"/>
                <w:szCs w:val="24"/>
              </w:rPr>
              <w:t>2. Мировоззренческие проблемы современной российской государственности.</w:t>
            </w:r>
          </w:p>
          <w:p w:rsidR="0091348B" w:rsidRDefault="000F462C">
            <w:pPr>
              <w:spacing w:after="0" w:line="240" w:lineRule="auto"/>
              <w:rPr>
                <w:sz w:val="24"/>
                <w:szCs w:val="24"/>
              </w:rPr>
            </w:pPr>
            <w:r>
              <w:rPr>
                <w:rFonts w:ascii="Times New Roman" w:hAnsi="Times New Roman" w:cs="Times New Roman"/>
                <w:color w:val="000000"/>
                <w:sz w:val="24"/>
                <w:szCs w:val="24"/>
              </w:rPr>
              <w:t>Просмотр в</w:t>
            </w:r>
            <w:r>
              <w:rPr>
                <w:rFonts w:ascii="Times New Roman" w:hAnsi="Times New Roman" w:cs="Times New Roman"/>
                <w:color w:val="000000"/>
                <w:sz w:val="24"/>
                <w:szCs w:val="24"/>
              </w:rPr>
              <w:t>идеоматериалов по теме:</w:t>
            </w:r>
          </w:p>
          <w:p w:rsidR="0091348B" w:rsidRDefault="000F462C">
            <w:pPr>
              <w:spacing w:after="0" w:line="240" w:lineRule="auto"/>
              <w:rPr>
                <w:sz w:val="24"/>
                <w:szCs w:val="24"/>
              </w:rPr>
            </w:pPr>
            <w:r>
              <w:rPr>
                <w:rFonts w:ascii="Times New Roman" w:hAnsi="Times New Roman" w:cs="Times New Roman"/>
                <w:color w:val="000000"/>
                <w:sz w:val="24"/>
                <w:szCs w:val="24"/>
              </w:rPr>
              <w:t>1. Куликов Д. Идеология русской государственности-[Электронный адрес]- https://znanierussia.ru/library/video/ideologiya-russkoj-gosudarstvennosti-1043</w:t>
            </w:r>
          </w:p>
        </w:tc>
      </w:tr>
    </w:tbl>
    <w:p w:rsidR="0091348B" w:rsidRDefault="000F462C">
      <w:pPr>
        <w:rPr>
          <w:sz w:val="0"/>
          <w:szCs w:val="0"/>
        </w:rPr>
      </w:pPr>
      <w:r>
        <w:br w:type="page"/>
      </w:r>
    </w:p>
    <w:tbl>
      <w:tblPr>
        <w:tblW w:w="0" w:type="auto"/>
        <w:tblCellMar>
          <w:left w:w="0" w:type="dxa"/>
          <w:right w:w="0" w:type="dxa"/>
        </w:tblCellMar>
        <w:tblLook w:val="04A0"/>
      </w:tblPr>
      <w:tblGrid>
        <w:gridCol w:w="9654"/>
      </w:tblGrid>
      <w:tr w:rsidR="0091348B">
        <w:trPr>
          <w:trHeight w:hRule="exact" w:val="1125"/>
        </w:trPr>
        <w:tc>
          <w:tcPr>
            <w:tcW w:w="9654" w:type="dxa"/>
            <w:shd w:val="clear" w:color="000000" w:fill="FFFFFF"/>
            <w:tcMar>
              <w:left w:w="34" w:type="dxa"/>
              <w:right w:w="34" w:type="dxa"/>
            </w:tcMar>
          </w:tcPr>
          <w:p w:rsidR="0091348B" w:rsidRDefault="000F462C">
            <w:pPr>
              <w:spacing w:after="0" w:line="240" w:lineRule="auto"/>
              <w:rPr>
                <w:sz w:val="24"/>
                <w:szCs w:val="24"/>
              </w:rPr>
            </w:pPr>
            <w:r>
              <w:rPr>
                <w:rFonts w:ascii="Times New Roman" w:hAnsi="Times New Roman" w:cs="Times New Roman"/>
                <w:color w:val="000000"/>
                <w:sz w:val="24"/>
                <w:szCs w:val="24"/>
              </w:rPr>
              <w:lastRenderedPageBreak/>
              <w:t>2. Шульман Е.М. Пропаганда -[Электронный адрес]- https://www.youtube.com/watch</w:t>
            </w:r>
            <w:r>
              <w:rPr>
                <w:rFonts w:ascii="Times New Roman" w:hAnsi="Times New Roman" w:cs="Times New Roman"/>
                <w:color w:val="000000"/>
                <w:sz w:val="24"/>
                <w:szCs w:val="24"/>
              </w:rPr>
              <w:t>? v=X3dLkGclWbg</w:t>
            </w:r>
          </w:p>
          <w:p w:rsidR="0091348B" w:rsidRDefault="000F462C">
            <w:pPr>
              <w:spacing w:after="0" w:line="240" w:lineRule="auto"/>
              <w:rPr>
                <w:sz w:val="24"/>
                <w:szCs w:val="24"/>
              </w:rPr>
            </w:pPr>
            <w:r>
              <w:rPr>
                <w:rFonts w:ascii="Times New Roman" w:hAnsi="Times New Roman" w:cs="Times New Roman"/>
                <w:color w:val="000000"/>
                <w:sz w:val="24"/>
                <w:szCs w:val="24"/>
              </w:rPr>
              <w:t>Проведение круглого стола по результатам просмотра видеоматериалов.</w:t>
            </w:r>
          </w:p>
        </w:tc>
      </w:tr>
      <w:tr w:rsidR="0091348B">
        <w:trPr>
          <w:trHeight w:hRule="exact" w:val="8"/>
        </w:trPr>
        <w:tc>
          <w:tcPr>
            <w:tcW w:w="9640" w:type="dxa"/>
          </w:tcPr>
          <w:p w:rsidR="0091348B" w:rsidRDefault="0091348B"/>
        </w:tc>
      </w:tr>
      <w:tr w:rsidR="0091348B">
        <w:trPr>
          <w:trHeight w:hRule="exact" w:val="314"/>
        </w:trPr>
        <w:tc>
          <w:tcPr>
            <w:tcW w:w="9654" w:type="dxa"/>
            <w:shd w:val="clear" w:color="000000" w:fill="FFFFFF"/>
            <w:tcMar>
              <w:left w:w="34" w:type="dxa"/>
              <w:right w:w="34" w:type="dxa"/>
            </w:tcMar>
          </w:tcPr>
          <w:p w:rsidR="0091348B" w:rsidRDefault="000F462C">
            <w:pPr>
              <w:spacing w:after="0" w:line="240" w:lineRule="auto"/>
              <w:jc w:val="center"/>
              <w:rPr>
                <w:sz w:val="24"/>
                <w:szCs w:val="24"/>
              </w:rPr>
            </w:pPr>
            <w:r>
              <w:rPr>
                <w:rFonts w:ascii="Times New Roman" w:hAnsi="Times New Roman" w:cs="Times New Roman"/>
                <w:b/>
                <w:color w:val="000000"/>
                <w:sz w:val="24"/>
                <w:szCs w:val="24"/>
              </w:rPr>
              <w:t>Семинар 1. Власть и легитимность в конституционном преломлении</w:t>
            </w:r>
          </w:p>
        </w:tc>
      </w:tr>
      <w:tr w:rsidR="0091348B">
        <w:trPr>
          <w:trHeight w:hRule="exact" w:val="21"/>
        </w:trPr>
        <w:tc>
          <w:tcPr>
            <w:tcW w:w="9640" w:type="dxa"/>
          </w:tcPr>
          <w:p w:rsidR="0091348B" w:rsidRDefault="0091348B"/>
        </w:tc>
      </w:tr>
      <w:tr w:rsidR="0091348B">
        <w:trPr>
          <w:trHeight w:hRule="exact" w:val="6805"/>
        </w:trPr>
        <w:tc>
          <w:tcPr>
            <w:tcW w:w="9654" w:type="dxa"/>
            <w:shd w:val="clear" w:color="000000" w:fill="FFFFFF"/>
            <w:tcMar>
              <w:left w:w="34" w:type="dxa"/>
              <w:right w:w="34" w:type="dxa"/>
            </w:tcMar>
          </w:tcPr>
          <w:p w:rsidR="0091348B" w:rsidRDefault="000F462C">
            <w:pPr>
              <w:spacing w:after="0" w:line="240" w:lineRule="auto"/>
              <w:rPr>
                <w:sz w:val="24"/>
                <w:szCs w:val="24"/>
              </w:rPr>
            </w:pPr>
            <w:r>
              <w:rPr>
                <w:rFonts w:ascii="Times New Roman" w:hAnsi="Times New Roman" w:cs="Times New Roman"/>
                <w:color w:val="000000"/>
                <w:sz w:val="24"/>
                <w:szCs w:val="24"/>
              </w:rPr>
              <w:t>Цель: рассмотреть власть и легитимность в конституционном преломлении.</w:t>
            </w:r>
          </w:p>
          <w:p w:rsidR="0091348B" w:rsidRDefault="000F462C">
            <w:pPr>
              <w:spacing w:after="0" w:line="240" w:lineRule="auto"/>
              <w:rPr>
                <w:sz w:val="24"/>
                <w:szCs w:val="24"/>
              </w:rPr>
            </w:pPr>
            <w:r>
              <w:rPr>
                <w:rFonts w:ascii="Times New Roman" w:hAnsi="Times New Roman" w:cs="Times New Roman"/>
                <w:color w:val="000000"/>
                <w:sz w:val="24"/>
                <w:szCs w:val="24"/>
              </w:rPr>
              <w:t xml:space="preserve">Вопросы для обсуждения на </w:t>
            </w:r>
            <w:r>
              <w:rPr>
                <w:rFonts w:ascii="Times New Roman" w:hAnsi="Times New Roman" w:cs="Times New Roman"/>
                <w:color w:val="000000"/>
                <w:sz w:val="24"/>
                <w:szCs w:val="24"/>
              </w:rPr>
              <w:t>семинарском занятии:</w:t>
            </w:r>
          </w:p>
          <w:p w:rsidR="0091348B" w:rsidRDefault="000F462C">
            <w:pPr>
              <w:spacing w:after="0" w:line="240" w:lineRule="auto"/>
              <w:rPr>
                <w:sz w:val="24"/>
                <w:szCs w:val="24"/>
              </w:rPr>
            </w:pPr>
            <w:r>
              <w:rPr>
                <w:rFonts w:ascii="Times New Roman" w:hAnsi="Times New Roman" w:cs="Times New Roman"/>
                <w:color w:val="000000"/>
                <w:sz w:val="24"/>
                <w:szCs w:val="24"/>
              </w:rPr>
              <w:t>Проведение воркшопа по следующей схеме:</w:t>
            </w:r>
          </w:p>
          <w:p w:rsidR="0091348B" w:rsidRDefault="000F462C">
            <w:pPr>
              <w:spacing w:after="0" w:line="240" w:lineRule="auto"/>
              <w:rPr>
                <w:sz w:val="24"/>
                <w:szCs w:val="24"/>
              </w:rPr>
            </w:pPr>
            <w:r>
              <w:rPr>
                <w:rFonts w:ascii="Times New Roman" w:hAnsi="Times New Roman" w:cs="Times New Roman"/>
                <w:color w:val="000000"/>
                <w:sz w:val="24"/>
                <w:szCs w:val="24"/>
              </w:rPr>
              <w:t>1. Обсуждение актуальности темы дискуссии.</w:t>
            </w:r>
          </w:p>
          <w:p w:rsidR="0091348B" w:rsidRDefault="000F462C">
            <w:pPr>
              <w:spacing w:after="0" w:line="240" w:lineRule="auto"/>
              <w:rPr>
                <w:sz w:val="24"/>
                <w:szCs w:val="24"/>
              </w:rPr>
            </w:pPr>
            <w:r>
              <w:rPr>
                <w:rFonts w:ascii="Times New Roman" w:hAnsi="Times New Roman" w:cs="Times New Roman"/>
                <w:color w:val="000000"/>
                <w:sz w:val="24"/>
                <w:szCs w:val="24"/>
              </w:rPr>
              <w:t>2. Новости по теме дискуссии.</w:t>
            </w:r>
          </w:p>
          <w:p w:rsidR="0091348B" w:rsidRDefault="000F462C">
            <w:pPr>
              <w:spacing w:after="0" w:line="240" w:lineRule="auto"/>
              <w:rPr>
                <w:sz w:val="24"/>
                <w:szCs w:val="24"/>
              </w:rPr>
            </w:pPr>
            <w:r>
              <w:rPr>
                <w:rFonts w:ascii="Times New Roman" w:hAnsi="Times New Roman" w:cs="Times New Roman"/>
                <w:color w:val="000000"/>
                <w:sz w:val="24"/>
                <w:szCs w:val="24"/>
              </w:rPr>
              <w:t>3. Интересные факты на тему воркшопа.</w:t>
            </w:r>
          </w:p>
          <w:p w:rsidR="0091348B" w:rsidRDefault="000F462C">
            <w:pPr>
              <w:spacing w:after="0" w:line="240" w:lineRule="auto"/>
              <w:rPr>
                <w:sz w:val="24"/>
                <w:szCs w:val="24"/>
              </w:rPr>
            </w:pPr>
            <w:r>
              <w:rPr>
                <w:rFonts w:ascii="Times New Roman" w:hAnsi="Times New Roman" w:cs="Times New Roman"/>
                <w:color w:val="000000"/>
                <w:sz w:val="24"/>
                <w:szCs w:val="24"/>
              </w:rPr>
              <w:t>4. Выступление учителя с интересным докладом и его обсуждение.</w:t>
            </w:r>
          </w:p>
          <w:p w:rsidR="0091348B" w:rsidRDefault="000F462C">
            <w:pPr>
              <w:spacing w:after="0" w:line="240" w:lineRule="auto"/>
              <w:rPr>
                <w:sz w:val="24"/>
                <w:szCs w:val="24"/>
              </w:rPr>
            </w:pPr>
            <w:r>
              <w:rPr>
                <w:rFonts w:ascii="Times New Roman" w:hAnsi="Times New Roman" w:cs="Times New Roman"/>
                <w:color w:val="000000"/>
                <w:sz w:val="24"/>
                <w:szCs w:val="24"/>
              </w:rPr>
              <w:t xml:space="preserve">5. Как можно </w:t>
            </w:r>
            <w:r>
              <w:rPr>
                <w:rFonts w:ascii="Times New Roman" w:hAnsi="Times New Roman" w:cs="Times New Roman"/>
                <w:color w:val="000000"/>
                <w:sz w:val="24"/>
                <w:szCs w:val="24"/>
              </w:rPr>
              <w:t>использовать зарубежный опыт?</w:t>
            </w:r>
          </w:p>
          <w:p w:rsidR="0091348B" w:rsidRDefault="000F462C">
            <w:pPr>
              <w:spacing w:after="0" w:line="240" w:lineRule="auto"/>
              <w:rPr>
                <w:sz w:val="24"/>
                <w:szCs w:val="24"/>
              </w:rPr>
            </w:pPr>
            <w:r>
              <w:rPr>
                <w:rFonts w:ascii="Times New Roman" w:hAnsi="Times New Roman" w:cs="Times New Roman"/>
                <w:color w:val="000000"/>
                <w:sz w:val="24"/>
                <w:szCs w:val="24"/>
              </w:rPr>
              <w:t>Темы докладов для обсуждения:</w:t>
            </w:r>
          </w:p>
          <w:p w:rsidR="0091348B" w:rsidRDefault="000F462C">
            <w:pPr>
              <w:spacing w:after="0" w:line="240" w:lineRule="auto"/>
              <w:rPr>
                <w:sz w:val="24"/>
                <w:szCs w:val="24"/>
              </w:rPr>
            </w:pPr>
            <w:r>
              <w:rPr>
                <w:rFonts w:ascii="Times New Roman" w:hAnsi="Times New Roman" w:cs="Times New Roman"/>
                <w:color w:val="000000"/>
                <w:sz w:val="24"/>
                <w:szCs w:val="24"/>
              </w:rPr>
              <w:t>1. Понятие легитимности как важнейшего атрибута политической власти.</w:t>
            </w:r>
          </w:p>
          <w:p w:rsidR="0091348B" w:rsidRDefault="000F462C">
            <w:pPr>
              <w:spacing w:after="0" w:line="240" w:lineRule="auto"/>
              <w:rPr>
                <w:sz w:val="24"/>
                <w:szCs w:val="24"/>
              </w:rPr>
            </w:pPr>
            <w:r>
              <w:rPr>
                <w:rFonts w:ascii="Times New Roman" w:hAnsi="Times New Roman" w:cs="Times New Roman"/>
                <w:color w:val="000000"/>
                <w:sz w:val="24"/>
                <w:szCs w:val="24"/>
              </w:rPr>
              <w:t>2. Теории происхождения государства, их анализ.</w:t>
            </w:r>
          </w:p>
          <w:p w:rsidR="0091348B" w:rsidRDefault="000F462C">
            <w:pPr>
              <w:spacing w:after="0" w:line="240" w:lineRule="auto"/>
              <w:rPr>
                <w:sz w:val="24"/>
                <w:szCs w:val="24"/>
              </w:rPr>
            </w:pPr>
            <w:r>
              <w:rPr>
                <w:rFonts w:ascii="Times New Roman" w:hAnsi="Times New Roman" w:cs="Times New Roman"/>
                <w:color w:val="000000"/>
                <w:sz w:val="24"/>
                <w:szCs w:val="24"/>
              </w:rPr>
              <w:t>3. Понятие и теории власти (различные трактовки власти Л.Н. Тольстого, М.К. Ган</w:t>
            </w:r>
            <w:r>
              <w:rPr>
                <w:rFonts w:ascii="Times New Roman" w:hAnsi="Times New Roman" w:cs="Times New Roman"/>
                <w:color w:val="000000"/>
                <w:sz w:val="24"/>
                <w:szCs w:val="24"/>
              </w:rPr>
              <w:t>ди и др.).</w:t>
            </w:r>
          </w:p>
          <w:p w:rsidR="0091348B" w:rsidRDefault="000F462C">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91348B" w:rsidRDefault="000F462C">
            <w:pPr>
              <w:spacing w:after="0" w:line="240" w:lineRule="auto"/>
              <w:rPr>
                <w:sz w:val="24"/>
                <w:szCs w:val="24"/>
              </w:rPr>
            </w:pPr>
            <w:r>
              <w:rPr>
                <w:rFonts w:ascii="Times New Roman" w:hAnsi="Times New Roman" w:cs="Times New Roman"/>
                <w:color w:val="000000"/>
                <w:sz w:val="24"/>
                <w:szCs w:val="24"/>
              </w:rPr>
              <w:t>1. Определить понятие "политическое устройство".</w:t>
            </w:r>
          </w:p>
          <w:p w:rsidR="0091348B" w:rsidRDefault="000F462C">
            <w:pPr>
              <w:spacing w:after="0" w:line="240" w:lineRule="auto"/>
              <w:rPr>
                <w:sz w:val="24"/>
                <w:szCs w:val="24"/>
              </w:rPr>
            </w:pPr>
            <w:r>
              <w:rPr>
                <w:rFonts w:ascii="Times New Roman" w:hAnsi="Times New Roman" w:cs="Times New Roman"/>
                <w:color w:val="000000"/>
                <w:sz w:val="24"/>
                <w:szCs w:val="24"/>
              </w:rPr>
              <w:t>2. Определить понятие "политического режима".</w:t>
            </w:r>
          </w:p>
          <w:p w:rsidR="0091348B" w:rsidRDefault="000F462C">
            <w:pPr>
              <w:spacing w:after="0" w:line="240" w:lineRule="auto"/>
              <w:rPr>
                <w:sz w:val="24"/>
                <w:szCs w:val="24"/>
              </w:rPr>
            </w:pPr>
            <w:r>
              <w:rPr>
                <w:rFonts w:ascii="Times New Roman" w:hAnsi="Times New Roman" w:cs="Times New Roman"/>
                <w:color w:val="000000"/>
                <w:sz w:val="24"/>
                <w:szCs w:val="24"/>
              </w:rPr>
              <w:t>Темы рефератов:</w:t>
            </w:r>
          </w:p>
          <w:p w:rsidR="0091348B" w:rsidRDefault="000F462C">
            <w:pPr>
              <w:spacing w:after="0" w:line="240" w:lineRule="auto"/>
              <w:rPr>
                <w:sz w:val="24"/>
                <w:szCs w:val="24"/>
              </w:rPr>
            </w:pPr>
            <w:r>
              <w:rPr>
                <w:rFonts w:ascii="Times New Roman" w:hAnsi="Times New Roman" w:cs="Times New Roman"/>
                <w:color w:val="000000"/>
                <w:sz w:val="24"/>
                <w:szCs w:val="24"/>
              </w:rPr>
              <w:t>1. Государство и право как социальные институты: природа и характер взаимодействия.</w:t>
            </w:r>
          </w:p>
          <w:p w:rsidR="0091348B" w:rsidRDefault="000F462C">
            <w:pPr>
              <w:spacing w:after="0" w:line="240" w:lineRule="auto"/>
              <w:rPr>
                <w:sz w:val="24"/>
                <w:szCs w:val="24"/>
              </w:rPr>
            </w:pPr>
            <w:r>
              <w:rPr>
                <w:rFonts w:ascii="Times New Roman" w:hAnsi="Times New Roman" w:cs="Times New Roman"/>
                <w:color w:val="000000"/>
                <w:sz w:val="24"/>
                <w:szCs w:val="24"/>
              </w:rPr>
              <w:t>2. Сущн</w:t>
            </w:r>
            <w:r>
              <w:rPr>
                <w:rFonts w:ascii="Times New Roman" w:hAnsi="Times New Roman" w:cs="Times New Roman"/>
                <w:color w:val="000000"/>
                <w:sz w:val="24"/>
                <w:szCs w:val="24"/>
              </w:rPr>
              <w:t>ость, особенности и организация первобытной общественной власти.</w:t>
            </w:r>
          </w:p>
          <w:p w:rsidR="0091348B" w:rsidRDefault="000F462C">
            <w:pPr>
              <w:spacing w:after="0" w:line="240" w:lineRule="auto"/>
              <w:rPr>
                <w:sz w:val="24"/>
                <w:szCs w:val="24"/>
              </w:rPr>
            </w:pPr>
            <w:r>
              <w:rPr>
                <w:rFonts w:ascii="Times New Roman" w:hAnsi="Times New Roman" w:cs="Times New Roman"/>
                <w:color w:val="000000"/>
                <w:sz w:val="24"/>
                <w:szCs w:val="24"/>
              </w:rPr>
              <w:t>3. Природа и содержание первобытного общества.</w:t>
            </w:r>
          </w:p>
          <w:p w:rsidR="0091348B" w:rsidRDefault="000F462C">
            <w:pPr>
              <w:spacing w:after="0" w:line="240" w:lineRule="auto"/>
              <w:rPr>
                <w:sz w:val="24"/>
                <w:szCs w:val="24"/>
              </w:rPr>
            </w:pPr>
            <w:r>
              <w:rPr>
                <w:rFonts w:ascii="Times New Roman" w:hAnsi="Times New Roman" w:cs="Times New Roman"/>
                <w:color w:val="000000"/>
                <w:sz w:val="24"/>
                <w:szCs w:val="24"/>
              </w:rPr>
              <w:t>4. Сравнительный анализ причин происхождения государства и права в различных теориях.</w:t>
            </w:r>
          </w:p>
          <w:p w:rsidR="0091348B" w:rsidRDefault="000F462C">
            <w:pPr>
              <w:spacing w:after="0" w:line="240" w:lineRule="auto"/>
              <w:rPr>
                <w:sz w:val="24"/>
                <w:szCs w:val="24"/>
              </w:rPr>
            </w:pPr>
            <w:r>
              <w:rPr>
                <w:rFonts w:ascii="Times New Roman" w:hAnsi="Times New Roman" w:cs="Times New Roman"/>
                <w:color w:val="000000"/>
                <w:sz w:val="24"/>
                <w:szCs w:val="24"/>
              </w:rPr>
              <w:t>5. Военная демократия и ее роль в возникновении государств</w:t>
            </w:r>
            <w:r>
              <w:rPr>
                <w:rFonts w:ascii="Times New Roman" w:hAnsi="Times New Roman" w:cs="Times New Roman"/>
                <w:color w:val="000000"/>
                <w:sz w:val="24"/>
                <w:szCs w:val="24"/>
              </w:rPr>
              <w:t>а.</w:t>
            </w:r>
          </w:p>
          <w:p w:rsidR="0091348B" w:rsidRDefault="000F462C">
            <w:pPr>
              <w:spacing w:after="0" w:line="240" w:lineRule="auto"/>
              <w:rPr>
                <w:sz w:val="24"/>
                <w:szCs w:val="24"/>
              </w:rPr>
            </w:pPr>
            <w:r>
              <w:rPr>
                <w:rFonts w:ascii="Times New Roman" w:hAnsi="Times New Roman" w:cs="Times New Roman"/>
                <w:color w:val="000000"/>
                <w:sz w:val="24"/>
                <w:szCs w:val="24"/>
              </w:rPr>
              <w:t>6. Природа и сущность государства на Западе и Востоке: сравнительный анализ.</w:t>
            </w:r>
          </w:p>
          <w:p w:rsidR="0091348B" w:rsidRDefault="000F462C">
            <w:pPr>
              <w:spacing w:after="0" w:line="240" w:lineRule="auto"/>
              <w:rPr>
                <w:sz w:val="24"/>
                <w:szCs w:val="24"/>
              </w:rPr>
            </w:pPr>
            <w:r>
              <w:rPr>
                <w:rFonts w:ascii="Times New Roman" w:hAnsi="Times New Roman" w:cs="Times New Roman"/>
                <w:color w:val="000000"/>
                <w:sz w:val="24"/>
                <w:szCs w:val="24"/>
              </w:rPr>
              <w:t>7. Современные подходы к пониманию государства: общее и особенное.</w:t>
            </w:r>
          </w:p>
        </w:tc>
      </w:tr>
      <w:tr w:rsidR="0091348B">
        <w:trPr>
          <w:trHeight w:hRule="exact" w:val="8"/>
        </w:trPr>
        <w:tc>
          <w:tcPr>
            <w:tcW w:w="9640" w:type="dxa"/>
          </w:tcPr>
          <w:p w:rsidR="0091348B" w:rsidRDefault="0091348B"/>
        </w:tc>
      </w:tr>
      <w:tr w:rsidR="0091348B">
        <w:trPr>
          <w:trHeight w:hRule="exact" w:val="314"/>
        </w:trPr>
        <w:tc>
          <w:tcPr>
            <w:tcW w:w="9654" w:type="dxa"/>
            <w:shd w:val="clear" w:color="000000" w:fill="FFFFFF"/>
            <w:tcMar>
              <w:left w:w="34" w:type="dxa"/>
              <w:right w:w="34" w:type="dxa"/>
            </w:tcMar>
          </w:tcPr>
          <w:p w:rsidR="0091348B" w:rsidRDefault="000F462C">
            <w:pPr>
              <w:spacing w:after="0" w:line="240" w:lineRule="auto"/>
              <w:jc w:val="center"/>
              <w:rPr>
                <w:sz w:val="24"/>
                <w:szCs w:val="24"/>
              </w:rPr>
            </w:pPr>
            <w:r>
              <w:rPr>
                <w:rFonts w:ascii="Times New Roman" w:hAnsi="Times New Roman" w:cs="Times New Roman"/>
                <w:b/>
                <w:color w:val="000000"/>
                <w:sz w:val="24"/>
                <w:szCs w:val="24"/>
              </w:rPr>
              <w:t>Семинар 2. Уровни и ветви власти</w:t>
            </w:r>
          </w:p>
        </w:tc>
      </w:tr>
      <w:tr w:rsidR="0091348B">
        <w:trPr>
          <w:trHeight w:hRule="exact" w:val="21"/>
        </w:trPr>
        <w:tc>
          <w:tcPr>
            <w:tcW w:w="9640" w:type="dxa"/>
          </w:tcPr>
          <w:p w:rsidR="0091348B" w:rsidRDefault="0091348B"/>
        </w:tc>
      </w:tr>
      <w:tr w:rsidR="0091348B">
        <w:trPr>
          <w:trHeight w:hRule="exact" w:val="4912"/>
        </w:trPr>
        <w:tc>
          <w:tcPr>
            <w:tcW w:w="9654" w:type="dxa"/>
            <w:shd w:val="clear" w:color="000000" w:fill="FFFFFF"/>
            <w:tcMar>
              <w:left w:w="34" w:type="dxa"/>
              <w:right w:w="34" w:type="dxa"/>
            </w:tcMar>
          </w:tcPr>
          <w:p w:rsidR="0091348B" w:rsidRDefault="000F462C">
            <w:pPr>
              <w:spacing w:after="0" w:line="240" w:lineRule="auto"/>
              <w:rPr>
                <w:sz w:val="24"/>
                <w:szCs w:val="24"/>
              </w:rPr>
            </w:pPr>
            <w:r>
              <w:rPr>
                <w:rFonts w:ascii="Times New Roman" w:hAnsi="Times New Roman" w:cs="Times New Roman"/>
                <w:color w:val="000000"/>
                <w:sz w:val="24"/>
                <w:szCs w:val="24"/>
              </w:rPr>
              <w:t>Цель: рассмотреть уровни и ветви власти.</w:t>
            </w:r>
          </w:p>
          <w:p w:rsidR="0091348B" w:rsidRDefault="000F462C">
            <w:pPr>
              <w:spacing w:after="0" w:line="240" w:lineRule="auto"/>
              <w:rPr>
                <w:sz w:val="24"/>
                <w:szCs w:val="24"/>
              </w:rPr>
            </w:pPr>
            <w:r>
              <w:rPr>
                <w:rFonts w:ascii="Times New Roman" w:hAnsi="Times New Roman" w:cs="Times New Roman"/>
                <w:color w:val="000000"/>
                <w:sz w:val="24"/>
                <w:szCs w:val="24"/>
              </w:rPr>
              <w:t xml:space="preserve">Вопросы для обсуждения на </w:t>
            </w:r>
            <w:r>
              <w:rPr>
                <w:rFonts w:ascii="Times New Roman" w:hAnsi="Times New Roman" w:cs="Times New Roman"/>
                <w:color w:val="000000"/>
                <w:sz w:val="24"/>
                <w:szCs w:val="24"/>
              </w:rPr>
              <w:t>семинарском занятии:</w:t>
            </w:r>
          </w:p>
          <w:p w:rsidR="0091348B" w:rsidRDefault="000F462C">
            <w:pPr>
              <w:spacing w:after="0" w:line="240" w:lineRule="auto"/>
              <w:rPr>
                <w:sz w:val="24"/>
                <w:szCs w:val="24"/>
              </w:rPr>
            </w:pPr>
            <w:r>
              <w:rPr>
                <w:rFonts w:ascii="Times New Roman" w:hAnsi="Times New Roman" w:cs="Times New Roman"/>
                <w:color w:val="000000"/>
                <w:sz w:val="24"/>
                <w:szCs w:val="24"/>
              </w:rPr>
              <w:t>Дебаты о политическом устройстве Российской Федерации (о прошлых решениях, современных инициативах и потенциально возможных изменениях):</w:t>
            </w:r>
          </w:p>
          <w:p w:rsidR="0091348B" w:rsidRDefault="000F462C">
            <w:pPr>
              <w:spacing w:after="0" w:line="240" w:lineRule="auto"/>
              <w:rPr>
                <w:sz w:val="24"/>
                <w:szCs w:val="24"/>
              </w:rPr>
            </w:pPr>
            <w:r>
              <w:rPr>
                <w:rFonts w:ascii="Times New Roman" w:hAnsi="Times New Roman" w:cs="Times New Roman"/>
                <w:color w:val="000000"/>
                <w:sz w:val="24"/>
                <w:szCs w:val="24"/>
              </w:rPr>
              <w:t>1. Российская социально-политическая система: генезис и дальнейшие перспективы.</w:t>
            </w:r>
          </w:p>
          <w:p w:rsidR="0091348B" w:rsidRDefault="000F462C">
            <w:pPr>
              <w:spacing w:after="0" w:line="240" w:lineRule="auto"/>
              <w:rPr>
                <w:sz w:val="24"/>
                <w:szCs w:val="24"/>
              </w:rPr>
            </w:pPr>
            <w:r>
              <w:rPr>
                <w:rFonts w:ascii="Times New Roman" w:hAnsi="Times New Roman" w:cs="Times New Roman"/>
                <w:color w:val="000000"/>
                <w:sz w:val="24"/>
                <w:szCs w:val="24"/>
              </w:rPr>
              <w:t>2. Дискуссии о фор</w:t>
            </w:r>
            <w:r>
              <w:rPr>
                <w:rFonts w:ascii="Times New Roman" w:hAnsi="Times New Roman" w:cs="Times New Roman"/>
                <w:color w:val="000000"/>
                <w:sz w:val="24"/>
                <w:szCs w:val="24"/>
              </w:rPr>
              <w:t>мах государственно-территориального устройства.</w:t>
            </w:r>
          </w:p>
          <w:p w:rsidR="0091348B" w:rsidRDefault="000F462C">
            <w:pPr>
              <w:spacing w:after="0" w:line="240" w:lineRule="auto"/>
              <w:rPr>
                <w:sz w:val="24"/>
                <w:szCs w:val="24"/>
              </w:rPr>
            </w:pPr>
            <w:r>
              <w:rPr>
                <w:rFonts w:ascii="Times New Roman" w:hAnsi="Times New Roman" w:cs="Times New Roman"/>
                <w:color w:val="000000"/>
                <w:sz w:val="24"/>
                <w:szCs w:val="24"/>
              </w:rPr>
              <w:t>3. Политический режим современной России: демократия.</w:t>
            </w:r>
          </w:p>
          <w:p w:rsidR="0091348B" w:rsidRDefault="000F462C">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91348B" w:rsidRDefault="000F462C">
            <w:pPr>
              <w:spacing w:after="0" w:line="240" w:lineRule="auto"/>
              <w:rPr>
                <w:sz w:val="24"/>
                <w:szCs w:val="24"/>
              </w:rPr>
            </w:pPr>
            <w:r>
              <w:rPr>
                <w:rFonts w:ascii="Times New Roman" w:hAnsi="Times New Roman" w:cs="Times New Roman"/>
                <w:color w:val="000000"/>
                <w:sz w:val="24"/>
                <w:szCs w:val="24"/>
              </w:rPr>
              <w:t>1. Определите понятие "социально-политическая система".</w:t>
            </w:r>
          </w:p>
          <w:p w:rsidR="0091348B" w:rsidRDefault="000F462C">
            <w:pPr>
              <w:spacing w:after="0" w:line="240" w:lineRule="auto"/>
              <w:rPr>
                <w:sz w:val="24"/>
                <w:szCs w:val="24"/>
              </w:rPr>
            </w:pPr>
            <w:r>
              <w:rPr>
                <w:rFonts w:ascii="Times New Roman" w:hAnsi="Times New Roman" w:cs="Times New Roman"/>
                <w:color w:val="000000"/>
                <w:sz w:val="24"/>
                <w:szCs w:val="24"/>
              </w:rPr>
              <w:t xml:space="preserve">2. Дайте определение </w:t>
            </w:r>
            <w:r>
              <w:rPr>
                <w:rFonts w:ascii="Times New Roman" w:hAnsi="Times New Roman" w:cs="Times New Roman"/>
                <w:color w:val="000000"/>
                <w:sz w:val="24"/>
                <w:szCs w:val="24"/>
              </w:rPr>
              <w:t>понятию"государственно-территориальное устройство" и "федерализм".</w:t>
            </w:r>
          </w:p>
          <w:p w:rsidR="0091348B" w:rsidRDefault="000F462C">
            <w:pPr>
              <w:spacing w:after="0" w:line="240" w:lineRule="auto"/>
              <w:rPr>
                <w:sz w:val="24"/>
                <w:szCs w:val="24"/>
              </w:rPr>
            </w:pPr>
            <w:r>
              <w:rPr>
                <w:rFonts w:ascii="Times New Roman" w:hAnsi="Times New Roman" w:cs="Times New Roman"/>
                <w:color w:val="000000"/>
                <w:sz w:val="24"/>
                <w:szCs w:val="24"/>
              </w:rPr>
              <w:t>3. Дайте определение понятию "демократия".</w:t>
            </w:r>
          </w:p>
          <w:p w:rsidR="0091348B" w:rsidRDefault="000F462C">
            <w:pPr>
              <w:spacing w:after="0" w:line="240" w:lineRule="auto"/>
              <w:rPr>
                <w:sz w:val="24"/>
                <w:szCs w:val="24"/>
              </w:rPr>
            </w:pPr>
            <w:r>
              <w:rPr>
                <w:rFonts w:ascii="Times New Roman" w:hAnsi="Times New Roman" w:cs="Times New Roman"/>
                <w:color w:val="000000"/>
                <w:sz w:val="24"/>
                <w:szCs w:val="24"/>
              </w:rPr>
              <w:t>Темы проектов:</w:t>
            </w:r>
          </w:p>
          <w:p w:rsidR="0091348B" w:rsidRDefault="000F462C">
            <w:pPr>
              <w:spacing w:after="0" w:line="240" w:lineRule="auto"/>
              <w:rPr>
                <w:sz w:val="24"/>
                <w:szCs w:val="24"/>
              </w:rPr>
            </w:pPr>
            <w:r>
              <w:rPr>
                <w:rFonts w:ascii="Times New Roman" w:hAnsi="Times New Roman" w:cs="Times New Roman"/>
                <w:color w:val="000000"/>
                <w:sz w:val="24"/>
                <w:szCs w:val="24"/>
              </w:rPr>
              <w:t>1. Основные модели разделения властей.</w:t>
            </w:r>
          </w:p>
          <w:p w:rsidR="0091348B" w:rsidRDefault="000F462C">
            <w:pPr>
              <w:spacing w:after="0" w:line="240" w:lineRule="auto"/>
              <w:rPr>
                <w:sz w:val="24"/>
                <w:szCs w:val="24"/>
              </w:rPr>
            </w:pPr>
            <w:r>
              <w:rPr>
                <w:rFonts w:ascii="Times New Roman" w:hAnsi="Times New Roman" w:cs="Times New Roman"/>
                <w:color w:val="000000"/>
                <w:sz w:val="24"/>
                <w:szCs w:val="24"/>
              </w:rPr>
              <w:t>2. Уровни и ветви государственного и муниципального управления.</w:t>
            </w:r>
          </w:p>
          <w:p w:rsidR="0091348B" w:rsidRDefault="000F462C">
            <w:pPr>
              <w:spacing w:after="0" w:line="240" w:lineRule="auto"/>
              <w:rPr>
                <w:sz w:val="24"/>
                <w:szCs w:val="24"/>
              </w:rPr>
            </w:pPr>
            <w:r>
              <w:rPr>
                <w:rFonts w:ascii="Times New Roman" w:hAnsi="Times New Roman" w:cs="Times New Roman"/>
                <w:color w:val="000000"/>
                <w:sz w:val="24"/>
                <w:szCs w:val="24"/>
              </w:rPr>
              <w:t>3. Варианты российского феде</w:t>
            </w:r>
            <w:r>
              <w:rPr>
                <w:rFonts w:ascii="Times New Roman" w:hAnsi="Times New Roman" w:cs="Times New Roman"/>
                <w:color w:val="000000"/>
                <w:sz w:val="24"/>
                <w:szCs w:val="24"/>
              </w:rPr>
              <w:t>рализма.</w:t>
            </w:r>
          </w:p>
          <w:p w:rsidR="0091348B" w:rsidRDefault="000F462C">
            <w:pPr>
              <w:spacing w:after="0" w:line="240" w:lineRule="auto"/>
              <w:rPr>
                <w:sz w:val="24"/>
                <w:szCs w:val="24"/>
              </w:rPr>
            </w:pPr>
            <w:r>
              <w:rPr>
                <w:rFonts w:ascii="Times New Roman" w:hAnsi="Times New Roman" w:cs="Times New Roman"/>
                <w:color w:val="000000"/>
                <w:sz w:val="24"/>
                <w:szCs w:val="24"/>
              </w:rPr>
              <w:t>4. Модели и варианты оптимальных политических систем для РФ.</w:t>
            </w:r>
          </w:p>
          <w:p w:rsidR="0091348B" w:rsidRDefault="000F462C">
            <w:pPr>
              <w:spacing w:after="0" w:line="240" w:lineRule="auto"/>
              <w:rPr>
                <w:sz w:val="24"/>
                <w:szCs w:val="24"/>
              </w:rPr>
            </w:pPr>
            <w:r>
              <w:rPr>
                <w:rFonts w:ascii="Times New Roman" w:hAnsi="Times New Roman" w:cs="Times New Roman"/>
                <w:color w:val="000000"/>
                <w:sz w:val="24"/>
                <w:szCs w:val="24"/>
              </w:rPr>
              <w:t>5. Конфигурация эффективной политической власти в РФ.</w:t>
            </w:r>
          </w:p>
        </w:tc>
      </w:tr>
      <w:tr w:rsidR="0091348B">
        <w:trPr>
          <w:trHeight w:hRule="exact" w:val="8"/>
        </w:trPr>
        <w:tc>
          <w:tcPr>
            <w:tcW w:w="9640" w:type="dxa"/>
          </w:tcPr>
          <w:p w:rsidR="0091348B" w:rsidRDefault="0091348B"/>
        </w:tc>
      </w:tr>
      <w:tr w:rsidR="0091348B">
        <w:trPr>
          <w:trHeight w:hRule="exact" w:val="585"/>
        </w:trPr>
        <w:tc>
          <w:tcPr>
            <w:tcW w:w="9654" w:type="dxa"/>
            <w:shd w:val="clear" w:color="000000" w:fill="FFFFFF"/>
            <w:tcMar>
              <w:left w:w="34" w:type="dxa"/>
              <w:right w:w="34" w:type="dxa"/>
            </w:tcMar>
          </w:tcPr>
          <w:p w:rsidR="0091348B" w:rsidRDefault="000F462C">
            <w:pPr>
              <w:spacing w:after="0" w:line="240" w:lineRule="auto"/>
              <w:jc w:val="center"/>
              <w:rPr>
                <w:sz w:val="24"/>
                <w:szCs w:val="24"/>
              </w:rPr>
            </w:pPr>
            <w:r>
              <w:rPr>
                <w:rFonts w:ascii="Times New Roman" w:hAnsi="Times New Roman" w:cs="Times New Roman"/>
                <w:b/>
                <w:color w:val="000000"/>
                <w:sz w:val="24"/>
                <w:szCs w:val="24"/>
              </w:rPr>
              <w:t>Семинар 3. Планирование будущего: государственные стратегии и гражданское участие</w:t>
            </w:r>
          </w:p>
        </w:tc>
      </w:tr>
      <w:tr w:rsidR="0091348B">
        <w:trPr>
          <w:trHeight w:hRule="exact" w:val="21"/>
        </w:trPr>
        <w:tc>
          <w:tcPr>
            <w:tcW w:w="9640" w:type="dxa"/>
          </w:tcPr>
          <w:p w:rsidR="0091348B" w:rsidRDefault="0091348B"/>
        </w:tc>
      </w:tr>
      <w:tr w:rsidR="0091348B">
        <w:trPr>
          <w:trHeight w:hRule="exact" w:val="1245"/>
        </w:trPr>
        <w:tc>
          <w:tcPr>
            <w:tcW w:w="9654" w:type="dxa"/>
            <w:shd w:val="clear" w:color="000000" w:fill="FFFFFF"/>
            <w:tcMar>
              <w:left w:w="34" w:type="dxa"/>
              <w:right w:w="34" w:type="dxa"/>
            </w:tcMar>
          </w:tcPr>
          <w:p w:rsidR="0091348B" w:rsidRDefault="000F462C">
            <w:pPr>
              <w:spacing w:after="0" w:line="240" w:lineRule="auto"/>
              <w:rPr>
                <w:sz w:val="24"/>
                <w:szCs w:val="24"/>
              </w:rPr>
            </w:pPr>
            <w:r>
              <w:rPr>
                <w:rFonts w:ascii="Times New Roman" w:hAnsi="Times New Roman" w:cs="Times New Roman"/>
                <w:color w:val="000000"/>
                <w:sz w:val="24"/>
                <w:szCs w:val="24"/>
              </w:rPr>
              <w:t>Цель: определить модели и планы будущего РФ:</w:t>
            </w:r>
            <w:r>
              <w:rPr>
                <w:rFonts w:ascii="Times New Roman" w:hAnsi="Times New Roman" w:cs="Times New Roman"/>
                <w:color w:val="000000"/>
                <w:sz w:val="24"/>
                <w:szCs w:val="24"/>
              </w:rPr>
              <w:t xml:space="preserve"> государственное стратегическое планирование и гражданское участие.</w:t>
            </w:r>
          </w:p>
          <w:p w:rsidR="0091348B" w:rsidRDefault="000F462C">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91348B" w:rsidRDefault="000F462C">
            <w:pPr>
              <w:spacing w:after="0" w:line="240" w:lineRule="auto"/>
              <w:rPr>
                <w:sz w:val="24"/>
                <w:szCs w:val="24"/>
              </w:rPr>
            </w:pPr>
            <w:r>
              <w:rPr>
                <w:rFonts w:ascii="Times New Roman" w:hAnsi="Times New Roman" w:cs="Times New Roman"/>
                <w:color w:val="000000"/>
                <w:sz w:val="24"/>
                <w:szCs w:val="24"/>
              </w:rPr>
              <w:t>1. Понятие и сущность политического моделирования.</w:t>
            </w:r>
          </w:p>
        </w:tc>
      </w:tr>
    </w:tbl>
    <w:p w:rsidR="0091348B" w:rsidRDefault="000F462C">
      <w:pPr>
        <w:rPr>
          <w:sz w:val="0"/>
          <w:szCs w:val="0"/>
        </w:rPr>
      </w:pPr>
      <w:r>
        <w:br w:type="page"/>
      </w:r>
    </w:p>
    <w:tbl>
      <w:tblPr>
        <w:tblW w:w="0" w:type="auto"/>
        <w:tblCellMar>
          <w:left w:w="0" w:type="dxa"/>
          <w:right w:w="0" w:type="dxa"/>
        </w:tblCellMar>
        <w:tblLook w:val="04A0"/>
      </w:tblPr>
      <w:tblGrid>
        <w:gridCol w:w="9654"/>
      </w:tblGrid>
      <w:tr w:rsidR="0091348B">
        <w:trPr>
          <w:trHeight w:hRule="exact" w:val="15391"/>
        </w:trPr>
        <w:tc>
          <w:tcPr>
            <w:tcW w:w="9654" w:type="dxa"/>
            <w:shd w:val="clear" w:color="000000" w:fill="FFFFFF"/>
            <w:tcMar>
              <w:left w:w="34" w:type="dxa"/>
              <w:right w:w="34" w:type="dxa"/>
            </w:tcMar>
          </w:tcPr>
          <w:p w:rsidR="0091348B" w:rsidRDefault="000F462C">
            <w:pPr>
              <w:spacing w:after="0" w:line="240" w:lineRule="auto"/>
              <w:rPr>
                <w:sz w:val="24"/>
                <w:szCs w:val="24"/>
              </w:rPr>
            </w:pPr>
            <w:r>
              <w:rPr>
                <w:rFonts w:ascii="Times New Roman" w:hAnsi="Times New Roman" w:cs="Times New Roman"/>
                <w:color w:val="000000"/>
                <w:sz w:val="24"/>
                <w:szCs w:val="24"/>
              </w:rPr>
              <w:lastRenderedPageBreak/>
              <w:t>2. Сущность политического прогнозирования.</w:t>
            </w:r>
          </w:p>
          <w:p w:rsidR="0091348B" w:rsidRDefault="000F462C">
            <w:pPr>
              <w:spacing w:after="0" w:line="240" w:lineRule="auto"/>
              <w:rPr>
                <w:sz w:val="24"/>
                <w:szCs w:val="24"/>
              </w:rPr>
            </w:pPr>
            <w:r>
              <w:rPr>
                <w:rFonts w:ascii="Times New Roman" w:hAnsi="Times New Roman" w:cs="Times New Roman"/>
                <w:color w:val="000000"/>
                <w:sz w:val="24"/>
                <w:szCs w:val="24"/>
              </w:rPr>
              <w:t>3. Методы политического прогнозирования.</w:t>
            </w:r>
          </w:p>
          <w:p w:rsidR="0091348B" w:rsidRDefault="000F462C">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91348B" w:rsidRDefault="000F462C">
            <w:pPr>
              <w:spacing w:after="0" w:line="240" w:lineRule="auto"/>
              <w:rPr>
                <w:sz w:val="24"/>
                <w:szCs w:val="24"/>
              </w:rPr>
            </w:pPr>
            <w:r>
              <w:rPr>
                <w:rFonts w:ascii="Times New Roman" w:hAnsi="Times New Roman" w:cs="Times New Roman"/>
                <w:color w:val="000000"/>
                <w:sz w:val="24"/>
                <w:szCs w:val="24"/>
              </w:rPr>
              <w:t>1. Дайте определение понятию "стратегия".</w:t>
            </w:r>
          </w:p>
          <w:p w:rsidR="0091348B" w:rsidRDefault="000F462C">
            <w:pPr>
              <w:spacing w:after="0" w:line="240" w:lineRule="auto"/>
              <w:rPr>
                <w:sz w:val="24"/>
                <w:szCs w:val="24"/>
              </w:rPr>
            </w:pPr>
            <w:r>
              <w:rPr>
                <w:rFonts w:ascii="Times New Roman" w:hAnsi="Times New Roman" w:cs="Times New Roman"/>
                <w:color w:val="000000"/>
                <w:sz w:val="24"/>
                <w:szCs w:val="24"/>
              </w:rPr>
              <w:t>2. Определите понятие "планирование".</w:t>
            </w:r>
          </w:p>
          <w:p w:rsidR="0091348B" w:rsidRDefault="000F462C">
            <w:pPr>
              <w:spacing w:after="0" w:line="240" w:lineRule="auto"/>
              <w:rPr>
                <w:sz w:val="24"/>
                <w:szCs w:val="24"/>
              </w:rPr>
            </w:pPr>
            <w:r>
              <w:rPr>
                <w:rFonts w:ascii="Times New Roman" w:hAnsi="Times New Roman" w:cs="Times New Roman"/>
                <w:color w:val="000000"/>
                <w:sz w:val="24"/>
                <w:szCs w:val="24"/>
              </w:rPr>
              <w:t>3. Определите понятие "гражданское участие".</w:t>
            </w:r>
          </w:p>
          <w:p w:rsidR="0091348B" w:rsidRDefault="000F462C">
            <w:pPr>
              <w:spacing w:after="0" w:line="240" w:lineRule="auto"/>
              <w:rPr>
                <w:sz w:val="24"/>
                <w:szCs w:val="24"/>
              </w:rPr>
            </w:pPr>
            <w:r>
              <w:rPr>
                <w:rFonts w:ascii="Times New Roman" w:hAnsi="Times New Roman" w:cs="Times New Roman"/>
                <w:color w:val="000000"/>
                <w:sz w:val="24"/>
                <w:szCs w:val="24"/>
              </w:rPr>
              <w:t>Кейс-задания:</w:t>
            </w:r>
          </w:p>
          <w:p w:rsidR="0091348B" w:rsidRDefault="000F462C">
            <w:pPr>
              <w:spacing w:after="0" w:line="240" w:lineRule="auto"/>
              <w:rPr>
                <w:sz w:val="24"/>
                <w:szCs w:val="24"/>
              </w:rPr>
            </w:pPr>
            <w:r>
              <w:rPr>
                <w:rFonts w:ascii="Times New Roman" w:hAnsi="Times New Roman" w:cs="Times New Roman"/>
                <w:color w:val="000000"/>
                <w:sz w:val="24"/>
                <w:szCs w:val="24"/>
              </w:rPr>
              <w:t>1. Национальные проекты как новый инструмент социально-экономического разв</w:t>
            </w:r>
            <w:r>
              <w:rPr>
                <w:rFonts w:ascii="Times New Roman" w:hAnsi="Times New Roman" w:cs="Times New Roman"/>
                <w:color w:val="000000"/>
                <w:sz w:val="24"/>
                <w:szCs w:val="24"/>
              </w:rPr>
              <w:t>ития России задумали сразу после начала нынешнего президентского срока Владимира Путина. Нацпроекты должны работать на цели его майских указов 2018 года, которые включают повышение продолжительности жизни до 78 лет (к 2030 году – до 80 лет), снижение уровн</w:t>
            </w:r>
            <w:r>
              <w:rPr>
                <w:rFonts w:ascii="Times New Roman" w:hAnsi="Times New Roman" w:cs="Times New Roman"/>
                <w:color w:val="000000"/>
                <w:sz w:val="24"/>
                <w:szCs w:val="24"/>
              </w:rPr>
              <w:t>я бедности в два раза, а также вхождение России в число пяти крупнейших экономик мира. Официально программу нацпроектов запустили в 2019 году на срок до 2024-го, в июле 2020 было принято решение отложить достижение ряда показателей до 2030 и скорректироват</w:t>
            </w:r>
            <w:r>
              <w:rPr>
                <w:rFonts w:ascii="Times New Roman" w:hAnsi="Times New Roman" w:cs="Times New Roman"/>
                <w:color w:val="000000"/>
                <w:sz w:val="24"/>
                <w:szCs w:val="24"/>
              </w:rPr>
              <w:t>ь программу с учетом изменившихся обстоятельств. По докризисным прогнозам Министерства экономического развития, экономический рост в результате реализации нацпроектов уже с 2021-го должен был составлять 3 % в год.</w:t>
            </w:r>
          </w:p>
          <w:p w:rsidR="0091348B" w:rsidRDefault="000F462C">
            <w:pPr>
              <w:spacing w:after="0" w:line="240" w:lineRule="auto"/>
              <w:rPr>
                <w:sz w:val="24"/>
                <w:szCs w:val="24"/>
              </w:rPr>
            </w:pPr>
            <w:r>
              <w:rPr>
                <w:rFonts w:ascii="Times New Roman" w:hAnsi="Times New Roman" w:cs="Times New Roman"/>
                <w:color w:val="000000"/>
                <w:sz w:val="24"/>
                <w:szCs w:val="24"/>
              </w:rPr>
              <w:t>Перечислите ряд важнейших мер, необходимых</w:t>
            </w:r>
            <w:r>
              <w:rPr>
                <w:rFonts w:ascii="Times New Roman" w:hAnsi="Times New Roman" w:cs="Times New Roman"/>
                <w:color w:val="000000"/>
                <w:sz w:val="24"/>
                <w:szCs w:val="24"/>
              </w:rPr>
              <w:t xml:space="preserve"> для реализации национальных проектов РФ.</w:t>
            </w:r>
          </w:p>
          <w:p w:rsidR="0091348B" w:rsidRDefault="000F462C">
            <w:pPr>
              <w:spacing w:after="0" w:line="240" w:lineRule="auto"/>
              <w:rPr>
                <w:sz w:val="24"/>
                <w:szCs w:val="24"/>
              </w:rPr>
            </w:pPr>
            <w:r>
              <w:rPr>
                <w:rFonts w:ascii="Times New Roman" w:hAnsi="Times New Roman" w:cs="Times New Roman"/>
                <w:color w:val="000000"/>
                <w:sz w:val="24"/>
                <w:szCs w:val="24"/>
              </w:rPr>
              <w:t>2. Общий бюджет у национальных проектов составляет 25,7 трлн рублей и делится на три направления. На проекты в рамках программы «Человеческий капитал» ассигновано 5,7 трлн рублей, на программу «Комфортная среда для</w:t>
            </w:r>
            <w:r>
              <w:rPr>
                <w:rFonts w:ascii="Times New Roman" w:hAnsi="Times New Roman" w:cs="Times New Roman"/>
                <w:color w:val="000000"/>
                <w:sz w:val="24"/>
                <w:szCs w:val="24"/>
              </w:rPr>
              <w:t xml:space="preserve"> жизни» пойдет 9,9 трлн рублей, а на «Экономический рост» израсходуют 10,1 трлн рублей.</w:t>
            </w:r>
          </w:p>
          <w:p w:rsidR="0091348B" w:rsidRDefault="000F462C">
            <w:pPr>
              <w:spacing w:after="0" w:line="240" w:lineRule="auto"/>
              <w:rPr>
                <w:sz w:val="24"/>
                <w:szCs w:val="24"/>
              </w:rPr>
            </w:pPr>
            <w:r>
              <w:rPr>
                <w:rFonts w:ascii="Times New Roman" w:hAnsi="Times New Roman" w:cs="Times New Roman"/>
                <w:color w:val="000000"/>
                <w:sz w:val="24"/>
                <w:szCs w:val="24"/>
              </w:rPr>
              <w:t>Оцените финансовую нагрузку на бюджет РФ в связи с проведение национальных проектов и  программ.</w:t>
            </w:r>
          </w:p>
          <w:p w:rsidR="0091348B" w:rsidRDefault="000F462C">
            <w:pPr>
              <w:spacing w:after="0" w:line="240" w:lineRule="auto"/>
              <w:rPr>
                <w:sz w:val="24"/>
                <w:szCs w:val="24"/>
              </w:rPr>
            </w:pPr>
            <w:r>
              <w:rPr>
                <w:rFonts w:ascii="Times New Roman" w:hAnsi="Times New Roman" w:cs="Times New Roman"/>
                <w:color w:val="000000"/>
                <w:sz w:val="24"/>
                <w:szCs w:val="24"/>
              </w:rPr>
              <w:t xml:space="preserve">3. Особый механизм формирования и функционирования власти в обществе – </w:t>
            </w:r>
            <w:r>
              <w:rPr>
                <w:rFonts w:ascii="Times New Roman" w:hAnsi="Times New Roman" w:cs="Times New Roman"/>
                <w:color w:val="000000"/>
                <w:sz w:val="24"/>
                <w:szCs w:val="24"/>
              </w:rPr>
              <w:t>политическая система. Отличительная черта политической системы – верховенство политической системы, с помощью политической системы осуществляется власть, решения обязательны для всех. Важные признаки политической системы – обусловленность общественной сред</w:t>
            </w:r>
            <w:r>
              <w:rPr>
                <w:rFonts w:ascii="Times New Roman" w:hAnsi="Times New Roman" w:cs="Times New Roman"/>
                <w:color w:val="000000"/>
                <w:sz w:val="24"/>
                <w:szCs w:val="24"/>
              </w:rPr>
              <w:t>ой, социально-экономической структурой общества, самостоятельность, наличие специального механизма структур, ролей, функций</w:t>
            </w:r>
          </w:p>
          <w:p w:rsidR="0091348B" w:rsidRDefault="000F462C">
            <w:pPr>
              <w:spacing w:after="0" w:line="240" w:lineRule="auto"/>
              <w:rPr>
                <w:sz w:val="24"/>
                <w:szCs w:val="24"/>
              </w:rPr>
            </w:pPr>
            <w:r>
              <w:rPr>
                <w:rFonts w:ascii="Times New Roman" w:hAnsi="Times New Roman" w:cs="Times New Roman"/>
                <w:color w:val="000000"/>
                <w:sz w:val="24"/>
                <w:szCs w:val="24"/>
              </w:rPr>
              <w:t>Установите соответствие между типами господства и используемыми качествами для властвования</w:t>
            </w:r>
          </w:p>
          <w:p w:rsidR="0091348B" w:rsidRDefault="000F462C">
            <w:pPr>
              <w:spacing w:after="0" w:line="240" w:lineRule="auto"/>
              <w:rPr>
                <w:sz w:val="24"/>
                <w:szCs w:val="24"/>
              </w:rPr>
            </w:pPr>
            <w:r>
              <w:rPr>
                <w:rFonts w:ascii="Times New Roman" w:hAnsi="Times New Roman" w:cs="Times New Roman"/>
                <w:color w:val="000000"/>
                <w:sz w:val="24"/>
                <w:szCs w:val="24"/>
              </w:rPr>
              <w:t>1.традиционное</w:t>
            </w:r>
          </w:p>
          <w:p w:rsidR="0091348B" w:rsidRDefault="000F462C">
            <w:pPr>
              <w:spacing w:after="0" w:line="240" w:lineRule="auto"/>
              <w:rPr>
                <w:sz w:val="24"/>
                <w:szCs w:val="24"/>
              </w:rPr>
            </w:pPr>
            <w:r>
              <w:rPr>
                <w:rFonts w:ascii="Times New Roman" w:hAnsi="Times New Roman" w:cs="Times New Roman"/>
                <w:color w:val="000000"/>
                <w:sz w:val="24"/>
                <w:szCs w:val="24"/>
              </w:rPr>
              <w:t>2.рационально-легальное</w:t>
            </w:r>
          </w:p>
          <w:p w:rsidR="0091348B" w:rsidRDefault="000F462C">
            <w:pPr>
              <w:spacing w:after="0" w:line="240" w:lineRule="auto"/>
              <w:rPr>
                <w:sz w:val="24"/>
                <w:szCs w:val="24"/>
              </w:rPr>
            </w:pPr>
            <w:r>
              <w:rPr>
                <w:rFonts w:ascii="Times New Roman" w:hAnsi="Times New Roman" w:cs="Times New Roman"/>
                <w:color w:val="000000"/>
                <w:sz w:val="24"/>
                <w:szCs w:val="24"/>
              </w:rPr>
              <w:t>3.харизматическое</w:t>
            </w:r>
          </w:p>
          <w:p w:rsidR="0091348B" w:rsidRDefault="000F462C">
            <w:pPr>
              <w:spacing w:after="0" w:line="240" w:lineRule="auto"/>
              <w:rPr>
                <w:sz w:val="24"/>
                <w:szCs w:val="24"/>
              </w:rPr>
            </w:pPr>
            <w:r>
              <w:rPr>
                <w:rFonts w:ascii="Times New Roman" w:hAnsi="Times New Roman" w:cs="Times New Roman"/>
                <w:color w:val="000000"/>
                <w:sz w:val="24"/>
                <w:szCs w:val="24"/>
              </w:rPr>
              <w:t>4.идеологическое</w:t>
            </w:r>
          </w:p>
          <w:p w:rsidR="0091348B" w:rsidRDefault="000F462C">
            <w:pPr>
              <w:spacing w:after="0" w:line="240" w:lineRule="auto"/>
              <w:rPr>
                <w:sz w:val="24"/>
                <w:szCs w:val="24"/>
              </w:rPr>
            </w:pPr>
            <w:r>
              <w:rPr>
                <w:rFonts w:ascii="Times New Roman" w:hAnsi="Times New Roman" w:cs="Times New Roman"/>
                <w:color w:val="000000"/>
                <w:sz w:val="24"/>
                <w:szCs w:val="24"/>
              </w:rPr>
              <w:t>-программа</w:t>
            </w:r>
          </w:p>
          <w:p w:rsidR="0091348B" w:rsidRDefault="000F462C">
            <w:pPr>
              <w:spacing w:after="0" w:line="240" w:lineRule="auto"/>
              <w:rPr>
                <w:sz w:val="24"/>
                <w:szCs w:val="24"/>
              </w:rPr>
            </w:pPr>
            <w:r>
              <w:rPr>
                <w:rFonts w:ascii="Times New Roman" w:hAnsi="Times New Roman" w:cs="Times New Roman"/>
                <w:color w:val="000000"/>
                <w:sz w:val="24"/>
                <w:szCs w:val="24"/>
              </w:rPr>
              <w:t>-почтение</w:t>
            </w:r>
          </w:p>
          <w:p w:rsidR="0091348B" w:rsidRDefault="000F462C">
            <w:pPr>
              <w:spacing w:after="0" w:line="240" w:lineRule="auto"/>
              <w:rPr>
                <w:sz w:val="24"/>
                <w:szCs w:val="24"/>
              </w:rPr>
            </w:pPr>
            <w:r>
              <w:rPr>
                <w:rFonts w:ascii="Times New Roman" w:hAnsi="Times New Roman" w:cs="Times New Roman"/>
                <w:color w:val="000000"/>
                <w:sz w:val="24"/>
                <w:szCs w:val="24"/>
              </w:rPr>
              <w:t>-разум</w:t>
            </w:r>
          </w:p>
          <w:p w:rsidR="0091348B" w:rsidRDefault="000F462C">
            <w:pPr>
              <w:spacing w:after="0" w:line="240" w:lineRule="auto"/>
              <w:rPr>
                <w:sz w:val="24"/>
                <w:szCs w:val="24"/>
              </w:rPr>
            </w:pPr>
            <w:r>
              <w:rPr>
                <w:rFonts w:ascii="Times New Roman" w:hAnsi="Times New Roman" w:cs="Times New Roman"/>
                <w:color w:val="000000"/>
                <w:sz w:val="24"/>
                <w:szCs w:val="24"/>
              </w:rPr>
              <w:t>-эмоции</w:t>
            </w:r>
          </w:p>
          <w:p w:rsidR="0091348B" w:rsidRDefault="000F462C">
            <w:pPr>
              <w:spacing w:after="0" w:line="240" w:lineRule="auto"/>
              <w:rPr>
                <w:sz w:val="24"/>
                <w:szCs w:val="24"/>
              </w:rPr>
            </w:pPr>
            <w:r>
              <w:rPr>
                <w:rFonts w:ascii="Times New Roman" w:hAnsi="Times New Roman" w:cs="Times New Roman"/>
                <w:color w:val="000000"/>
                <w:sz w:val="24"/>
                <w:szCs w:val="24"/>
              </w:rPr>
              <w:t>4. Политический режим определяет средства и методы реализации интересов, выражает характер взаимосвязи государственной власти и индивида. Политический режим – это обобщенная характерист</w:t>
            </w:r>
            <w:r>
              <w:rPr>
                <w:rFonts w:ascii="Times New Roman" w:hAnsi="Times New Roman" w:cs="Times New Roman"/>
                <w:color w:val="000000"/>
                <w:sz w:val="24"/>
                <w:szCs w:val="24"/>
              </w:rPr>
              <w:t>ика роли государства в обществе, политической системы в данной стране в определенный период времени. Различают демократические и недемократические политические режимы</w:t>
            </w:r>
          </w:p>
          <w:p w:rsidR="0091348B" w:rsidRDefault="000F462C">
            <w:pPr>
              <w:spacing w:after="0" w:line="240" w:lineRule="auto"/>
              <w:rPr>
                <w:sz w:val="24"/>
                <w:szCs w:val="24"/>
              </w:rPr>
            </w:pPr>
            <w:r>
              <w:rPr>
                <w:rFonts w:ascii="Times New Roman" w:hAnsi="Times New Roman" w:cs="Times New Roman"/>
                <w:color w:val="000000"/>
                <w:sz w:val="24"/>
                <w:szCs w:val="24"/>
              </w:rPr>
              <w:t>Укажите три основные модели демократизации общества</w:t>
            </w:r>
          </w:p>
          <w:p w:rsidR="0091348B" w:rsidRDefault="000F462C">
            <w:pPr>
              <w:spacing w:after="0" w:line="240" w:lineRule="auto"/>
              <w:rPr>
                <w:sz w:val="24"/>
                <w:szCs w:val="24"/>
              </w:rPr>
            </w:pPr>
            <w:r>
              <w:rPr>
                <w:rFonts w:ascii="Times New Roman" w:hAnsi="Times New Roman" w:cs="Times New Roman"/>
                <w:color w:val="000000"/>
                <w:sz w:val="24"/>
                <w:szCs w:val="24"/>
              </w:rPr>
              <w:t>-линейная</w:t>
            </w:r>
          </w:p>
          <w:p w:rsidR="0091348B" w:rsidRDefault="000F462C">
            <w:pPr>
              <w:spacing w:after="0" w:line="240" w:lineRule="auto"/>
              <w:rPr>
                <w:sz w:val="24"/>
                <w:szCs w:val="24"/>
              </w:rPr>
            </w:pPr>
            <w:r>
              <w:rPr>
                <w:rFonts w:ascii="Times New Roman" w:hAnsi="Times New Roman" w:cs="Times New Roman"/>
                <w:color w:val="000000"/>
                <w:sz w:val="24"/>
                <w:szCs w:val="24"/>
              </w:rPr>
              <w:t>-демократическая</w:t>
            </w:r>
          </w:p>
          <w:p w:rsidR="0091348B" w:rsidRDefault="000F462C">
            <w:pPr>
              <w:spacing w:after="0" w:line="240" w:lineRule="auto"/>
              <w:rPr>
                <w:sz w:val="24"/>
                <w:szCs w:val="24"/>
              </w:rPr>
            </w:pPr>
            <w:r>
              <w:rPr>
                <w:rFonts w:ascii="Times New Roman" w:hAnsi="Times New Roman" w:cs="Times New Roman"/>
                <w:color w:val="000000"/>
                <w:sz w:val="24"/>
                <w:szCs w:val="24"/>
              </w:rPr>
              <w:t>-циклическ</w:t>
            </w:r>
            <w:r>
              <w:rPr>
                <w:rFonts w:ascii="Times New Roman" w:hAnsi="Times New Roman" w:cs="Times New Roman"/>
                <w:color w:val="000000"/>
                <w:sz w:val="24"/>
                <w:szCs w:val="24"/>
              </w:rPr>
              <w:t>ая</w:t>
            </w:r>
          </w:p>
          <w:p w:rsidR="0091348B" w:rsidRDefault="000F462C">
            <w:pPr>
              <w:spacing w:after="0" w:line="240" w:lineRule="auto"/>
              <w:rPr>
                <w:sz w:val="24"/>
                <w:szCs w:val="24"/>
              </w:rPr>
            </w:pPr>
            <w:r>
              <w:rPr>
                <w:rFonts w:ascii="Times New Roman" w:hAnsi="Times New Roman" w:cs="Times New Roman"/>
                <w:color w:val="000000"/>
                <w:sz w:val="24"/>
                <w:szCs w:val="24"/>
              </w:rPr>
              <w:t>-политическая</w:t>
            </w:r>
          </w:p>
          <w:p w:rsidR="0091348B" w:rsidRDefault="000F462C">
            <w:pPr>
              <w:spacing w:after="0" w:line="240" w:lineRule="auto"/>
              <w:rPr>
                <w:sz w:val="24"/>
                <w:szCs w:val="24"/>
              </w:rPr>
            </w:pPr>
            <w:r>
              <w:rPr>
                <w:rFonts w:ascii="Times New Roman" w:hAnsi="Times New Roman" w:cs="Times New Roman"/>
                <w:color w:val="000000"/>
                <w:sz w:val="24"/>
                <w:szCs w:val="24"/>
              </w:rPr>
              <w:t xml:space="preserve">5. Теория «государства всеобщего благоденствия»  возникла после второй мировой войны и явилась антиподом ранее существовавшей концепции о том, что государство не должно вмешиваться в общественную жизнь, за исключением случаев </w:t>
            </w:r>
            <w:r>
              <w:rPr>
                <w:rFonts w:ascii="Times New Roman" w:hAnsi="Times New Roman" w:cs="Times New Roman"/>
                <w:color w:val="000000"/>
                <w:sz w:val="24"/>
                <w:szCs w:val="24"/>
              </w:rPr>
              <w:t>правонарушений (теория «государства ночного сторожа»). Ее основы были сформулированы Д. Кейнсом в</w:t>
            </w:r>
          </w:p>
        </w:tc>
      </w:tr>
    </w:tbl>
    <w:p w:rsidR="0091348B" w:rsidRDefault="000F462C">
      <w:pPr>
        <w:rPr>
          <w:sz w:val="0"/>
          <w:szCs w:val="0"/>
        </w:rPr>
      </w:pPr>
      <w:r>
        <w:br w:type="page"/>
      </w:r>
    </w:p>
    <w:tbl>
      <w:tblPr>
        <w:tblW w:w="0" w:type="auto"/>
        <w:tblCellMar>
          <w:left w:w="0" w:type="dxa"/>
          <w:right w:w="0" w:type="dxa"/>
        </w:tblCellMar>
        <w:tblLook w:val="04A0"/>
      </w:tblPr>
      <w:tblGrid>
        <w:gridCol w:w="9654"/>
      </w:tblGrid>
      <w:tr w:rsidR="0091348B">
        <w:trPr>
          <w:trHeight w:hRule="exact" w:val="6805"/>
        </w:trPr>
        <w:tc>
          <w:tcPr>
            <w:tcW w:w="9654" w:type="dxa"/>
            <w:shd w:val="clear" w:color="000000" w:fill="FFFFFF"/>
            <w:tcMar>
              <w:left w:w="34" w:type="dxa"/>
              <w:right w:w="34" w:type="dxa"/>
            </w:tcMar>
          </w:tcPr>
          <w:p w:rsidR="0091348B" w:rsidRDefault="000F462C">
            <w:pPr>
              <w:spacing w:after="0" w:line="240" w:lineRule="auto"/>
              <w:rPr>
                <w:sz w:val="24"/>
                <w:szCs w:val="24"/>
              </w:rPr>
            </w:pPr>
            <w:r>
              <w:rPr>
                <w:rFonts w:ascii="Times New Roman" w:hAnsi="Times New Roman" w:cs="Times New Roman"/>
                <w:color w:val="000000"/>
                <w:sz w:val="24"/>
                <w:szCs w:val="24"/>
              </w:rPr>
              <w:lastRenderedPageBreak/>
              <w:t>30-х гг. и получили развитие в работах Д. Мюрдаля, А. Пигу, В. Мунда и др. Суть теории состоит в том, что государство стало надклассовым, выражает интересы</w:t>
            </w:r>
            <w:r>
              <w:rPr>
                <w:rFonts w:ascii="Times New Roman" w:hAnsi="Times New Roman" w:cs="Times New Roman"/>
                <w:color w:val="000000"/>
                <w:sz w:val="24"/>
                <w:szCs w:val="24"/>
              </w:rPr>
              <w:t xml:space="preserve"> всех слоев населения, обеспечивает благоденствие всех. Теория подчеркивает ценность каждой человеческой личности, ставит ее интересы в основу деятельности государства. Положительная сторона теории заключается в том, что она обосновывает приоритет общечело</w:t>
            </w:r>
            <w:r>
              <w:rPr>
                <w:rFonts w:ascii="Times New Roman" w:hAnsi="Times New Roman" w:cs="Times New Roman"/>
                <w:color w:val="000000"/>
                <w:sz w:val="24"/>
                <w:szCs w:val="24"/>
              </w:rPr>
              <w:t>веческих ценностей, интересы и права человека.</w:t>
            </w:r>
          </w:p>
          <w:p w:rsidR="0091348B" w:rsidRDefault="000F462C">
            <w:pPr>
              <w:spacing w:after="0" w:line="240" w:lineRule="auto"/>
              <w:rPr>
                <w:sz w:val="24"/>
                <w:szCs w:val="24"/>
              </w:rPr>
            </w:pPr>
            <w:r>
              <w:rPr>
                <w:rFonts w:ascii="Times New Roman" w:hAnsi="Times New Roman" w:cs="Times New Roman"/>
                <w:color w:val="000000"/>
                <w:sz w:val="24"/>
                <w:szCs w:val="24"/>
              </w:rPr>
              <w:t>В истории политической мысли модель идеального государственного устройства первым создал</w:t>
            </w:r>
          </w:p>
          <w:p w:rsidR="0091348B" w:rsidRDefault="000F462C">
            <w:pPr>
              <w:spacing w:after="0" w:line="240" w:lineRule="auto"/>
              <w:rPr>
                <w:sz w:val="24"/>
                <w:szCs w:val="24"/>
              </w:rPr>
            </w:pPr>
            <w:r>
              <w:rPr>
                <w:rFonts w:ascii="Times New Roman" w:hAnsi="Times New Roman" w:cs="Times New Roman"/>
                <w:color w:val="000000"/>
                <w:sz w:val="24"/>
                <w:szCs w:val="24"/>
              </w:rPr>
              <w:t>-Конфуций</w:t>
            </w:r>
          </w:p>
          <w:p w:rsidR="0091348B" w:rsidRDefault="000F462C">
            <w:pPr>
              <w:spacing w:after="0" w:line="240" w:lineRule="auto"/>
              <w:rPr>
                <w:sz w:val="24"/>
                <w:szCs w:val="24"/>
              </w:rPr>
            </w:pPr>
            <w:r>
              <w:rPr>
                <w:rFonts w:ascii="Times New Roman" w:hAnsi="Times New Roman" w:cs="Times New Roman"/>
                <w:color w:val="000000"/>
                <w:sz w:val="24"/>
                <w:szCs w:val="24"/>
              </w:rPr>
              <w:t>-К.Маркс</w:t>
            </w:r>
          </w:p>
          <w:p w:rsidR="0091348B" w:rsidRDefault="000F462C">
            <w:pPr>
              <w:spacing w:after="0" w:line="240" w:lineRule="auto"/>
              <w:rPr>
                <w:sz w:val="24"/>
                <w:szCs w:val="24"/>
              </w:rPr>
            </w:pPr>
            <w:r>
              <w:rPr>
                <w:rFonts w:ascii="Times New Roman" w:hAnsi="Times New Roman" w:cs="Times New Roman"/>
                <w:color w:val="000000"/>
                <w:sz w:val="24"/>
                <w:szCs w:val="24"/>
              </w:rPr>
              <w:t>-Платон</w:t>
            </w:r>
          </w:p>
          <w:p w:rsidR="0091348B" w:rsidRDefault="000F462C">
            <w:pPr>
              <w:spacing w:after="0" w:line="240" w:lineRule="auto"/>
              <w:rPr>
                <w:sz w:val="24"/>
                <w:szCs w:val="24"/>
              </w:rPr>
            </w:pPr>
            <w:r>
              <w:rPr>
                <w:rFonts w:ascii="Times New Roman" w:hAnsi="Times New Roman" w:cs="Times New Roman"/>
                <w:color w:val="000000"/>
                <w:sz w:val="24"/>
                <w:szCs w:val="24"/>
              </w:rPr>
              <w:t>-Т.Мор</w:t>
            </w:r>
          </w:p>
          <w:p w:rsidR="0091348B" w:rsidRDefault="000F462C">
            <w:pPr>
              <w:spacing w:after="0" w:line="240" w:lineRule="auto"/>
              <w:rPr>
                <w:sz w:val="24"/>
                <w:szCs w:val="24"/>
              </w:rPr>
            </w:pPr>
            <w:r>
              <w:rPr>
                <w:rFonts w:ascii="Times New Roman" w:hAnsi="Times New Roman" w:cs="Times New Roman"/>
                <w:color w:val="000000"/>
                <w:sz w:val="24"/>
                <w:szCs w:val="24"/>
              </w:rPr>
              <w:t xml:space="preserve">6. Политический опыт человечества,  наднациональных и национальных общностей является </w:t>
            </w:r>
            <w:r>
              <w:rPr>
                <w:rFonts w:ascii="Times New Roman" w:hAnsi="Times New Roman" w:cs="Times New Roman"/>
                <w:color w:val="000000"/>
                <w:sz w:val="24"/>
                <w:szCs w:val="24"/>
              </w:rPr>
              <w:t>основой развития политической культуры. Он фиксирует историю развития политических отношений в различных социально-политических процессах. Политическая культура выступает важнейшим системообразующим основанием политической системы общества. Уровень ее разв</w:t>
            </w:r>
            <w:r>
              <w:rPr>
                <w:rFonts w:ascii="Times New Roman" w:hAnsi="Times New Roman" w:cs="Times New Roman"/>
                <w:color w:val="000000"/>
                <w:sz w:val="24"/>
                <w:szCs w:val="24"/>
              </w:rPr>
              <w:t>ития свидетельствует о качестве всей системы. Политическая культура, отражает политическую, правовую компетентность политических институтов, деятелей, граждан, их политическое поведение, определяет характер взаимоотношений государства и гражданского общест</w:t>
            </w:r>
            <w:r>
              <w:rPr>
                <w:rFonts w:ascii="Times New Roman" w:hAnsi="Times New Roman" w:cs="Times New Roman"/>
                <w:color w:val="000000"/>
                <w:sz w:val="24"/>
                <w:szCs w:val="24"/>
              </w:rPr>
              <w:t>ва.</w:t>
            </w:r>
          </w:p>
          <w:p w:rsidR="0091348B" w:rsidRDefault="000F462C">
            <w:pPr>
              <w:spacing w:after="0" w:line="240" w:lineRule="auto"/>
              <w:rPr>
                <w:sz w:val="24"/>
                <w:szCs w:val="24"/>
              </w:rPr>
            </w:pPr>
            <w:r>
              <w:rPr>
                <w:rFonts w:ascii="Times New Roman" w:hAnsi="Times New Roman" w:cs="Times New Roman"/>
                <w:color w:val="000000"/>
                <w:sz w:val="24"/>
                <w:szCs w:val="24"/>
              </w:rPr>
              <w:t>Идеи сохранения традиций отстаивают</w:t>
            </w:r>
          </w:p>
          <w:p w:rsidR="0091348B" w:rsidRDefault="000F462C">
            <w:pPr>
              <w:spacing w:after="0" w:line="240" w:lineRule="auto"/>
              <w:rPr>
                <w:sz w:val="24"/>
                <w:szCs w:val="24"/>
              </w:rPr>
            </w:pPr>
            <w:r>
              <w:rPr>
                <w:rFonts w:ascii="Times New Roman" w:hAnsi="Times New Roman" w:cs="Times New Roman"/>
                <w:color w:val="000000"/>
                <w:sz w:val="24"/>
                <w:szCs w:val="24"/>
              </w:rPr>
              <w:t>-либералы</w:t>
            </w:r>
          </w:p>
          <w:p w:rsidR="0091348B" w:rsidRDefault="000F462C">
            <w:pPr>
              <w:spacing w:after="0" w:line="240" w:lineRule="auto"/>
              <w:rPr>
                <w:sz w:val="24"/>
                <w:szCs w:val="24"/>
              </w:rPr>
            </w:pPr>
            <w:r>
              <w:rPr>
                <w:rFonts w:ascii="Times New Roman" w:hAnsi="Times New Roman" w:cs="Times New Roman"/>
                <w:color w:val="000000"/>
                <w:sz w:val="24"/>
                <w:szCs w:val="24"/>
              </w:rPr>
              <w:t>-радикалы</w:t>
            </w:r>
          </w:p>
          <w:p w:rsidR="0091348B" w:rsidRDefault="000F462C">
            <w:pPr>
              <w:spacing w:after="0" w:line="240" w:lineRule="auto"/>
              <w:rPr>
                <w:sz w:val="24"/>
                <w:szCs w:val="24"/>
              </w:rPr>
            </w:pPr>
            <w:r>
              <w:rPr>
                <w:rFonts w:ascii="Times New Roman" w:hAnsi="Times New Roman" w:cs="Times New Roman"/>
                <w:color w:val="000000"/>
                <w:sz w:val="24"/>
                <w:szCs w:val="24"/>
              </w:rPr>
              <w:t>-консерваторы</w:t>
            </w:r>
          </w:p>
          <w:p w:rsidR="0091348B" w:rsidRDefault="000F462C">
            <w:pPr>
              <w:spacing w:after="0" w:line="240" w:lineRule="auto"/>
              <w:rPr>
                <w:sz w:val="24"/>
                <w:szCs w:val="24"/>
              </w:rPr>
            </w:pPr>
            <w:r>
              <w:rPr>
                <w:rFonts w:ascii="Times New Roman" w:hAnsi="Times New Roman" w:cs="Times New Roman"/>
                <w:color w:val="000000"/>
                <w:sz w:val="24"/>
                <w:szCs w:val="24"/>
              </w:rPr>
              <w:t>-экстремисты</w:t>
            </w:r>
          </w:p>
        </w:tc>
      </w:tr>
      <w:tr w:rsidR="0091348B">
        <w:trPr>
          <w:trHeight w:hRule="exact" w:val="8"/>
        </w:trPr>
        <w:tc>
          <w:tcPr>
            <w:tcW w:w="9640" w:type="dxa"/>
          </w:tcPr>
          <w:p w:rsidR="0091348B" w:rsidRDefault="0091348B"/>
        </w:tc>
      </w:tr>
      <w:tr w:rsidR="0091348B">
        <w:trPr>
          <w:trHeight w:hRule="exact" w:val="314"/>
        </w:trPr>
        <w:tc>
          <w:tcPr>
            <w:tcW w:w="9654" w:type="dxa"/>
            <w:shd w:val="clear" w:color="000000" w:fill="FFFFFF"/>
            <w:tcMar>
              <w:left w:w="34" w:type="dxa"/>
              <w:right w:w="34" w:type="dxa"/>
            </w:tcMar>
          </w:tcPr>
          <w:p w:rsidR="0091348B" w:rsidRDefault="000F462C">
            <w:pPr>
              <w:spacing w:after="0" w:line="240" w:lineRule="auto"/>
              <w:jc w:val="center"/>
              <w:rPr>
                <w:sz w:val="24"/>
                <w:szCs w:val="24"/>
              </w:rPr>
            </w:pPr>
            <w:r>
              <w:rPr>
                <w:rFonts w:ascii="Times New Roman" w:hAnsi="Times New Roman" w:cs="Times New Roman"/>
                <w:b/>
                <w:color w:val="000000"/>
                <w:sz w:val="24"/>
                <w:szCs w:val="24"/>
              </w:rPr>
              <w:t>Семинар 1. Россия и глобальные вызовы</w:t>
            </w:r>
          </w:p>
        </w:tc>
      </w:tr>
      <w:tr w:rsidR="0091348B">
        <w:trPr>
          <w:trHeight w:hRule="exact" w:val="21"/>
        </w:trPr>
        <w:tc>
          <w:tcPr>
            <w:tcW w:w="9640" w:type="dxa"/>
          </w:tcPr>
          <w:p w:rsidR="0091348B" w:rsidRDefault="0091348B"/>
        </w:tc>
      </w:tr>
      <w:tr w:rsidR="0091348B">
        <w:trPr>
          <w:trHeight w:hRule="exact" w:val="8242"/>
        </w:trPr>
        <w:tc>
          <w:tcPr>
            <w:tcW w:w="9654" w:type="dxa"/>
            <w:shd w:val="clear" w:color="000000" w:fill="FFFFFF"/>
            <w:tcMar>
              <w:left w:w="34" w:type="dxa"/>
              <w:right w:w="34" w:type="dxa"/>
            </w:tcMar>
          </w:tcPr>
          <w:p w:rsidR="0091348B" w:rsidRDefault="000F462C">
            <w:pPr>
              <w:spacing w:after="0" w:line="240" w:lineRule="auto"/>
              <w:rPr>
                <w:sz w:val="24"/>
                <w:szCs w:val="24"/>
              </w:rPr>
            </w:pPr>
            <w:r>
              <w:rPr>
                <w:rFonts w:ascii="Times New Roman" w:hAnsi="Times New Roman" w:cs="Times New Roman"/>
                <w:color w:val="000000"/>
                <w:sz w:val="24"/>
                <w:szCs w:val="24"/>
              </w:rPr>
              <w:t>Цель: рассмотреть роль России в решении глобальных вызовов современной цивилизации.</w:t>
            </w:r>
          </w:p>
          <w:p w:rsidR="0091348B" w:rsidRDefault="000F462C">
            <w:pPr>
              <w:spacing w:after="0" w:line="240" w:lineRule="auto"/>
              <w:rPr>
                <w:sz w:val="24"/>
                <w:szCs w:val="24"/>
              </w:rPr>
            </w:pPr>
            <w:r>
              <w:rPr>
                <w:rFonts w:ascii="Times New Roman" w:hAnsi="Times New Roman" w:cs="Times New Roman"/>
                <w:color w:val="000000"/>
                <w:sz w:val="24"/>
                <w:szCs w:val="24"/>
              </w:rPr>
              <w:t xml:space="preserve">Вопросы для обсуждения на семинарском </w:t>
            </w:r>
            <w:r>
              <w:rPr>
                <w:rFonts w:ascii="Times New Roman" w:hAnsi="Times New Roman" w:cs="Times New Roman"/>
                <w:color w:val="000000"/>
                <w:sz w:val="24"/>
                <w:szCs w:val="24"/>
              </w:rPr>
              <w:t>занятии:</w:t>
            </w:r>
          </w:p>
          <w:p w:rsidR="0091348B" w:rsidRDefault="000F462C">
            <w:pPr>
              <w:spacing w:after="0" w:line="240" w:lineRule="auto"/>
              <w:rPr>
                <w:sz w:val="24"/>
                <w:szCs w:val="24"/>
              </w:rPr>
            </w:pPr>
            <w:r>
              <w:rPr>
                <w:rFonts w:ascii="Times New Roman" w:hAnsi="Times New Roman" w:cs="Times New Roman"/>
                <w:color w:val="000000"/>
                <w:sz w:val="24"/>
                <w:szCs w:val="24"/>
              </w:rPr>
              <w:t>1. Определение остроты глобальной проблемы для России,</w:t>
            </w:r>
          </w:p>
          <w:p w:rsidR="0091348B" w:rsidRDefault="000F462C">
            <w:pPr>
              <w:spacing w:after="0" w:line="240" w:lineRule="auto"/>
              <w:rPr>
                <w:sz w:val="24"/>
                <w:szCs w:val="24"/>
              </w:rPr>
            </w:pPr>
            <w:r>
              <w:rPr>
                <w:rFonts w:ascii="Times New Roman" w:hAnsi="Times New Roman" w:cs="Times New Roman"/>
                <w:color w:val="000000"/>
                <w:sz w:val="24"/>
                <w:szCs w:val="24"/>
              </w:rPr>
              <w:t>2. Определение потенциала РФ в решении глобальной проблемы современной цивилизации.</w:t>
            </w:r>
          </w:p>
          <w:p w:rsidR="0091348B" w:rsidRDefault="000F462C">
            <w:pPr>
              <w:spacing w:after="0" w:line="240" w:lineRule="auto"/>
              <w:rPr>
                <w:sz w:val="24"/>
                <w:szCs w:val="24"/>
              </w:rPr>
            </w:pPr>
            <w:r>
              <w:rPr>
                <w:rFonts w:ascii="Times New Roman" w:hAnsi="Times New Roman" w:cs="Times New Roman"/>
                <w:color w:val="000000"/>
                <w:sz w:val="24"/>
                <w:szCs w:val="24"/>
              </w:rPr>
              <w:t>Глобальные проблемы:</w:t>
            </w:r>
          </w:p>
          <w:p w:rsidR="0091348B" w:rsidRDefault="000F462C">
            <w:pPr>
              <w:spacing w:after="0" w:line="240" w:lineRule="auto"/>
              <w:rPr>
                <w:sz w:val="24"/>
                <w:szCs w:val="24"/>
              </w:rPr>
            </w:pPr>
            <w:r>
              <w:rPr>
                <w:rFonts w:ascii="Times New Roman" w:hAnsi="Times New Roman" w:cs="Times New Roman"/>
                <w:color w:val="000000"/>
                <w:sz w:val="24"/>
                <w:szCs w:val="24"/>
              </w:rPr>
              <w:t>- климатические и экологические проблемы,</w:t>
            </w:r>
          </w:p>
          <w:p w:rsidR="0091348B" w:rsidRDefault="000F462C">
            <w:pPr>
              <w:spacing w:after="0" w:line="240" w:lineRule="auto"/>
              <w:rPr>
                <w:sz w:val="24"/>
                <w:szCs w:val="24"/>
              </w:rPr>
            </w:pPr>
            <w:r>
              <w:rPr>
                <w:rFonts w:ascii="Times New Roman" w:hAnsi="Times New Roman" w:cs="Times New Roman"/>
                <w:color w:val="000000"/>
                <w:sz w:val="24"/>
                <w:szCs w:val="24"/>
              </w:rPr>
              <w:t>- нехватка пресной воды и доступного продовол</w:t>
            </w:r>
            <w:r>
              <w:rPr>
                <w:rFonts w:ascii="Times New Roman" w:hAnsi="Times New Roman" w:cs="Times New Roman"/>
                <w:color w:val="000000"/>
                <w:sz w:val="24"/>
                <w:szCs w:val="24"/>
              </w:rPr>
              <w:t>ьствия,</w:t>
            </w:r>
          </w:p>
          <w:p w:rsidR="0091348B" w:rsidRDefault="000F462C">
            <w:pPr>
              <w:spacing w:after="0" w:line="240" w:lineRule="auto"/>
              <w:rPr>
                <w:sz w:val="24"/>
                <w:szCs w:val="24"/>
              </w:rPr>
            </w:pPr>
            <w:r>
              <w:rPr>
                <w:rFonts w:ascii="Times New Roman" w:hAnsi="Times New Roman" w:cs="Times New Roman"/>
                <w:color w:val="000000"/>
                <w:sz w:val="24"/>
                <w:szCs w:val="24"/>
              </w:rPr>
              <w:t>- энергетический дефицит,</w:t>
            </w:r>
          </w:p>
          <w:p w:rsidR="0091348B" w:rsidRDefault="000F462C">
            <w:pPr>
              <w:spacing w:after="0" w:line="240" w:lineRule="auto"/>
              <w:rPr>
                <w:sz w:val="24"/>
                <w:szCs w:val="24"/>
              </w:rPr>
            </w:pPr>
            <w:r>
              <w:rPr>
                <w:rFonts w:ascii="Times New Roman" w:hAnsi="Times New Roman" w:cs="Times New Roman"/>
                <w:color w:val="000000"/>
                <w:sz w:val="24"/>
                <w:szCs w:val="24"/>
              </w:rPr>
              <w:t>- имущественное неравенство,</w:t>
            </w:r>
          </w:p>
          <w:p w:rsidR="0091348B" w:rsidRDefault="000F462C">
            <w:pPr>
              <w:spacing w:after="0" w:line="240" w:lineRule="auto"/>
              <w:rPr>
                <w:sz w:val="24"/>
                <w:szCs w:val="24"/>
              </w:rPr>
            </w:pPr>
            <w:r>
              <w:rPr>
                <w:rFonts w:ascii="Times New Roman" w:hAnsi="Times New Roman" w:cs="Times New Roman"/>
                <w:color w:val="000000"/>
                <w:sz w:val="24"/>
                <w:szCs w:val="24"/>
              </w:rPr>
              <w:t>- перенасыщенное информационное пространство,</w:t>
            </w:r>
          </w:p>
          <w:p w:rsidR="0091348B" w:rsidRDefault="000F462C">
            <w:pPr>
              <w:spacing w:after="0" w:line="240" w:lineRule="auto"/>
              <w:rPr>
                <w:sz w:val="24"/>
                <w:szCs w:val="24"/>
              </w:rPr>
            </w:pPr>
            <w:r>
              <w:rPr>
                <w:rFonts w:ascii="Times New Roman" w:hAnsi="Times New Roman" w:cs="Times New Roman"/>
                <w:color w:val="000000"/>
                <w:sz w:val="24"/>
                <w:szCs w:val="24"/>
              </w:rPr>
              <w:t>Политические проблемы:</w:t>
            </w:r>
          </w:p>
          <w:p w:rsidR="0091348B" w:rsidRDefault="000F462C">
            <w:pPr>
              <w:spacing w:after="0" w:line="240" w:lineRule="auto"/>
              <w:rPr>
                <w:sz w:val="24"/>
                <w:szCs w:val="24"/>
              </w:rPr>
            </w:pPr>
            <w:r>
              <w:rPr>
                <w:rFonts w:ascii="Times New Roman" w:hAnsi="Times New Roman" w:cs="Times New Roman"/>
                <w:color w:val="000000"/>
                <w:sz w:val="24"/>
                <w:szCs w:val="24"/>
              </w:rPr>
              <w:t>- популизм,</w:t>
            </w:r>
          </w:p>
          <w:p w:rsidR="0091348B" w:rsidRDefault="000F462C">
            <w:pPr>
              <w:spacing w:after="0" w:line="240" w:lineRule="auto"/>
              <w:rPr>
                <w:sz w:val="24"/>
                <w:szCs w:val="24"/>
              </w:rPr>
            </w:pPr>
            <w:r>
              <w:rPr>
                <w:rFonts w:ascii="Times New Roman" w:hAnsi="Times New Roman" w:cs="Times New Roman"/>
                <w:color w:val="000000"/>
                <w:sz w:val="24"/>
                <w:szCs w:val="24"/>
              </w:rPr>
              <w:t>- неадекватная рационализация и квантификация управления,</w:t>
            </w:r>
          </w:p>
          <w:p w:rsidR="0091348B" w:rsidRDefault="000F462C">
            <w:pPr>
              <w:spacing w:after="0" w:line="240" w:lineRule="auto"/>
              <w:rPr>
                <w:sz w:val="24"/>
                <w:szCs w:val="24"/>
              </w:rPr>
            </w:pPr>
            <w:r>
              <w:rPr>
                <w:rFonts w:ascii="Times New Roman" w:hAnsi="Times New Roman" w:cs="Times New Roman"/>
                <w:color w:val="000000"/>
                <w:sz w:val="24"/>
                <w:szCs w:val="24"/>
              </w:rPr>
              <w:t>- утрата культурной преемственности,</w:t>
            </w:r>
          </w:p>
          <w:p w:rsidR="0091348B" w:rsidRDefault="000F462C">
            <w:pPr>
              <w:spacing w:after="0" w:line="240" w:lineRule="auto"/>
              <w:rPr>
                <w:sz w:val="24"/>
                <w:szCs w:val="24"/>
              </w:rPr>
            </w:pPr>
            <w:r>
              <w:rPr>
                <w:rFonts w:ascii="Times New Roman" w:hAnsi="Times New Roman" w:cs="Times New Roman"/>
                <w:color w:val="000000"/>
                <w:sz w:val="24"/>
                <w:szCs w:val="24"/>
              </w:rPr>
              <w:t xml:space="preserve">- провал </w:t>
            </w:r>
            <w:r>
              <w:rPr>
                <w:rFonts w:ascii="Times New Roman" w:hAnsi="Times New Roman" w:cs="Times New Roman"/>
                <w:color w:val="000000"/>
                <w:sz w:val="24"/>
                <w:szCs w:val="24"/>
              </w:rPr>
              <w:t>мультикультурных практик идентичности.</w:t>
            </w:r>
          </w:p>
          <w:p w:rsidR="0091348B" w:rsidRDefault="000F462C">
            <w:pPr>
              <w:spacing w:after="0" w:line="240" w:lineRule="auto"/>
              <w:rPr>
                <w:sz w:val="24"/>
                <w:szCs w:val="24"/>
              </w:rPr>
            </w:pPr>
            <w:r>
              <w:rPr>
                <w:rFonts w:ascii="Times New Roman" w:hAnsi="Times New Roman" w:cs="Times New Roman"/>
                <w:color w:val="000000"/>
                <w:sz w:val="24"/>
                <w:szCs w:val="24"/>
              </w:rPr>
              <w:t>Применение метода Дельфи (организационные основы):</w:t>
            </w:r>
          </w:p>
          <w:p w:rsidR="0091348B" w:rsidRDefault="000F462C">
            <w:pPr>
              <w:spacing w:after="0" w:line="240" w:lineRule="auto"/>
              <w:rPr>
                <w:sz w:val="24"/>
                <w:szCs w:val="24"/>
              </w:rPr>
            </w:pPr>
            <w:r>
              <w:rPr>
                <w:rFonts w:ascii="Times New Roman" w:hAnsi="Times New Roman" w:cs="Times New Roman"/>
                <w:color w:val="000000"/>
                <w:sz w:val="24"/>
                <w:szCs w:val="24"/>
              </w:rPr>
              <w:t>На первом этапе специальная группа формулирует вопросы, ответы на которые составляют основное содержание экспертизы и предъявляет их в форме анкеты экспертам, в случа</w:t>
            </w:r>
            <w:r>
              <w:rPr>
                <w:rFonts w:ascii="Times New Roman" w:hAnsi="Times New Roman" w:cs="Times New Roman"/>
                <w:color w:val="000000"/>
                <w:sz w:val="24"/>
                <w:szCs w:val="24"/>
              </w:rPr>
              <w:t>е необходимости сопровождая пояснениями.</w:t>
            </w:r>
          </w:p>
          <w:p w:rsidR="0091348B" w:rsidRDefault="000F462C">
            <w:pPr>
              <w:spacing w:after="0" w:line="240" w:lineRule="auto"/>
              <w:rPr>
                <w:sz w:val="24"/>
                <w:szCs w:val="24"/>
              </w:rPr>
            </w:pPr>
            <w:r>
              <w:rPr>
                <w:rFonts w:ascii="Times New Roman" w:hAnsi="Times New Roman" w:cs="Times New Roman"/>
                <w:color w:val="000000"/>
                <w:sz w:val="24"/>
                <w:szCs w:val="24"/>
              </w:rPr>
              <w:t>Затем аналитическая группа обрабатывает промежуточную информацию, полученную от экспертов, отбрасывает крайние точки зрения и формирует усредненное мнение.</w:t>
            </w:r>
          </w:p>
          <w:p w:rsidR="0091348B" w:rsidRDefault="000F462C">
            <w:pPr>
              <w:spacing w:after="0" w:line="240" w:lineRule="auto"/>
              <w:rPr>
                <w:sz w:val="24"/>
                <w:szCs w:val="24"/>
              </w:rPr>
            </w:pPr>
            <w:r>
              <w:rPr>
                <w:rFonts w:ascii="Times New Roman" w:hAnsi="Times New Roman" w:cs="Times New Roman"/>
                <w:color w:val="000000"/>
                <w:sz w:val="24"/>
                <w:szCs w:val="24"/>
              </w:rPr>
              <w:t>На втором этапе усредненная оценка экспертной комиссии пере</w:t>
            </w:r>
            <w:r>
              <w:rPr>
                <w:rFonts w:ascii="Times New Roman" w:hAnsi="Times New Roman" w:cs="Times New Roman"/>
                <w:color w:val="000000"/>
                <w:sz w:val="24"/>
                <w:szCs w:val="24"/>
              </w:rPr>
              <w:t>дается экспертам, включая мнение тех, кто выразил «крайние» точки зрения. После получения дополнительной информации эксперты, как правило, корректируют свои оценки. Обновленная информация снова поступает в аналитическую группу.</w:t>
            </w:r>
          </w:p>
          <w:p w:rsidR="0091348B" w:rsidRDefault="000F462C">
            <w:pPr>
              <w:spacing w:after="0" w:line="240" w:lineRule="auto"/>
              <w:rPr>
                <w:sz w:val="24"/>
                <w:szCs w:val="24"/>
              </w:rPr>
            </w:pPr>
            <w:r>
              <w:rPr>
                <w:rFonts w:ascii="Times New Roman" w:hAnsi="Times New Roman" w:cs="Times New Roman"/>
                <w:color w:val="000000"/>
                <w:sz w:val="24"/>
                <w:szCs w:val="24"/>
              </w:rPr>
              <w:t>Остальные этапы аналогичны у</w:t>
            </w:r>
            <w:r>
              <w:rPr>
                <w:rFonts w:ascii="Times New Roman" w:hAnsi="Times New Roman" w:cs="Times New Roman"/>
                <w:color w:val="000000"/>
                <w:sz w:val="24"/>
                <w:szCs w:val="24"/>
              </w:rPr>
              <w:t>казанным, их количество определяется по ходу экспертных оценок. От этапа к этапу уменьшается полярность мнений и увеличивается согласованность.</w:t>
            </w:r>
          </w:p>
        </w:tc>
      </w:tr>
    </w:tbl>
    <w:p w:rsidR="0091348B" w:rsidRDefault="000F462C">
      <w:pPr>
        <w:rPr>
          <w:sz w:val="0"/>
          <w:szCs w:val="0"/>
        </w:rPr>
      </w:pPr>
      <w:r>
        <w:br w:type="page"/>
      </w:r>
    </w:p>
    <w:tbl>
      <w:tblPr>
        <w:tblW w:w="0" w:type="auto"/>
        <w:tblCellMar>
          <w:left w:w="0" w:type="dxa"/>
          <w:right w:w="0" w:type="dxa"/>
        </w:tblCellMar>
        <w:tblLook w:val="04A0"/>
      </w:tblPr>
      <w:tblGrid>
        <w:gridCol w:w="9654"/>
      </w:tblGrid>
      <w:tr w:rsidR="0091348B">
        <w:trPr>
          <w:trHeight w:hRule="exact" w:val="1937"/>
        </w:trPr>
        <w:tc>
          <w:tcPr>
            <w:tcW w:w="9654" w:type="dxa"/>
            <w:shd w:val="clear" w:color="000000" w:fill="FFFFFF"/>
            <w:tcMar>
              <w:left w:w="34" w:type="dxa"/>
              <w:right w:w="34" w:type="dxa"/>
            </w:tcMar>
          </w:tcPr>
          <w:p w:rsidR="0091348B" w:rsidRDefault="000F462C">
            <w:pPr>
              <w:spacing w:after="0" w:line="240" w:lineRule="auto"/>
              <w:rPr>
                <w:sz w:val="24"/>
                <w:szCs w:val="24"/>
              </w:rPr>
            </w:pPr>
            <w:r>
              <w:rPr>
                <w:rFonts w:ascii="Times New Roman" w:hAnsi="Times New Roman" w:cs="Times New Roman"/>
                <w:color w:val="000000"/>
                <w:sz w:val="24"/>
                <w:szCs w:val="24"/>
              </w:rPr>
              <w:lastRenderedPageBreak/>
              <w:t>Тематика проблемных выступлений:</w:t>
            </w:r>
          </w:p>
          <w:p w:rsidR="0091348B" w:rsidRDefault="000F462C">
            <w:pPr>
              <w:spacing w:after="0" w:line="240" w:lineRule="auto"/>
              <w:rPr>
                <w:sz w:val="24"/>
                <w:szCs w:val="24"/>
              </w:rPr>
            </w:pPr>
            <w:r>
              <w:rPr>
                <w:rFonts w:ascii="Times New Roman" w:hAnsi="Times New Roman" w:cs="Times New Roman"/>
                <w:color w:val="000000"/>
                <w:sz w:val="24"/>
                <w:szCs w:val="24"/>
              </w:rPr>
              <w:t>1. Ориентиры или идеалы развития России в будущем.</w:t>
            </w:r>
          </w:p>
          <w:p w:rsidR="0091348B" w:rsidRDefault="000F462C">
            <w:pPr>
              <w:spacing w:after="0" w:line="240" w:lineRule="auto"/>
              <w:rPr>
                <w:sz w:val="24"/>
                <w:szCs w:val="24"/>
              </w:rPr>
            </w:pPr>
            <w:r>
              <w:rPr>
                <w:rFonts w:ascii="Times New Roman" w:hAnsi="Times New Roman" w:cs="Times New Roman"/>
                <w:color w:val="000000"/>
                <w:sz w:val="24"/>
                <w:szCs w:val="24"/>
              </w:rPr>
              <w:t xml:space="preserve">2. Потенциал России в </w:t>
            </w:r>
            <w:r>
              <w:rPr>
                <w:rFonts w:ascii="Times New Roman" w:hAnsi="Times New Roman" w:cs="Times New Roman"/>
                <w:color w:val="000000"/>
                <w:sz w:val="24"/>
                <w:szCs w:val="24"/>
              </w:rPr>
              <w:t>решении глобальных проблем.</w:t>
            </w:r>
          </w:p>
          <w:p w:rsidR="0091348B" w:rsidRDefault="000F462C">
            <w:pPr>
              <w:spacing w:after="0" w:line="240" w:lineRule="auto"/>
              <w:rPr>
                <w:sz w:val="24"/>
                <w:szCs w:val="24"/>
              </w:rPr>
            </w:pPr>
            <w:r>
              <w:rPr>
                <w:rFonts w:ascii="Times New Roman" w:hAnsi="Times New Roman" w:cs="Times New Roman"/>
                <w:color w:val="000000"/>
                <w:sz w:val="24"/>
                <w:szCs w:val="24"/>
              </w:rPr>
              <w:t>3. Наиболее сложные глобальные проблемы РФ.</w:t>
            </w:r>
          </w:p>
          <w:p w:rsidR="0091348B" w:rsidRDefault="000F462C">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91348B" w:rsidRDefault="000F462C">
            <w:pPr>
              <w:spacing w:after="0" w:line="240" w:lineRule="auto"/>
              <w:rPr>
                <w:sz w:val="24"/>
                <w:szCs w:val="24"/>
              </w:rPr>
            </w:pPr>
            <w:r>
              <w:rPr>
                <w:rFonts w:ascii="Times New Roman" w:hAnsi="Times New Roman" w:cs="Times New Roman"/>
                <w:color w:val="000000"/>
                <w:sz w:val="24"/>
                <w:szCs w:val="24"/>
              </w:rPr>
              <w:t>1. Дайте характеристику понятию "глобальные проблемы".</w:t>
            </w:r>
          </w:p>
          <w:p w:rsidR="0091348B" w:rsidRDefault="000F462C">
            <w:pPr>
              <w:spacing w:after="0" w:line="240" w:lineRule="auto"/>
              <w:rPr>
                <w:sz w:val="24"/>
                <w:szCs w:val="24"/>
              </w:rPr>
            </w:pPr>
            <w:r>
              <w:rPr>
                <w:rFonts w:ascii="Times New Roman" w:hAnsi="Times New Roman" w:cs="Times New Roman"/>
                <w:color w:val="000000"/>
                <w:sz w:val="24"/>
                <w:szCs w:val="24"/>
              </w:rPr>
              <w:t>2. Приведите перечень этапов развития цивилизации.</w:t>
            </w:r>
          </w:p>
        </w:tc>
      </w:tr>
      <w:tr w:rsidR="0091348B">
        <w:trPr>
          <w:trHeight w:hRule="exact" w:val="8"/>
        </w:trPr>
        <w:tc>
          <w:tcPr>
            <w:tcW w:w="9640" w:type="dxa"/>
          </w:tcPr>
          <w:p w:rsidR="0091348B" w:rsidRDefault="0091348B"/>
        </w:tc>
      </w:tr>
      <w:tr w:rsidR="0091348B">
        <w:trPr>
          <w:trHeight w:hRule="exact" w:val="314"/>
        </w:trPr>
        <w:tc>
          <w:tcPr>
            <w:tcW w:w="9654" w:type="dxa"/>
            <w:shd w:val="clear" w:color="000000" w:fill="FFFFFF"/>
            <w:tcMar>
              <w:left w:w="34" w:type="dxa"/>
              <w:right w:w="34" w:type="dxa"/>
            </w:tcMar>
          </w:tcPr>
          <w:p w:rsidR="0091348B" w:rsidRDefault="000F462C">
            <w:pPr>
              <w:spacing w:after="0" w:line="240" w:lineRule="auto"/>
              <w:jc w:val="center"/>
              <w:rPr>
                <w:sz w:val="24"/>
                <w:szCs w:val="24"/>
              </w:rPr>
            </w:pPr>
            <w:r>
              <w:rPr>
                <w:rFonts w:ascii="Times New Roman" w:hAnsi="Times New Roman" w:cs="Times New Roman"/>
                <w:b/>
                <w:color w:val="000000"/>
                <w:sz w:val="24"/>
                <w:szCs w:val="24"/>
              </w:rPr>
              <w:t xml:space="preserve">Семинар 2. Внутренние вызовы </w:t>
            </w:r>
            <w:r>
              <w:rPr>
                <w:rFonts w:ascii="Times New Roman" w:hAnsi="Times New Roman" w:cs="Times New Roman"/>
                <w:b/>
                <w:color w:val="000000"/>
                <w:sz w:val="24"/>
                <w:szCs w:val="24"/>
              </w:rPr>
              <w:t>общественного развития</w:t>
            </w:r>
          </w:p>
        </w:tc>
      </w:tr>
      <w:tr w:rsidR="0091348B">
        <w:trPr>
          <w:trHeight w:hRule="exact" w:val="21"/>
        </w:trPr>
        <w:tc>
          <w:tcPr>
            <w:tcW w:w="9640" w:type="dxa"/>
          </w:tcPr>
          <w:p w:rsidR="0091348B" w:rsidRDefault="0091348B"/>
        </w:tc>
      </w:tr>
      <w:tr w:rsidR="0091348B">
        <w:trPr>
          <w:trHeight w:hRule="exact" w:val="13110"/>
        </w:trPr>
        <w:tc>
          <w:tcPr>
            <w:tcW w:w="9654" w:type="dxa"/>
            <w:shd w:val="clear" w:color="000000" w:fill="FFFFFF"/>
            <w:tcMar>
              <w:left w:w="34" w:type="dxa"/>
              <w:right w:w="34" w:type="dxa"/>
            </w:tcMar>
          </w:tcPr>
          <w:p w:rsidR="0091348B" w:rsidRDefault="000F462C">
            <w:pPr>
              <w:spacing w:after="0" w:line="240" w:lineRule="auto"/>
              <w:rPr>
                <w:sz w:val="24"/>
                <w:szCs w:val="24"/>
              </w:rPr>
            </w:pPr>
            <w:r>
              <w:rPr>
                <w:rFonts w:ascii="Times New Roman" w:hAnsi="Times New Roman" w:cs="Times New Roman"/>
                <w:color w:val="000000"/>
                <w:sz w:val="24"/>
                <w:szCs w:val="24"/>
              </w:rPr>
              <w:t>Цель: рассмотреть внутренние вызовы общественного развития.</w:t>
            </w:r>
          </w:p>
          <w:p w:rsidR="0091348B" w:rsidRDefault="000F462C">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91348B" w:rsidRDefault="000F462C">
            <w:pPr>
              <w:spacing w:after="0" w:line="240" w:lineRule="auto"/>
              <w:rPr>
                <w:sz w:val="24"/>
                <w:szCs w:val="24"/>
              </w:rPr>
            </w:pPr>
            <w:r>
              <w:rPr>
                <w:rFonts w:ascii="Times New Roman" w:hAnsi="Times New Roman" w:cs="Times New Roman"/>
                <w:color w:val="000000"/>
                <w:sz w:val="24"/>
                <w:szCs w:val="24"/>
              </w:rPr>
              <w:t>Анализ важнейших угроз и вызовов в современной России:</w:t>
            </w:r>
          </w:p>
          <w:p w:rsidR="0091348B" w:rsidRDefault="000F462C">
            <w:pPr>
              <w:spacing w:after="0" w:line="240" w:lineRule="auto"/>
              <w:rPr>
                <w:sz w:val="24"/>
                <w:szCs w:val="24"/>
              </w:rPr>
            </w:pPr>
            <w:r>
              <w:rPr>
                <w:rFonts w:ascii="Times New Roman" w:hAnsi="Times New Roman" w:cs="Times New Roman"/>
                <w:color w:val="000000"/>
                <w:sz w:val="24"/>
                <w:szCs w:val="24"/>
              </w:rPr>
              <w:t>- социальное неравенство,</w:t>
            </w:r>
          </w:p>
          <w:p w:rsidR="0091348B" w:rsidRDefault="000F462C">
            <w:pPr>
              <w:spacing w:after="0" w:line="240" w:lineRule="auto"/>
              <w:rPr>
                <w:sz w:val="24"/>
                <w:szCs w:val="24"/>
              </w:rPr>
            </w:pPr>
            <w:r>
              <w:rPr>
                <w:rFonts w:ascii="Times New Roman" w:hAnsi="Times New Roman" w:cs="Times New Roman"/>
                <w:color w:val="000000"/>
                <w:sz w:val="24"/>
                <w:szCs w:val="24"/>
              </w:rPr>
              <w:t>- кризис системы здравоохранения,</w:t>
            </w:r>
          </w:p>
          <w:p w:rsidR="0091348B" w:rsidRDefault="000F462C">
            <w:pPr>
              <w:spacing w:after="0" w:line="240" w:lineRule="auto"/>
              <w:rPr>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социального обеспечения,</w:t>
            </w:r>
          </w:p>
          <w:p w:rsidR="0091348B" w:rsidRDefault="000F462C">
            <w:pPr>
              <w:spacing w:after="0" w:line="240" w:lineRule="auto"/>
              <w:rPr>
                <w:sz w:val="24"/>
                <w:szCs w:val="24"/>
              </w:rPr>
            </w:pPr>
            <w:r>
              <w:rPr>
                <w:rFonts w:ascii="Times New Roman" w:hAnsi="Times New Roman" w:cs="Times New Roman"/>
                <w:color w:val="000000"/>
                <w:sz w:val="24"/>
                <w:szCs w:val="24"/>
              </w:rPr>
              <w:t>- образования;</w:t>
            </w:r>
          </w:p>
          <w:p w:rsidR="0091348B" w:rsidRDefault="000F462C">
            <w:pPr>
              <w:spacing w:after="0" w:line="240" w:lineRule="auto"/>
              <w:rPr>
                <w:sz w:val="24"/>
                <w:szCs w:val="24"/>
              </w:rPr>
            </w:pPr>
            <w:r>
              <w:rPr>
                <w:rFonts w:ascii="Times New Roman" w:hAnsi="Times New Roman" w:cs="Times New Roman"/>
                <w:color w:val="000000"/>
                <w:sz w:val="24"/>
                <w:szCs w:val="24"/>
              </w:rPr>
              <w:t>- снижение уровня человеческого капитала.</w:t>
            </w:r>
          </w:p>
          <w:p w:rsidR="0091348B" w:rsidRDefault="000F462C">
            <w:pPr>
              <w:spacing w:after="0" w:line="240" w:lineRule="auto"/>
              <w:rPr>
                <w:sz w:val="24"/>
                <w:szCs w:val="24"/>
              </w:rPr>
            </w:pPr>
            <w:r>
              <w:rPr>
                <w:rFonts w:ascii="Times New Roman" w:hAnsi="Times New Roman" w:cs="Times New Roman"/>
                <w:color w:val="000000"/>
                <w:sz w:val="24"/>
                <w:szCs w:val="24"/>
              </w:rPr>
              <w:t>Наиболее острыми внешними угрозами безопасности российского общества, по мнению экспертов, являются зависимость российского бюджета от цен на нефть и газ; вовлечение России в</w:t>
            </w:r>
            <w:r>
              <w:rPr>
                <w:rFonts w:ascii="Times New Roman" w:hAnsi="Times New Roman" w:cs="Times New Roman"/>
                <w:color w:val="000000"/>
                <w:sz w:val="24"/>
                <w:szCs w:val="24"/>
              </w:rPr>
              <w:t xml:space="preserve"> долгосрочный конфликт в Украине, а также в новую гонку вооружений.</w:t>
            </w:r>
          </w:p>
          <w:p w:rsidR="0091348B" w:rsidRDefault="000F462C">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91348B" w:rsidRDefault="000F462C">
            <w:pPr>
              <w:spacing w:after="0" w:line="240" w:lineRule="auto"/>
              <w:rPr>
                <w:sz w:val="24"/>
                <w:szCs w:val="24"/>
              </w:rPr>
            </w:pPr>
            <w:r>
              <w:rPr>
                <w:rFonts w:ascii="Times New Roman" w:hAnsi="Times New Roman" w:cs="Times New Roman"/>
                <w:color w:val="000000"/>
                <w:sz w:val="24"/>
                <w:szCs w:val="24"/>
              </w:rPr>
              <w:t>Кейс 1.</w:t>
            </w:r>
          </w:p>
          <w:p w:rsidR="0091348B" w:rsidRDefault="000F462C">
            <w:pPr>
              <w:spacing w:after="0" w:line="240" w:lineRule="auto"/>
              <w:rPr>
                <w:sz w:val="24"/>
                <w:szCs w:val="24"/>
              </w:rPr>
            </w:pPr>
            <w:r>
              <w:rPr>
                <w:rFonts w:ascii="Times New Roman" w:hAnsi="Times New Roman" w:cs="Times New Roman"/>
                <w:color w:val="000000"/>
                <w:sz w:val="24"/>
                <w:szCs w:val="24"/>
              </w:rPr>
              <w:t>Рассматривается гипотетическое европейское государство Омнира. По территории и ресурсам – нечто среднее между Бельгией и Чехией. Выхода к</w:t>
            </w:r>
            <w:r>
              <w:rPr>
                <w:rFonts w:ascii="Times New Roman" w:hAnsi="Times New Roman" w:cs="Times New Roman"/>
                <w:color w:val="000000"/>
                <w:sz w:val="24"/>
                <w:szCs w:val="24"/>
              </w:rPr>
              <w:t xml:space="preserve"> морю нет. Форма правления – парламентская республика. Президент выполняет исключительно представительские функции, фактически глава государства – премьер-министр.</w:t>
            </w:r>
          </w:p>
          <w:p w:rsidR="0091348B" w:rsidRDefault="000F462C">
            <w:pPr>
              <w:spacing w:after="0" w:line="240" w:lineRule="auto"/>
              <w:rPr>
                <w:sz w:val="24"/>
                <w:szCs w:val="24"/>
              </w:rPr>
            </w:pPr>
            <w:r>
              <w:rPr>
                <w:rFonts w:ascii="Times New Roman" w:hAnsi="Times New Roman" w:cs="Times New Roman"/>
                <w:color w:val="000000"/>
                <w:sz w:val="24"/>
                <w:szCs w:val="24"/>
              </w:rPr>
              <w:t>Состав кабинетов министров:</w:t>
            </w:r>
          </w:p>
          <w:p w:rsidR="0091348B" w:rsidRDefault="000F462C">
            <w:pPr>
              <w:spacing w:after="0" w:line="240" w:lineRule="auto"/>
              <w:rPr>
                <w:sz w:val="24"/>
                <w:szCs w:val="24"/>
              </w:rPr>
            </w:pPr>
            <w:r>
              <w:rPr>
                <w:rFonts w:ascii="Times New Roman" w:hAnsi="Times New Roman" w:cs="Times New Roman"/>
                <w:color w:val="000000"/>
                <w:sz w:val="24"/>
                <w:szCs w:val="24"/>
              </w:rPr>
              <w:t>- Министерство иностранных дел.</w:t>
            </w:r>
          </w:p>
          <w:p w:rsidR="0091348B" w:rsidRDefault="000F462C">
            <w:pPr>
              <w:spacing w:after="0" w:line="240" w:lineRule="auto"/>
              <w:rPr>
                <w:sz w:val="24"/>
                <w:szCs w:val="24"/>
              </w:rPr>
            </w:pPr>
            <w:r>
              <w:rPr>
                <w:rFonts w:ascii="Times New Roman" w:hAnsi="Times New Roman" w:cs="Times New Roman"/>
                <w:color w:val="000000"/>
                <w:sz w:val="24"/>
                <w:szCs w:val="24"/>
              </w:rPr>
              <w:t>- Министерство внутренних дел.</w:t>
            </w:r>
          </w:p>
          <w:p w:rsidR="0091348B" w:rsidRDefault="000F462C">
            <w:pPr>
              <w:spacing w:after="0" w:line="240" w:lineRule="auto"/>
              <w:rPr>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 xml:space="preserve"> Министерство культуры.</w:t>
            </w:r>
          </w:p>
          <w:p w:rsidR="0091348B" w:rsidRDefault="000F462C">
            <w:pPr>
              <w:spacing w:after="0" w:line="240" w:lineRule="auto"/>
              <w:rPr>
                <w:sz w:val="24"/>
                <w:szCs w:val="24"/>
              </w:rPr>
            </w:pPr>
            <w:r>
              <w:rPr>
                <w:rFonts w:ascii="Times New Roman" w:hAnsi="Times New Roman" w:cs="Times New Roman"/>
                <w:color w:val="000000"/>
                <w:sz w:val="24"/>
                <w:szCs w:val="24"/>
              </w:rPr>
              <w:t>- Министерство обороны.</w:t>
            </w:r>
          </w:p>
          <w:p w:rsidR="0091348B" w:rsidRDefault="000F462C">
            <w:pPr>
              <w:spacing w:after="0" w:line="240" w:lineRule="auto"/>
              <w:rPr>
                <w:sz w:val="24"/>
                <w:szCs w:val="24"/>
              </w:rPr>
            </w:pPr>
            <w:r>
              <w:rPr>
                <w:rFonts w:ascii="Times New Roman" w:hAnsi="Times New Roman" w:cs="Times New Roman"/>
                <w:color w:val="000000"/>
                <w:sz w:val="24"/>
                <w:szCs w:val="24"/>
              </w:rPr>
              <w:t>- Министерство здравоохранения.</w:t>
            </w:r>
          </w:p>
          <w:p w:rsidR="0091348B" w:rsidRDefault="000F462C">
            <w:pPr>
              <w:spacing w:after="0" w:line="240" w:lineRule="auto"/>
              <w:rPr>
                <w:sz w:val="24"/>
                <w:szCs w:val="24"/>
              </w:rPr>
            </w:pPr>
            <w:r>
              <w:rPr>
                <w:rFonts w:ascii="Times New Roman" w:hAnsi="Times New Roman" w:cs="Times New Roman"/>
                <w:color w:val="000000"/>
                <w:sz w:val="24"/>
                <w:szCs w:val="24"/>
              </w:rPr>
              <w:t>- Министерство транспорта.</w:t>
            </w:r>
          </w:p>
          <w:p w:rsidR="0091348B" w:rsidRDefault="000F462C">
            <w:pPr>
              <w:spacing w:after="0" w:line="240" w:lineRule="auto"/>
              <w:rPr>
                <w:sz w:val="24"/>
                <w:szCs w:val="24"/>
              </w:rPr>
            </w:pPr>
            <w:r>
              <w:rPr>
                <w:rFonts w:ascii="Times New Roman" w:hAnsi="Times New Roman" w:cs="Times New Roman"/>
                <w:color w:val="000000"/>
                <w:sz w:val="24"/>
                <w:szCs w:val="24"/>
              </w:rPr>
              <w:t>- Министерство финансов.</w:t>
            </w:r>
          </w:p>
          <w:p w:rsidR="0091348B" w:rsidRDefault="000F462C">
            <w:pPr>
              <w:spacing w:after="0" w:line="240" w:lineRule="auto"/>
              <w:rPr>
                <w:sz w:val="24"/>
                <w:szCs w:val="24"/>
              </w:rPr>
            </w:pPr>
            <w:r>
              <w:rPr>
                <w:rFonts w:ascii="Times New Roman" w:hAnsi="Times New Roman" w:cs="Times New Roman"/>
                <w:color w:val="000000"/>
                <w:sz w:val="24"/>
                <w:szCs w:val="24"/>
              </w:rPr>
              <w:t>- Министерство науки и образования.</w:t>
            </w:r>
          </w:p>
          <w:p w:rsidR="0091348B" w:rsidRDefault="000F462C">
            <w:pPr>
              <w:spacing w:after="0" w:line="240" w:lineRule="auto"/>
              <w:rPr>
                <w:sz w:val="24"/>
                <w:szCs w:val="24"/>
              </w:rPr>
            </w:pPr>
            <w:r>
              <w:rPr>
                <w:rFonts w:ascii="Times New Roman" w:hAnsi="Times New Roman" w:cs="Times New Roman"/>
                <w:color w:val="000000"/>
                <w:sz w:val="24"/>
                <w:szCs w:val="24"/>
              </w:rPr>
              <w:t>Задание: рассмотреть следующие ситуации:</w:t>
            </w:r>
          </w:p>
          <w:p w:rsidR="0091348B" w:rsidRDefault="000F462C">
            <w:pPr>
              <w:spacing w:after="0" w:line="240" w:lineRule="auto"/>
              <w:rPr>
                <w:sz w:val="24"/>
                <w:szCs w:val="24"/>
              </w:rPr>
            </w:pPr>
            <w:r>
              <w:rPr>
                <w:rFonts w:ascii="Times New Roman" w:hAnsi="Times New Roman" w:cs="Times New Roman"/>
                <w:color w:val="000000"/>
                <w:sz w:val="24"/>
                <w:szCs w:val="24"/>
              </w:rPr>
              <w:t>1. Случился серьёзный демографический спад.</w:t>
            </w:r>
          </w:p>
          <w:p w:rsidR="0091348B" w:rsidRDefault="000F462C">
            <w:pPr>
              <w:spacing w:after="0" w:line="240" w:lineRule="auto"/>
              <w:rPr>
                <w:sz w:val="24"/>
                <w:szCs w:val="24"/>
              </w:rPr>
            </w:pPr>
            <w:r>
              <w:rPr>
                <w:rFonts w:ascii="Times New Roman" w:hAnsi="Times New Roman" w:cs="Times New Roman"/>
                <w:color w:val="000000"/>
                <w:sz w:val="24"/>
                <w:szCs w:val="24"/>
              </w:rPr>
              <w:t xml:space="preserve">2. </w:t>
            </w:r>
            <w:r>
              <w:rPr>
                <w:rFonts w:ascii="Times New Roman" w:hAnsi="Times New Roman" w:cs="Times New Roman"/>
                <w:color w:val="000000"/>
                <w:sz w:val="24"/>
                <w:szCs w:val="24"/>
              </w:rPr>
              <w:t>Резко выросли цены на нефть.</w:t>
            </w:r>
          </w:p>
          <w:p w:rsidR="0091348B" w:rsidRDefault="000F462C">
            <w:pPr>
              <w:spacing w:after="0" w:line="240" w:lineRule="auto"/>
              <w:rPr>
                <w:sz w:val="24"/>
                <w:szCs w:val="24"/>
              </w:rPr>
            </w:pPr>
            <w:r>
              <w:rPr>
                <w:rFonts w:ascii="Times New Roman" w:hAnsi="Times New Roman" w:cs="Times New Roman"/>
                <w:color w:val="000000"/>
                <w:sz w:val="24"/>
                <w:szCs w:val="24"/>
              </w:rPr>
              <w:t>Обязательное условие – в решении проблем должно принять участие каждое министерство (в идеале – по 2-3 предложения). Также необходимо определить последовательность действий и способы взаимодействия (координации) министерств.</w:t>
            </w:r>
          </w:p>
          <w:p w:rsidR="0091348B" w:rsidRDefault="0091348B">
            <w:pPr>
              <w:spacing w:after="0" w:line="240" w:lineRule="auto"/>
              <w:rPr>
                <w:sz w:val="24"/>
                <w:szCs w:val="24"/>
              </w:rPr>
            </w:pPr>
          </w:p>
          <w:p w:rsidR="0091348B" w:rsidRDefault="000F462C">
            <w:pPr>
              <w:spacing w:after="0" w:line="240" w:lineRule="auto"/>
              <w:rPr>
                <w:sz w:val="24"/>
                <w:szCs w:val="24"/>
              </w:rPr>
            </w:pPr>
            <w:r>
              <w:rPr>
                <w:rFonts w:ascii="Times New Roman" w:hAnsi="Times New Roman" w:cs="Times New Roman"/>
                <w:color w:val="000000"/>
                <w:sz w:val="24"/>
                <w:szCs w:val="24"/>
              </w:rPr>
              <w:t>К</w:t>
            </w:r>
            <w:r>
              <w:rPr>
                <w:rFonts w:ascii="Times New Roman" w:hAnsi="Times New Roman" w:cs="Times New Roman"/>
                <w:color w:val="000000"/>
                <w:sz w:val="24"/>
                <w:szCs w:val="24"/>
              </w:rPr>
              <w:t>ейс 2.</w:t>
            </w:r>
          </w:p>
          <w:p w:rsidR="0091348B" w:rsidRDefault="000F462C">
            <w:pPr>
              <w:spacing w:after="0" w:line="240" w:lineRule="auto"/>
              <w:rPr>
                <w:sz w:val="24"/>
                <w:szCs w:val="24"/>
              </w:rPr>
            </w:pPr>
            <w:r>
              <w:rPr>
                <w:rFonts w:ascii="Times New Roman" w:hAnsi="Times New Roman" w:cs="Times New Roman"/>
                <w:color w:val="000000"/>
                <w:sz w:val="24"/>
                <w:szCs w:val="24"/>
              </w:rPr>
              <w:t>Рассматривается гипотетическое европейское государство Омнира. По территории и ресурсам – нечто среднее между Бельгией и Чехией. Выхода к морю нет. Форма правления – парламентская республика. Президент выполняет исключительно представительские функц</w:t>
            </w:r>
            <w:r>
              <w:rPr>
                <w:rFonts w:ascii="Times New Roman" w:hAnsi="Times New Roman" w:cs="Times New Roman"/>
                <w:color w:val="000000"/>
                <w:sz w:val="24"/>
                <w:szCs w:val="24"/>
              </w:rPr>
              <w:t>ии, фактически глава государства – премьер-министр.</w:t>
            </w:r>
          </w:p>
          <w:p w:rsidR="0091348B" w:rsidRDefault="000F462C">
            <w:pPr>
              <w:spacing w:after="0" w:line="240" w:lineRule="auto"/>
              <w:rPr>
                <w:sz w:val="24"/>
                <w:szCs w:val="24"/>
              </w:rPr>
            </w:pPr>
            <w:r>
              <w:rPr>
                <w:rFonts w:ascii="Times New Roman" w:hAnsi="Times New Roman" w:cs="Times New Roman"/>
                <w:color w:val="000000"/>
                <w:sz w:val="24"/>
                <w:szCs w:val="24"/>
              </w:rPr>
              <w:t>Состав кабинетов министров:</w:t>
            </w:r>
          </w:p>
          <w:p w:rsidR="0091348B" w:rsidRDefault="000F462C">
            <w:pPr>
              <w:spacing w:after="0" w:line="240" w:lineRule="auto"/>
              <w:rPr>
                <w:sz w:val="24"/>
                <w:szCs w:val="24"/>
              </w:rPr>
            </w:pPr>
            <w:r>
              <w:rPr>
                <w:rFonts w:ascii="Times New Roman" w:hAnsi="Times New Roman" w:cs="Times New Roman"/>
                <w:color w:val="000000"/>
                <w:sz w:val="24"/>
                <w:szCs w:val="24"/>
              </w:rPr>
              <w:t>- Министерство иностранных дел.</w:t>
            </w:r>
          </w:p>
          <w:p w:rsidR="0091348B" w:rsidRDefault="000F462C">
            <w:pPr>
              <w:spacing w:after="0" w:line="240" w:lineRule="auto"/>
              <w:rPr>
                <w:sz w:val="24"/>
                <w:szCs w:val="24"/>
              </w:rPr>
            </w:pPr>
            <w:r>
              <w:rPr>
                <w:rFonts w:ascii="Times New Roman" w:hAnsi="Times New Roman" w:cs="Times New Roman"/>
                <w:color w:val="000000"/>
                <w:sz w:val="24"/>
                <w:szCs w:val="24"/>
              </w:rPr>
              <w:t>- Министерство внутренних дел.</w:t>
            </w:r>
          </w:p>
          <w:p w:rsidR="0091348B" w:rsidRDefault="000F462C">
            <w:pPr>
              <w:spacing w:after="0" w:line="240" w:lineRule="auto"/>
              <w:rPr>
                <w:sz w:val="24"/>
                <w:szCs w:val="24"/>
              </w:rPr>
            </w:pPr>
            <w:r>
              <w:rPr>
                <w:rFonts w:ascii="Times New Roman" w:hAnsi="Times New Roman" w:cs="Times New Roman"/>
                <w:color w:val="000000"/>
                <w:sz w:val="24"/>
                <w:szCs w:val="24"/>
              </w:rPr>
              <w:t>- Министерство культуры.</w:t>
            </w:r>
          </w:p>
          <w:p w:rsidR="0091348B" w:rsidRDefault="000F462C">
            <w:pPr>
              <w:spacing w:after="0" w:line="240" w:lineRule="auto"/>
              <w:rPr>
                <w:sz w:val="24"/>
                <w:szCs w:val="24"/>
              </w:rPr>
            </w:pPr>
            <w:r>
              <w:rPr>
                <w:rFonts w:ascii="Times New Roman" w:hAnsi="Times New Roman" w:cs="Times New Roman"/>
                <w:color w:val="000000"/>
                <w:sz w:val="24"/>
                <w:szCs w:val="24"/>
              </w:rPr>
              <w:t>- Министерство обороны.</w:t>
            </w:r>
          </w:p>
          <w:p w:rsidR="0091348B" w:rsidRDefault="000F462C">
            <w:pPr>
              <w:spacing w:after="0" w:line="240" w:lineRule="auto"/>
              <w:rPr>
                <w:sz w:val="24"/>
                <w:szCs w:val="24"/>
              </w:rPr>
            </w:pPr>
            <w:r>
              <w:rPr>
                <w:rFonts w:ascii="Times New Roman" w:hAnsi="Times New Roman" w:cs="Times New Roman"/>
                <w:color w:val="000000"/>
                <w:sz w:val="24"/>
                <w:szCs w:val="24"/>
              </w:rPr>
              <w:t>- Министерство здравоохранения.</w:t>
            </w:r>
          </w:p>
          <w:p w:rsidR="0091348B" w:rsidRDefault="000F462C">
            <w:pPr>
              <w:spacing w:after="0" w:line="240" w:lineRule="auto"/>
              <w:rPr>
                <w:sz w:val="24"/>
                <w:szCs w:val="24"/>
              </w:rPr>
            </w:pPr>
            <w:r>
              <w:rPr>
                <w:rFonts w:ascii="Times New Roman" w:hAnsi="Times New Roman" w:cs="Times New Roman"/>
                <w:color w:val="000000"/>
                <w:sz w:val="24"/>
                <w:szCs w:val="24"/>
              </w:rPr>
              <w:t>- Министерство транспорта.</w:t>
            </w:r>
          </w:p>
          <w:p w:rsidR="0091348B" w:rsidRDefault="000F462C">
            <w:pPr>
              <w:spacing w:after="0" w:line="240" w:lineRule="auto"/>
              <w:rPr>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Министерство финансов.</w:t>
            </w:r>
          </w:p>
          <w:p w:rsidR="0091348B" w:rsidRDefault="000F462C">
            <w:pPr>
              <w:spacing w:after="0" w:line="240" w:lineRule="auto"/>
              <w:rPr>
                <w:sz w:val="24"/>
                <w:szCs w:val="24"/>
              </w:rPr>
            </w:pPr>
            <w:r>
              <w:rPr>
                <w:rFonts w:ascii="Times New Roman" w:hAnsi="Times New Roman" w:cs="Times New Roman"/>
                <w:color w:val="000000"/>
                <w:sz w:val="24"/>
                <w:szCs w:val="24"/>
              </w:rPr>
              <w:t>- Министерство науки и образования.</w:t>
            </w:r>
          </w:p>
          <w:p w:rsidR="0091348B" w:rsidRDefault="000F462C">
            <w:pPr>
              <w:spacing w:after="0" w:line="240" w:lineRule="auto"/>
              <w:rPr>
                <w:sz w:val="24"/>
                <w:szCs w:val="24"/>
              </w:rPr>
            </w:pPr>
            <w:r>
              <w:rPr>
                <w:rFonts w:ascii="Times New Roman" w:hAnsi="Times New Roman" w:cs="Times New Roman"/>
                <w:color w:val="000000"/>
                <w:sz w:val="24"/>
                <w:szCs w:val="24"/>
              </w:rPr>
              <w:t>Задание: рассмотреть следующие ситуации:</w:t>
            </w:r>
          </w:p>
        </w:tc>
      </w:tr>
    </w:tbl>
    <w:p w:rsidR="0091348B" w:rsidRDefault="000F462C">
      <w:pPr>
        <w:rPr>
          <w:sz w:val="0"/>
          <w:szCs w:val="0"/>
        </w:rPr>
      </w:pPr>
      <w:r>
        <w:br w:type="page"/>
      </w:r>
    </w:p>
    <w:tbl>
      <w:tblPr>
        <w:tblW w:w="0" w:type="auto"/>
        <w:tblCellMar>
          <w:left w:w="0" w:type="dxa"/>
          <w:right w:w="0" w:type="dxa"/>
        </w:tblCellMar>
        <w:tblLook w:val="04A0"/>
      </w:tblPr>
      <w:tblGrid>
        <w:gridCol w:w="9654"/>
      </w:tblGrid>
      <w:tr w:rsidR="0091348B">
        <w:trPr>
          <w:trHeight w:hRule="exact" w:val="15391"/>
        </w:trPr>
        <w:tc>
          <w:tcPr>
            <w:tcW w:w="9654" w:type="dxa"/>
            <w:shd w:val="clear" w:color="000000" w:fill="FFFFFF"/>
            <w:tcMar>
              <w:left w:w="34" w:type="dxa"/>
              <w:right w:w="34" w:type="dxa"/>
            </w:tcMar>
          </w:tcPr>
          <w:p w:rsidR="0091348B" w:rsidRDefault="000F462C">
            <w:pPr>
              <w:spacing w:after="0" w:line="240" w:lineRule="auto"/>
              <w:rPr>
                <w:sz w:val="24"/>
                <w:szCs w:val="24"/>
              </w:rPr>
            </w:pPr>
            <w:r>
              <w:rPr>
                <w:rFonts w:ascii="Times New Roman" w:hAnsi="Times New Roman" w:cs="Times New Roman"/>
                <w:color w:val="000000"/>
                <w:sz w:val="24"/>
                <w:szCs w:val="24"/>
              </w:rPr>
              <w:lastRenderedPageBreak/>
              <w:t>1. Лесные пожары охватили огромную площадь.</w:t>
            </w:r>
          </w:p>
          <w:p w:rsidR="0091348B" w:rsidRDefault="000F462C">
            <w:pPr>
              <w:spacing w:after="0" w:line="240" w:lineRule="auto"/>
              <w:rPr>
                <w:sz w:val="24"/>
                <w:szCs w:val="24"/>
              </w:rPr>
            </w:pPr>
            <w:r>
              <w:rPr>
                <w:rFonts w:ascii="Times New Roman" w:hAnsi="Times New Roman" w:cs="Times New Roman"/>
                <w:color w:val="000000"/>
                <w:sz w:val="24"/>
                <w:szCs w:val="24"/>
              </w:rPr>
              <w:t>2. Через границу хлынул поток эмигрантов. Обязательное условие – в решении проблем должно принять участие каж</w:t>
            </w:r>
            <w:r>
              <w:rPr>
                <w:rFonts w:ascii="Times New Roman" w:hAnsi="Times New Roman" w:cs="Times New Roman"/>
                <w:color w:val="000000"/>
                <w:sz w:val="24"/>
                <w:szCs w:val="24"/>
              </w:rPr>
              <w:t>дое министерство (в идеале – по 2-3 предложения). Также необходимо определить последовательность действий и способы взаимодействия (координации) министерств.</w:t>
            </w:r>
          </w:p>
          <w:p w:rsidR="0091348B" w:rsidRDefault="0091348B">
            <w:pPr>
              <w:spacing w:after="0" w:line="240" w:lineRule="auto"/>
              <w:rPr>
                <w:sz w:val="24"/>
                <w:szCs w:val="24"/>
              </w:rPr>
            </w:pPr>
          </w:p>
          <w:p w:rsidR="0091348B" w:rsidRDefault="000F462C">
            <w:pPr>
              <w:spacing w:after="0" w:line="240" w:lineRule="auto"/>
              <w:rPr>
                <w:sz w:val="24"/>
                <w:szCs w:val="24"/>
              </w:rPr>
            </w:pPr>
            <w:r>
              <w:rPr>
                <w:rFonts w:ascii="Times New Roman" w:hAnsi="Times New Roman" w:cs="Times New Roman"/>
                <w:color w:val="000000"/>
                <w:sz w:val="24"/>
                <w:szCs w:val="24"/>
              </w:rPr>
              <w:t>Кейс 3.</w:t>
            </w:r>
          </w:p>
          <w:p w:rsidR="0091348B" w:rsidRDefault="000F462C">
            <w:pPr>
              <w:spacing w:after="0" w:line="240" w:lineRule="auto"/>
              <w:rPr>
                <w:sz w:val="24"/>
                <w:szCs w:val="24"/>
              </w:rPr>
            </w:pPr>
            <w:r>
              <w:rPr>
                <w:rFonts w:ascii="Times New Roman" w:hAnsi="Times New Roman" w:cs="Times New Roman"/>
                <w:color w:val="000000"/>
                <w:sz w:val="24"/>
                <w:szCs w:val="24"/>
              </w:rPr>
              <w:t>О борьбе с бедностью</w:t>
            </w:r>
          </w:p>
          <w:p w:rsidR="0091348B" w:rsidRDefault="000F462C">
            <w:pPr>
              <w:spacing w:after="0" w:line="240" w:lineRule="auto"/>
              <w:rPr>
                <w:sz w:val="24"/>
                <w:szCs w:val="24"/>
              </w:rPr>
            </w:pPr>
            <w:r>
              <w:rPr>
                <w:rFonts w:ascii="Times New Roman" w:hAnsi="Times New Roman" w:cs="Times New Roman"/>
                <w:color w:val="000000"/>
                <w:sz w:val="24"/>
                <w:szCs w:val="24"/>
              </w:rPr>
              <w:t xml:space="preserve">Одна из важнейших задач - борьба с бедностью, несмотря на санкции и </w:t>
            </w:r>
            <w:r>
              <w:rPr>
                <w:rFonts w:ascii="Times New Roman" w:hAnsi="Times New Roman" w:cs="Times New Roman"/>
                <w:color w:val="000000"/>
                <w:sz w:val="24"/>
                <w:szCs w:val="24"/>
              </w:rPr>
              <w:t>внешнее давление. И на этом пути есть успехи - в третьем квартале уровень бедности снизился до 10,5 процента. "Доходы наименее обеспеченной части населения также подросли на 27,8 процента в номинале", - сообщил Путин. Он напомнил о важных решениях, которые</w:t>
            </w:r>
            <w:r>
              <w:rPr>
                <w:rFonts w:ascii="Times New Roman" w:hAnsi="Times New Roman" w:cs="Times New Roman"/>
                <w:color w:val="000000"/>
                <w:sz w:val="24"/>
                <w:szCs w:val="24"/>
              </w:rPr>
              <w:t xml:space="preserve"> были приняты в этом году: в их числе ежемесячные выплаты семьям с детьми в возрасте от восьми до 17 лет. "Это решение напрямую коснулось более пяти миллионов детей", - отметил Путин. Успех по снижению бедности нужно закреплять. Путин поручил правительству</w:t>
            </w:r>
            <w:r>
              <w:rPr>
                <w:rFonts w:ascii="Times New Roman" w:hAnsi="Times New Roman" w:cs="Times New Roman"/>
                <w:color w:val="000000"/>
                <w:sz w:val="24"/>
                <w:szCs w:val="24"/>
              </w:rPr>
              <w:t xml:space="preserve"> подготовить пакет мер, направленных на повышение рождаемости в стране и увеличение продолжительности жизни. "Да, нам удалось преодолеть последствия коронавирусной пандемии, сократить смертность, однако резкое снижение рождаемости фактически свело на нет э</w:t>
            </w:r>
            <w:r>
              <w:rPr>
                <w:rFonts w:ascii="Times New Roman" w:hAnsi="Times New Roman" w:cs="Times New Roman"/>
                <w:color w:val="000000"/>
                <w:sz w:val="24"/>
                <w:szCs w:val="24"/>
              </w:rPr>
              <w:t>ти достижения. Я прошу правительство в начале следующего года подготовить специальный пакет мер, чтобы переломить эту тенденцию", - сказал он. Путин подчеркнул также, что с 1 января следующего года будет трансформирована система поддержки материнства и дет</w:t>
            </w:r>
            <w:r>
              <w:rPr>
                <w:rFonts w:ascii="Times New Roman" w:hAnsi="Times New Roman" w:cs="Times New Roman"/>
                <w:color w:val="000000"/>
                <w:sz w:val="24"/>
                <w:szCs w:val="24"/>
              </w:rPr>
              <w:t>ства, запущены единые ежемесячные пособия для нуждающихся семей с детьми - от рождения до 17 лет. Президент уточнил, что пособие будет назначаться по одному заявлению родителя или беременной женщины, причем сразу на всех детей в семье. "При этом размер пос</w:t>
            </w:r>
            <w:r>
              <w:rPr>
                <w:rFonts w:ascii="Times New Roman" w:hAnsi="Times New Roman" w:cs="Times New Roman"/>
                <w:color w:val="000000"/>
                <w:sz w:val="24"/>
                <w:szCs w:val="24"/>
              </w:rPr>
              <w:t>обия беременным будет увеличен и составит от половины до одного прожиточного минимума трудоспособного населения в регионе проживания", - сказал глава государства.</w:t>
            </w:r>
          </w:p>
          <w:p w:rsidR="0091348B" w:rsidRDefault="000F462C">
            <w:pPr>
              <w:spacing w:after="0" w:line="240" w:lineRule="auto"/>
              <w:rPr>
                <w:sz w:val="24"/>
                <w:szCs w:val="24"/>
              </w:rPr>
            </w:pPr>
            <w:r>
              <w:rPr>
                <w:rFonts w:ascii="Times New Roman" w:hAnsi="Times New Roman" w:cs="Times New Roman"/>
                <w:color w:val="000000"/>
                <w:sz w:val="24"/>
                <w:szCs w:val="24"/>
              </w:rPr>
              <w:t>Задание:</w:t>
            </w:r>
          </w:p>
          <w:p w:rsidR="0091348B" w:rsidRDefault="000F462C">
            <w:pPr>
              <w:spacing w:after="0" w:line="240" w:lineRule="auto"/>
              <w:rPr>
                <w:sz w:val="24"/>
                <w:szCs w:val="24"/>
              </w:rPr>
            </w:pPr>
            <w:r>
              <w:rPr>
                <w:rFonts w:ascii="Times New Roman" w:hAnsi="Times New Roman" w:cs="Times New Roman"/>
                <w:color w:val="000000"/>
                <w:sz w:val="24"/>
                <w:szCs w:val="24"/>
              </w:rPr>
              <w:t>1. Определите перечень мер, осуществляемых в рамках реализации данного направления.</w:t>
            </w:r>
          </w:p>
          <w:p w:rsidR="0091348B" w:rsidRDefault="000F462C">
            <w:pPr>
              <w:spacing w:after="0" w:line="240" w:lineRule="auto"/>
              <w:rPr>
                <w:sz w:val="24"/>
                <w:szCs w:val="24"/>
              </w:rPr>
            </w:pPr>
            <w:r>
              <w:rPr>
                <w:rFonts w:ascii="Times New Roman" w:hAnsi="Times New Roman" w:cs="Times New Roman"/>
                <w:color w:val="000000"/>
                <w:sz w:val="24"/>
                <w:szCs w:val="24"/>
              </w:rPr>
              <w:t>2. Проведите анализ мер поддержки населения.</w:t>
            </w:r>
          </w:p>
          <w:p w:rsidR="0091348B" w:rsidRDefault="000F462C">
            <w:pPr>
              <w:spacing w:after="0" w:line="240" w:lineRule="auto"/>
              <w:rPr>
                <w:sz w:val="24"/>
                <w:szCs w:val="24"/>
              </w:rPr>
            </w:pPr>
            <w:r>
              <w:rPr>
                <w:rFonts w:ascii="Times New Roman" w:hAnsi="Times New Roman" w:cs="Times New Roman"/>
                <w:color w:val="000000"/>
                <w:sz w:val="24"/>
                <w:szCs w:val="24"/>
              </w:rPr>
              <w:t>3. Определите эффективность данных мероприятий.</w:t>
            </w:r>
          </w:p>
          <w:p w:rsidR="0091348B" w:rsidRDefault="000F462C">
            <w:pPr>
              <w:spacing w:after="0" w:line="240" w:lineRule="auto"/>
              <w:rPr>
                <w:sz w:val="24"/>
                <w:szCs w:val="24"/>
              </w:rPr>
            </w:pPr>
            <w:r>
              <w:rPr>
                <w:rFonts w:ascii="Times New Roman" w:hAnsi="Times New Roman" w:cs="Times New Roman"/>
                <w:color w:val="000000"/>
                <w:sz w:val="24"/>
                <w:szCs w:val="24"/>
              </w:rPr>
              <w:t>4. Предложите меры корректировки программы по борьбе с бедностью в РФ.</w:t>
            </w:r>
          </w:p>
          <w:p w:rsidR="0091348B" w:rsidRDefault="0091348B">
            <w:pPr>
              <w:spacing w:after="0" w:line="240" w:lineRule="auto"/>
              <w:rPr>
                <w:sz w:val="24"/>
                <w:szCs w:val="24"/>
              </w:rPr>
            </w:pPr>
          </w:p>
          <w:p w:rsidR="0091348B" w:rsidRDefault="000F462C">
            <w:pPr>
              <w:spacing w:after="0" w:line="240" w:lineRule="auto"/>
              <w:rPr>
                <w:sz w:val="24"/>
                <w:szCs w:val="24"/>
              </w:rPr>
            </w:pPr>
            <w:r>
              <w:rPr>
                <w:rFonts w:ascii="Times New Roman" w:hAnsi="Times New Roman" w:cs="Times New Roman"/>
                <w:color w:val="000000"/>
                <w:sz w:val="24"/>
                <w:szCs w:val="24"/>
              </w:rPr>
              <w:t>Кейс 4.</w:t>
            </w:r>
          </w:p>
          <w:p w:rsidR="0091348B" w:rsidRDefault="000F462C">
            <w:pPr>
              <w:spacing w:after="0" w:line="240" w:lineRule="auto"/>
              <w:rPr>
                <w:sz w:val="24"/>
                <w:szCs w:val="24"/>
              </w:rPr>
            </w:pPr>
            <w:r>
              <w:rPr>
                <w:rFonts w:ascii="Times New Roman" w:hAnsi="Times New Roman" w:cs="Times New Roman"/>
                <w:color w:val="000000"/>
                <w:sz w:val="24"/>
                <w:szCs w:val="24"/>
              </w:rPr>
              <w:t>О льготной ипотеке</w:t>
            </w:r>
          </w:p>
          <w:p w:rsidR="0091348B" w:rsidRDefault="000F462C">
            <w:pPr>
              <w:spacing w:after="0" w:line="240" w:lineRule="auto"/>
              <w:rPr>
                <w:sz w:val="24"/>
                <w:szCs w:val="24"/>
              </w:rPr>
            </w:pPr>
            <w:r>
              <w:rPr>
                <w:rFonts w:ascii="Times New Roman" w:hAnsi="Times New Roman" w:cs="Times New Roman"/>
                <w:color w:val="000000"/>
                <w:sz w:val="24"/>
                <w:szCs w:val="24"/>
              </w:rPr>
              <w:t xml:space="preserve">В этом году получили поддержку и механизмы льготной и семейной </w:t>
            </w:r>
            <w:r>
              <w:rPr>
                <w:rFonts w:ascii="Times New Roman" w:hAnsi="Times New Roman" w:cs="Times New Roman"/>
                <w:color w:val="000000"/>
                <w:sz w:val="24"/>
                <w:szCs w:val="24"/>
              </w:rPr>
              <w:t>ипотеки. Так, в рамках обеих программ выданы кредиты на 1,7 триллиона рублей. "В результате сотни тысяч российских семей улучшили свои жилищные условия, а стройка как отрасль стала одним из драйверов российской экономики - плюс 5,8 процента за десять месяц</w:t>
            </w:r>
            <w:r>
              <w:rPr>
                <w:rFonts w:ascii="Times New Roman" w:hAnsi="Times New Roman" w:cs="Times New Roman"/>
                <w:color w:val="000000"/>
                <w:sz w:val="24"/>
                <w:szCs w:val="24"/>
              </w:rPr>
              <w:t xml:space="preserve">ев", - сообщил президент. По его словам, год станет самым успешным, рекордным для отечественного жилищного строительства. Президент объявил в важном решении: правительство РФ на полтора года продлит программу льготной ипотеки, повысив ставку с 7% до 8%, а </w:t>
            </w:r>
            <w:r>
              <w:rPr>
                <w:rFonts w:ascii="Times New Roman" w:hAnsi="Times New Roman" w:cs="Times New Roman"/>
                <w:color w:val="000000"/>
                <w:sz w:val="24"/>
                <w:szCs w:val="24"/>
              </w:rPr>
              <w:t xml:space="preserve">программа семейной ипотеки будет расширена на семьи с двумя детьми, не достигшими 18 лет. "Как и договаривались, мы будем сворачивать механизм льготной ипотеки, но будем делать это плавно", - сказал Путин. По его словам, льготная ипотека будет продлена по </w:t>
            </w:r>
            <w:r>
              <w:rPr>
                <w:rFonts w:ascii="Times New Roman" w:hAnsi="Times New Roman" w:cs="Times New Roman"/>
                <w:color w:val="000000"/>
                <w:sz w:val="24"/>
                <w:szCs w:val="24"/>
              </w:rPr>
              <w:t>всей территории России до 1 июля 2024 года, но при этом ставка по кредитам будет повыше,увеличится до 8%.</w:t>
            </w:r>
          </w:p>
          <w:p w:rsidR="0091348B" w:rsidRDefault="000F462C">
            <w:pPr>
              <w:spacing w:after="0" w:line="240" w:lineRule="auto"/>
              <w:rPr>
                <w:sz w:val="24"/>
                <w:szCs w:val="24"/>
              </w:rPr>
            </w:pPr>
            <w:r>
              <w:rPr>
                <w:rFonts w:ascii="Times New Roman" w:hAnsi="Times New Roman" w:cs="Times New Roman"/>
                <w:color w:val="000000"/>
                <w:sz w:val="24"/>
                <w:szCs w:val="24"/>
              </w:rPr>
              <w:t>"При этом будет расширен доступ к семейной ипотеке, которая становится нашим основным инструментом", - добавил президент. Он напомнил, что сейчас семе</w:t>
            </w:r>
            <w:r>
              <w:rPr>
                <w:rFonts w:ascii="Times New Roman" w:hAnsi="Times New Roman" w:cs="Times New Roman"/>
                <w:color w:val="000000"/>
                <w:sz w:val="24"/>
                <w:szCs w:val="24"/>
              </w:rPr>
              <w:t>йную ипотеку могут получать семьи, в которых дети родились начиная с 2018 года. "Теперь предлагаю обеспечить доступ к ипотеке по ставке 6% для семей, у которых как минимум два ребенка не достигли возраста 18 лет. Это новое предложение, прошу отработать как</w:t>
            </w:r>
            <w:r>
              <w:rPr>
                <w:rFonts w:ascii="Times New Roman" w:hAnsi="Times New Roman" w:cs="Times New Roman"/>
                <w:color w:val="000000"/>
                <w:sz w:val="24"/>
                <w:szCs w:val="24"/>
              </w:rPr>
              <w:t xml:space="preserve"> можно быстрее и приступить к реализации", - заявил Путин.</w:t>
            </w:r>
          </w:p>
          <w:p w:rsidR="0091348B" w:rsidRDefault="000F462C">
            <w:pPr>
              <w:spacing w:after="0" w:line="240" w:lineRule="auto"/>
              <w:rPr>
                <w:sz w:val="24"/>
                <w:szCs w:val="24"/>
              </w:rPr>
            </w:pPr>
            <w:r>
              <w:rPr>
                <w:rFonts w:ascii="Times New Roman" w:hAnsi="Times New Roman" w:cs="Times New Roman"/>
                <w:color w:val="000000"/>
                <w:sz w:val="24"/>
                <w:szCs w:val="24"/>
              </w:rPr>
              <w:t>Задания:</w:t>
            </w:r>
          </w:p>
          <w:p w:rsidR="0091348B" w:rsidRDefault="000F462C">
            <w:pPr>
              <w:spacing w:after="0" w:line="240" w:lineRule="auto"/>
              <w:rPr>
                <w:sz w:val="24"/>
                <w:szCs w:val="24"/>
              </w:rPr>
            </w:pPr>
            <w:r>
              <w:rPr>
                <w:rFonts w:ascii="Times New Roman" w:hAnsi="Times New Roman" w:cs="Times New Roman"/>
                <w:color w:val="000000"/>
                <w:sz w:val="24"/>
                <w:szCs w:val="24"/>
              </w:rPr>
              <w:t>1. Оцените позитивные и негативные стороны программы льготного приобретения недвижимости.</w:t>
            </w:r>
          </w:p>
        </w:tc>
      </w:tr>
    </w:tbl>
    <w:p w:rsidR="0091348B" w:rsidRDefault="000F462C">
      <w:pPr>
        <w:rPr>
          <w:sz w:val="0"/>
          <w:szCs w:val="0"/>
        </w:rPr>
      </w:pPr>
      <w:r>
        <w:br w:type="page"/>
      </w:r>
    </w:p>
    <w:tbl>
      <w:tblPr>
        <w:tblW w:w="0" w:type="auto"/>
        <w:tblCellMar>
          <w:left w:w="0" w:type="dxa"/>
          <w:right w:w="0" w:type="dxa"/>
        </w:tblCellMar>
        <w:tblLook w:val="04A0"/>
      </w:tblPr>
      <w:tblGrid>
        <w:gridCol w:w="9654"/>
      </w:tblGrid>
      <w:tr w:rsidR="0091348B">
        <w:trPr>
          <w:trHeight w:hRule="exact" w:val="15391"/>
        </w:trPr>
        <w:tc>
          <w:tcPr>
            <w:tcW w:w="9654" w:type="dxa"/>
            <w:shd w:val="clear" w:color="000000" w:fill="FFFFFF"/>
            <w:tcMar>
              <w:left w:w="34" w:type="dxa"/>
              <w:right w:w="34" w:type="dxa"/>
            </w:tcMar>
          </w:tcPr>
          <w:p w:rsidR="0091348B" w:rsidRDefault="000F462C">
            <w:pPr>
              <w:spacing w:after="0" w:line="240" w:lineRule="auto"/>
              <w:rPr>
                <w:sz w:val="24"/>
                <w:szCs w:val="24"/>
              </w:rPr>
            </w:pPr>
            <w:r>
              <w:rPr>
                <w:rFonts w:ascii="Times New Roman" w:hAnsi="Times New Roman" w:cs="Times New Roman"/>
                <w:color w:val="000000"/>
                <w:sz w:val="24"/>
                <w:szCs w:val="24"/>
              </w:rPr>
              <w:lastRenderedPageBreak/>
              <w:t>2. Предложите меры ее совершенствования.</w:t>
            </w:r>
          </w:p>
          <w:p w:rsidR="0091348B" w:rsidRDefault="0091348B">
            <w:pPr>
              <w:spacing w:after="0" w:line="240" w:lineRule="auto"/>
              <w:rPr>
                <w:sz w:val="24"/>
                <w:szCs w:val="24"/>
              </w:rPr>
            </w:pPr>
          </w:p>
          <w:p w:rsidR="0091348B" w:rsidRDefault="000F462C">
            <w:pPr>
              <w:spacing w:after="0" w:line="240" w:lineRule="auto"/>
              <w:rPr>
                <w:sz w:val="24"/>
                <w:szCs w:val="24"/>
              </w:rPr>
            </w:pPr>
            <w:r>
              <w:rPr>
                <w:rFonts w:ascii="Times New Roman" w:hAnsi="Times New Roman" w:cs="Times New Roman"/>
                <w:color w:val="000000"/>
                <w:sz w:val="24"/>
                <w:szCs w:val="24"/>
              </w:rPr>
              <w:t>Кейс 5.</w:t>
            </w:r>
          </w:p>
          <w:p w:rsidR="0091348B" w:rsidRDefault="000F462C">
            <w:pPr>
              <w:spacing w:after="0" w:line="240" w:lineRule="auto"/>
              <w:rPr>
                <w:sz w:val="24"/>
                <w:szCs w:val="24"/>
              </w:rPr>
            </w:pPr>
            <w:r>
              <w:rPr>
                <w:rFonts w:ascii="Times New Roman" w:hAnsi="Times New Roman" w:cs="Times New Roman"/>
                <w:color w:val="000000"/>
                <w:sz w:val="24"/>
                <w:szCs w:val="24"/>
              </w:rPr>
              <w:t>О развитии новых регионов</w:t>
            </w:r>
          </w:p>
          <w:p w:rsidR="0091348B" w:rsidRDefault="000F462C">
            <w:pPr>
              <w:spacing w:after="0" w:line="240" w:lineRule="auto"/>
              <w:rPr>
                <w:sz w:val="24"/>
                <w:szCs w:val="24"/>
              </w:rPr>
            </w:pPr>
            <w:r>
              <w:rPr>
                <w:rFonts w:ascii="Times New Roman" w:hAnsi="Times New Roman" w:cs="Times New Roman"/>
                <w:color w:val="000000"/>
                <w:sz w:val="24"/>
                <w:szCs w:val="24"/>
              </w:rPr>
              <w:t>Новые регионы Росси</w:t>
            </w:r>
            <w:r>
              <w:rPr>
                <w:rFonts w:ascii="Times New Roman" w:hAnsi="Times New Roman" w:cs="Times New Roman"/>
                <w:color w:val="000000"/>
                <w:sz w:val="24"/>
                <w:szCs w:val="24"/>
              </w:rPr>
              <w:t>и станут единым целым со всей страной, заявил Путин. "Хочу отметить еще одну задачу, которая сейчас имеет первостепенное значение: имею в виду обеспечение безопасности, восстановление мирной жизни в Луганской, Донецкой республиках, Запорожской и Херсонской</w:t>
            </w:r>
            <w:r>
              <w:rPr>
                <w:rFonts w:ascii="Times New Roman" w:hAnsi="Times New Roman" w:cs="Times New Roman"/>
                <w:color w:val="000000"/>
                <w:sz w:val="24"/>
                <w:szCs w:val="24"/>
              </w:rPr>
              <w:t xml:space="preserve"> областях. Мы обязательно добьемся поставленной цели, и в дальнейшем по всем ключевым для людей вопросам в экономике, социальной сфере, в области управления эти регионы станут единым целым со страной. Мы уже прошли этот путь с Крымом и Севастополем и знаем</w:t>
            </w:r>
            <w:r>
              <w:rPr>
                <w:rFonts w:ascii="Times New Roman" w:hAnsi="Times New Roman" w:cs="Times New Roman"/>
                <w:color w:val="000000"/>
                <w:sz w:val="24"/>
                <w:szCs w:val="24"/>
              </w:rPr>
              <w:t xml:space="preserve">, что нужно сделать", - подчеркнул президент. По его словам, в ДНР, ЛНР, Запорожской и Херсонской областях будут введены российские стандарты социального обеспечения, включая программу материнского капитала и помощь нуждающимся семьям, вырастут пенсии. "В </w:t>
            </w:r>
            <w:r>
              <w:rPr>
                <w:rFonts w:ascii="Times New Roman" w:hAnsi="Times New Roman" w:cs="Times New Roman"/>
                <w:color w:val="000000"/>
                <w:sz w:val="24"/>
                <w:szCs w:val="24"/>
              </w:rPr>
              <w:t>целом в течение нескольких лет стандарты социальной поддержки, работы здравоохранения, образования, культуры, транспорта будут повышены до уровня соседних российских регионов", - указал президент. Он поручил правительству РФ к концу первого квартала 2023 г</w:t>
            </w:r>
            <w:r>
              <w:rPr>
                <w:rFonts w:ascii="Times New Roman" w:hAnsi="Times New Roman" w:cs="Times New Roman"/>
                <w:color w:val="000000"/>
                <w:sz w:val="24"/>
                <w:szCs w:val="24"/>
              </w:rPr>
              <w:t xml:space="preserve">ода подготовить специальную программу социально-экономического развития новых субъектов Федерации, которая должна обеспечить к 2030 году их выход на общероссийский уровень. Президент также предложил в новых регионах России предоставлять ипотеку для нового </w:t>
            </w:r>
            <w:r>
              <w:rPr>
                <w:rFonts w:ascii="Times New Roman" w:hAnsi="Times New Roman" w:cs="Times New Roman"/>
                <w:color w:val="000000"/>
                <w:sz w:val="24"/>
                <w:szCs w:val="24"/>
              </w:rPr>
              <w:t>строительства по льготной ставке 2%.</w:t>
            </w:r>
          </w:p>
          <w:p w:rsidR="0091348B" w:rsidRDefault="000F462C">
            <w:pPr>
              <w:spacing w:after="0" w:line="240" w:lineRule="auto"/>
              <w:rPr>
                <w:sz w:val="24"/>
                <w:szCs w:val="24"/>
              </w:rPr>
            </w:pPr>
            <w:r>
              <w:rPr>
                <w:rFonts w:ascii="Times New Roman" w:hAnsi="Times New Roman" w:cs="Times New Roman"/>
                <w:color w:val="000000"/>
                <w:sz w:val="24"/>
                <w:szCs w:val="24"/>
              </w:rPr>
              <w:t>Задания:</w:t>
            </w:r>
          </w:p>
          <w:p w:rsidR="0091348B" w:rsidRDefault="000F462C">
            <w:pPr>
              <w:spacing w:after="0" w:line="240" w:lineRule="auto"/>
              <w:rPr>
                <w:sz w:val="24"/>
                <w:szCs w:val="24"/>
              </w:rPr>
            </w:pPr>
            <w:r>
              <w:rPr>
                <w:rFonts w:ascii="Times New Roman" w:hAnsi="Times New Roman" w:cs="Times New Roman"/>
                <w:color w:val="000000"/>
                <w:sz w:val="24"/>
                <w:szCs w:val="24"/>
              </w:rPr>
              <w:t>1. Назовите наиболее эффективные мероприятия по адаптации новых регионов к России.</w:t>
            </w:r>
          </w:p>
          <w:p w:rsidR="0091348B" w:rsidRDefault="000F462C">
            <w:pPr>
              <w:spacing w:after="0" w:line="240" w:lineRule="auto"/>
              <w:rPr>
                <w:sz w:val="24"/>
                <w:szCs w:val="24"/>
              </w:rPr>
            </w:pPr>
            <w:r>
              <w:rPr>
                <w:rFonts w:ascii="Times New Roman" w:hAnsi="Times New Roman" w:cs="Times New Roman"/>
                <w:color w:val="000000"/>
                <w:sz w:val="24"/>
                <w:szCs w:val="24"/>
              </w:rPr>
              <w:t>2. Определите потенциал новых регионов, как его можно использовать в целях социально -экономического развития России.</w:t>
            </w:r>
          </w:p>
          <w:p w:rsidR="0091348B" w:rsidRDefault="000F462C">
            <w:pPr>
              <w:spacing w:after="0" w:line="240" w:lineRule="auto"/>
              <w:rPr>
                <w:sz w:val="24"/>
                <w:szCs w:val="24"/>
              </w:rPr>
            </w:pPr>
            <w:r>
              <w:rPr>
                <w:rFonts w:ascii="Times New Roman" w:hAnsi="Times New Roman" w:cs="Times New Roman"/>
                <w:color w:val="000000"/>
                <w:sz w:val="24"/>
                <w:szCs w:val="24"/>
              </w:rPr>
              <w:t>Кейс 6.</w:t>
            </w:r>
          </w:p>
          <w:p w:rsidR="0091348B" w:rsidRDefault="000F462C">
            <w:pPr>
              <w:spacing w:after="0" w:line="240" w:lineRule="auto"/>
              <w:rPr>
                <w:sz w:val="24"/>
                <w:szCs w:val="24"/>
              </w:rPr>
            </w:pPr>
            <w:r>
              <w:rPr>
                <w:rFonts w:ascii="Times New Roman" w:hAnsi="Times New Roman" w:cs="Times New Roman"/>
                <w:color w:val="000000"/>
                <w:sz w:val="24"/>
                <w:szCs w:val="24"/>
              </w:rPr>
              <w:t>С</w:t>
            </w:r>
            <w:r>
              <w:rPr>
                <w:rFonts w:ascii="Times New Roman" w:hAnsi="Times New Roman" w:cs="Times New Roman"/>
                <w:color w:val="000000"/>
                <w:sz w:val="24"/>
                <w:szCs w:val="24"/>
              </w:rPr>
              <w:t>оциально-экономические процессы.</w:t>
            </w:r>
          </w:p>
          <w:p w:rsidR="0091348B" w:rsidRDefault="000F462C">
            <w:pPr>
              <w:spacing w:after="0" w:line="240" w:lineRule="auto"/>
              <w:rPr>
                <w:sz w:val="24"/>
                <w:szCs w:val="24"/>
              </w:rPr>
            </w:pPr>
            <w:r>
              <w:rPr>
                <w:rFonts w:ascii="Times New Roman" w:hAnsi="Times New Roman" w:cs="Times New Roman"/>
                <w:color w:val="000000"/>
                <w:sz w:val="24"/>
                <w:szCs w:val="24"/>
              </w:rPr>
              <w:t xml:space="preserve">Согласно Концепции долгосрочного социально-экономического развития Российской Федерации на период до 2020 г. (Утверждена распоряжением Правительства РФ от 17 ноября 2008 г. № 1662-р) третий долгосрочный вызов означает </w:t>
            </w:r>
            <w:r>
              <w:rPr>
                <w:rFonts w:ascii="Times New Roman" w:hAnsi="Times New Roman" w:cs="Times New Roman"/>
                <w:color w:val="000000"/>
                <w:sz w:val="24"/>
                <w:szCs w:val="24"/>
              </w:rPr>
              <w:t>возрастание роли человеческого капитала как основного фактора экономического развития. При этом уровень конкурентоспособности современной инновационной экономики в значительной степени определяется качеством профессиональных кадров, уровнем их социализации</w:t>
            </w:r>
            <w:r>
              <w:rPr>
                <w:rFonts w:ascii="Times New Roman" w:hAnsi="Times New Roman" w:cs="Times New Roman"/>
                <w:color w:val="000000"/>
                <w:sz w:val="24"/>
                <w:szCs w:val="24"/>
              </w:rPr>
              <w:t xml:space="preserve"> и кооперационности. Россия не сможет поддерживать конкурентные позиции в мировой экономике за счет дешевизны рабочей силы и экономии на развитии образования и здравоохранения. Для России ответ на этот вызов предполагает преодоление имеющихся негативных те</w:t>
            </w:r>
            <w:r>
              <w:rPr>
                <w:rFonts w:ascii="Times New Roman" w:hAnsi="Times New Roman" w:cs="Times New Roman"/>
                <w:color w:val="000000"/>
                <w:sz w:val="24"/>
                <w:szCs w:val="24"/>
              </w:rPr>
              <w:t xml:space="preserve">нденций в развитии человеческого потенциала, которые характеризуются: а) сокращением численности людей и уровня занятости в экономике; б) растущей конкуренцией с европейскими и азиатскими рынками в отношении квалифицированных кадров; в) низким качеством и </w:t>
            </w:r>
            <w:r>
              <w:rPr>
                <w:rFonts w:ascii="Times New Roman" w:hAnsi="Times New Roman" w:cs="Times New Roman"/>
                <w:color w:val="000000"/>
                <w:sz w:val="24"/>
                <w:szCs w:val="24"/>
              </w:rPr>
              <w:t>снижением уровня доступности социальных услуг в сфере здравоохранения и образования.</w:t>
            </w:r>
          </w:p>
          <w:p w:rsidR="0091348B" w:rsidRDefault="000F462C">
            <w:pPr>
              <w:spacing w:after="0" w:line="240" w:lineRule="auto"/>
              <w:rPr>
                <w:sz w:val="24"/>
                <w:szCs w:val="24"/>
              </w:rPr>
            </w:pPr>
            <w:r>
              <w:rPr>
                <w:rFonts w:ascii="Times New Roman" w:hAnsi="Times New Roman" w:cs="Times New Roman"/>
                <w:color w:val="000000"/>
                <w:sz w:val="24"/>
                <w:szCs w:val="24"/>
              </w:rPr>
              <w:t>Вопросы и задания:</w:t>
            </w:r>
          </w:p>
          <w:p w:rsidR="0091348B" w:rsidRDefault="000F462C">
            <w:pPr>
              <w:spacing w:after="0" w:line="240" w:lineRule="auto"/>
              <w:rPr>
                <w:sz w:val="24"/>
                <w:szCs w:val="24"/>
              </w:rPr>
            </w:pPr>
            <w:r>
              <w:rPr>
                <w:rFonts w:ascii="Times New Roman" w:hAnsi="Times New Roman" w:cs="Times New Roman"/>
                <w:color w:val="000000"/>
                <w:sz w:val="24"/>
                <w:szCs w:val="24"/>
              </w:rPr>
              <w:t>1. Каким нормативным правовым актом утверждена Концепция долгосрочного социально -экономического развития Российской Федерации</w:t>
            </w:r>
          </w:p>
          <w:p w:rsidR="0091348B" w:rsidRDefault="000F462C">
            <w:pPr>
              <w:spacing w:after="0" w:line="240" w:lineRule="auto"/>
              <w:rPr>
                <w:sz w:val="24"/>
                <w:szCs w:val="24"/>
              </w:rPr>
            </w:pPr>
            <w:r>
              <w:rPr>
                <w:rFonts w:ascii="Times New Roman" w:hAnsi="Times New Roman" w:cs="Times New Roman"/>
                <w:color w:val="000000"/>
                <w:sz w:val="24"/>
                <w:szCs w:val="24"/>
              </w:rPr>
              <w:t>на период до 2020 г.</w:t>
            </w:r>
          </w:p>
          <w:p w:rsidR="0091348B" w:rsidRDefault="000F462C">
            <w:pPr>
              <w:spacing w:after="0" w:line="240" w:lineRule="auto"/>
              <w:rPr>
                <w:sz w:val="24"/>
                <w:szCs w:val="24"/>
              </w:rPr>
            </w:pPr>
            <w:r>
              <w:rPr>
                <w:rFonts w:ascii="Times New Roman" w:hAnsi="Times New Roman" w:cs="Times New Roman"/>
                <w:color w:val="000000"/>
                <w:sz w:val="24"/>
                <w:szCs w:val="24"/>
              </w:rPr>
              <w:t>2. Ч</w:t>
            </w:r>
            <w:r>
              <w:rPr>
                <w:rFonts w:ascii="Times New Roman" w:hAnsi="Times New Roman" w:cs="Times New Roman"/>
                <w:color w:val="000000"/>
                <w:sz w:val="24"/>
                <w:szCs w:val="24"/>
              </w:rPr>
              <w:t>ем определяется качество профессиональных кадров?</w:t>
            </w:r>
          </w:p>
          <w:p w:rsidR="0091348B" w:rsidRDefault="000F462C">
            <w:pPr>
              <w:spacing w:after="0" w:line="240" w:lineRule="auto"/>
              <w:rPr>
                <w:sz w:val="24"/>
                <w:szCs w:val="24"/>
              </w:rPr>
            </w:pPr>
            <w:r>
              <w:rPr>
                <w:rFonts w:ascii="Times New Roman" w:hAnsi="Times New Roman" w:cs="Times New Roman"/>
                <w:color w:val="000000"/>
                <w:sz w:val="24"/>
                <w:szCs w:val="24"/>
              </w:rPr>
              <w:t>3. Позитивное или негативное влияние на экономическое развитие страны оказывает дешевизна работников?</w:t>
            </w:r>
          </w:p>
          <w:p w:rsidR="0091348B" w:rsidRDefault="000F462C">
            <w:pPr>
              <w:spacing w:after="0" w:line="240" w:lineRule="auto"/>
              <w:rPr>
                <w:sz w:val="24"/>
                <w:szCs w:val="24"/>
              </w:rPr>
            </w:pPr>
            <w:r>
              <w:rPr>
                <w:rFonts w:ascii="Times New Roman" w:hAnsi="Times New Roman" w:cs="Times New Roman"/>
                <w:color w:val="000000"/>
                <w:sz w:val="24"/>
                <w:szCs w:val="24"/>
              </w:rPr>
              <w:t>4. Перечислите и дайте характеристику негативным тенденциям в развитии человеческого потенциала России.</w:t>
            </w:r>
          </w:p>
          <w:p w:rsidR="0091348B" w:rsidRDefault="000F462C">
            <w:pPr>
              <w:spacing w:after="0" w:line="240" w:lineRule="auto"/>
              <w:rPr>
                <w:sz w:val="24"/>
                <w:szCs w:val="24"/>
              </w:rPr>
            </w:pPr>
            <w:r>
              <w:rPr>
                <w:rFonts w:ascii="Times New Roman" w:hAnsi="Times New Roman" w:cs="Times New Roman"/>
                <w:color w:val="000000"/>
                <w:sz w:val="24"/>
                <w:szCs w:val="24"/>
              </w:rPr>
              <w:t>5. Обоснуйте свое отношение к качеству услуг, предоставляемых Вам в сфере здравоохранения и образования.</w:t>
            </w:r>
          </w:p>
          <w:p w:rsidR="0091348B" w:rsidRDefault="000F462C">
            <w:pPr>
              <w:spacing w:after="0" w:line="240" w:lineRule="auto"/>
              <w:rPr>
                <w:sz w:val="24"/>
                <w:szCs w:val="24"/>
              </w:rPr>
            </w:pPr>
            <w:r>
              <w:rPr>
                <w:rFonts w:ascii="Times New Roman" w:hAnsi="Times New Roman" w:cs="Times New Roman"/>
                <w:color w:val="000000"/>
                <w:sz w:val="24"/>
                <w:szCs w:val="24"/>
              </w:rPr>
              <w:t>Кейс 7.</w:t>
            </w:r>
          </w:p>
          <w:p w:rsidR="0091348B" w:rsidRDefault="000F462C">
            <w:pPr>
              <w:spacing w:after="0" w:line="240" w:lineRule="auto"/>
              <w:rPr>
                <w:sz w:val="24"/>
                <w:szCs w:val="24"/>
              </w:rPr>
            </w:pPr>
            <w:r>
              <w:rPr>
                <w:rFonts w:ascii="Times New Roman" w:hAnsi="Times New Roman" w:cs="Times New Roman"/>
                <w:color w:val="000000"/>
                <w:sz w:val="24"/>
                <w:szCs w:val="24"/>
              </w:rPr>
              <w:t>Концептуально уровень доходов и качество жизни россиян к 2020 г. достигнет показателей, характерных для развитых экономик. Это означает высокие</w:t>
            </w:r>
            <w:r>
              <w:rPr>
                <w:rFonts w:ascii="Times New Roman" w:hAnsi="Times New Roman" w:cs="Times New Roman"/>
                <w:color w:val="000000"/>
                <w:sz w:val="24"/>
                <w:szCs w:val="24"/>
              </w:rPr>
              <w:t xml:space="preserve"> стандарты личной безопасности, доступность услуг образования и здравоохранения требуемого</w:t>
            </w:r>
          </w:p>
        </w:tc>
      </w:tr>
    </w:tbl>
    <w:p w:rsidR="0091348B" w:rsidRDefault="000F462C">
      <w:pPr>
        <w:rPr>
          <w:sz w:val="0"/>
          <w:szCs w:val="0"/>
        </w:rPr>
      </w:pPr>
      <w:r>
        <w:br w:type="page"/>
      </w:r>
    </w:p>
    <w:tbl>
      <w:tblPr>
        <w:tblW w:w="0" w:type="auto"/>
        <w:tblCellMar>
          <w:left w:w="0" w:type="dxa"/>
          <w:right w:w="0" w:type="dxa"/>
        </w:tblCellMar>
        <w:tblLook w:val="04A0"/>
      </w:tblPr>
      <w:tblGrid>
        <w:gridCol w:w="9654"/>
      </w:tblGrid>
      <w:tr w:rsidR="0091348B">
        <w:trPr>
          <w:trHeight w:hRule="exact" w:val="10050"/>
        </w:trPr>
        <w:tc>
          <w:tcPr>
            <w:tcW w:w="9654" w:type="dxa"/>
            <w:shd w:val="clear" w:color="000000" w:fill="FFFFFF"/>
            <w:tcMar>
              <w:left w:w="34" w:type="dxa"/>
              <w:right w:w="34" w:type="dxa"/>
            </w:tcMar>
          </w:tcPr>
          <w:p w:rsidR="0091348B" w:rsidRDefault="000F462C">
            <w:pPr>
              <w:spacing w:after="0" w:line="240" w:lineRule="auto"/>
              <w:rPr>
                <w:sz w:val="24"/>
                <w:szCs w:val="24"/>
              </w:rPr>
            </w:pPr>
            <w:r>
              <w:rPr>
                <w:rFonts w:ascii="Times New Roman" w:hAnsi="Times New Roman" w:cs="Times New Roman"/>
                <w:color w:val="000000"/>
                <w:sz w:val="24"/>
                <w:szCs w:val="24"/>
              </w:rPr>
              <w:lastRenderedPageBreak/>
              <w:t>качества, необходимый уровень обеспеченности жильем, доступ к культурным благам и обеспечение экологической безопасности. Обобщающий показатель уровня жизни – вал</w:t>
            </w:r>
            <w:r>
              <w:rPr>
                <w:rFonts w:ascii="Times New Roman" w:hAnsi="Times New Roman" w:cs="Times New Roman"/>
                <w:color w:val="000000"/>
                <w:sz w:val="24"/>
                <w:szCs w:val="24"/>
              </w:rPr>
              <w:t>овой внутренний продукт на душу населения по паритету покупательной способности увеличится с 13,9 тыс. долл. в 2007 г. до более чем 30 тыс. долл.  в 2020 г. Охват высшим и средним профессиональным образованием россиян составит 60 – 70 % (2007 г. – около 50</w:t>
            </w:r>
            <w:r>
              <w:rPr>
                <w:rFonts w:ascii="Times New Roman" w:hAnsi="Times New Roman" w:cs="Times New Roman"/>
                <w:color w:val="000000"/>
                <w:sz w:val="24"/>
                <w:szCs w:val="24"/>
              </w:rPr>
              <w:t>%), средний уровень обеспеченности жильем достигнет к 2020 г. около 30 кв. м на человека (около 100 кв. м на среднестатистическую семью). Доля людей, проживающих в местах с неблагоприятной экологической обстановкой, снизится с 43% в 2007 г. до 14% в 2020 г</w:t>
            </w:r>
            <w:r>
              <w:rPr>
                <w:rFonts w:ascii="Times New Roman" w:hAnsi="Times New Roman" w:cs="Times New Roman"/>
                <w:color w:val="000000"/>
                <w:sz w:val="24"/>
                <w:szCs w:val="24"/>
              </w:rPr>
              <w:t>. Уровень смертности от насильственных причин снизится примерно вдвое.</w:t>
            </w:r>
          </w:p>
          <w:p w:rsidR="0091348B" w:rsidRDefault="000F462C">
            <w:pPr>
              <w:spacing w:after="0" w:line="240" w:lineRule="auto"/>
              <w:rPr>
                <w:sz w:val="24"/>
                <w:szCs w:val="24"/>
              </w:rPr>
            </w:pPr>
            <w:r>
              <w:rPr>
                <w:rFonts w:ascii="Times New Roman" w:hAnsi="Times New Roman" w:cs="Times New Roman"/>
                <w:color w:val="000000"/>
                <w:sz w:val="24"/>
                <w:szCs w:val="24"/>
              </w:rPr>
              <w:t>Вопросы и задания</w:t>
            </w:r>
          </w:p>
          <w:p w:rsidR="0091348B" w:rsidRDefault="000F462C">
            <w:pPr>
              <w:spacing w:after="0" w:line="240" w:lineRule="auto"/>
              <w:rPr>
                <w:sz w:val="24"/>
                <w:szCs w:val="24"/>
              </w:rPr>
            </w:pPr>
            <w:r>
              <w:rPr>
                <w:rFonts w:ascii="Times New Roman" w:hAnsi="Times New Roman" w:cs="Times New Roman"/>
                <w:color w:val="000000"/>
                <w:sz w:val="24"/>
                <w:szCs w:val="24"/>
              </w:rPr>
              <w:t>1. Насколько Вы лично удовлетворены динамикой социально-экономического развития страны?</w:t>
            </w:r>
          </w:p>
          <w:p w:rsidR="0091348B" w:rsidRDefault="000F462C">
            <w:pPr>
              <w:spacing w:after="0" w:line="240" w:lineRule="auto"/>
              <w:rPr>
                <w:sz w:val="24"/>
                <w:szCs w:val="24"/>
              </w:rPr>
            </w:pPr>
            <w:r>
              <w:rPr>
                <w:rFonts w:ascii="Times New Roman" w:hAnsi="Times New Roman" w:cs="Times New Roman"/>
                <w:color w:val="000000"/>
                <w:sz w:val="24"/>
                <w:szCs w:val="24"/>
              </w:rPr>
              <w:t>2. К какой категории россиян Вы относите себя по своему социальному статусу (ни</w:t>
            </w:r>
            <w:r>
              <w:rPr>
                <w:rFonts w:ascii="Times New Roman" w:hAnsi="Times New Roman" w:cs="Times New Roman"/>
                <w:color w:val="000000"/>
                <w:sz w:val="24"/>
                <w:szCs w:val="24"/>
              </w:rPr>
              <w:t>зшей, средней, высшей)?</w:t>
            </w:r>
          </w:p>
          <w:p w:rsidR="0091348B" w:rsidRDefault="000F462C">
            <w:pPr>
              <w:spacing w:after="0" w:line="240" w:lineRule="auto"/>
              <w:rPr>
                <w:sz w:val="24"/>
                <w:szCs w:val="24"/>
              </w:rPr>
            </w:pPr>
            <w:r>
              <w:rPr>
                <w:rFonts w:ascii="Times New Roman" w:hAnsi="Times New Roman" w:cs="Times New Roman"/>
                <w:color w:val="000000"/>
                <w:sz w:val="24"/>
                <w:szCs w:val="24"/>
              </w:rPr>
              <w:t>3. Что Вам известно об экологическом состоянии места своего проживания?</w:t>
            </w:r>
          </w:p>
          <w:p w:rsidR="0091348B" w:rsidRDefault="000F462C">
            <w:pPr>
              <w:spacing w:after="0" w:line="240" w:lineRule="auto"/>
              <w:rPr>
                <w:sz w:val="24"/>
                <w:szCs w:val="24"/>
              </w:rPr>
            </w:pPr>
            <w:r>
              <w:rPr>
                <w:rFonts w:ascii="Times New Roman" w:hAnsi="Times New Roman" w:cs="Times New Roman"/>
                <w:color w:val="000000"/>
                <w:sz w:val="24"/>
                <w:szCs w:val="24"/>
              </w:rPr>
              <w:t>4. Ваша обеспеченность жильем соответствует установленным нормам</w:t>
            </w:r>
          </w:p>
          <w:p w:rsidR="0091348B" w:rsidRDefault="000F462C">
            <w:pPr>
              <w:spacing w:after="0" w:line="240" w:lineRule="auto"/>
              <w:rPr>
                <w:sz w:val="24"/>
                <w:szCs w:val="24"/>
              </w:rPr>
            </w:pPr>
            <w:r>
              <w:rPr>
                <w:rFonts w:ascii="Times New Roman" w:hAnsi="Times New Roman" w:cs="Times New Roman"/>
                <w:color w:val="000000"/>
                <w:sz w:val="24"/>
                <w:szCs w:val="24"/>
              </w:rPr>
              <w:t>5. Вы уверены в своей личной безопасности при пребывании в общественных местах, на улице, в общ</w:t>
            </w:r>
            <w:r>
              <w:rPr>
                <w:rFonts w:ascii="Times New Roman" w:hAnsi="Times New Roman" w:cs="Times New Roman"/>
                <w:color w:val="000000"/>
                <w:sz w:val="24"/>
                <w:szCs w:val="24"/>
              </w:rPr>
              <w:t>ественном транспорте, в квартире?</w:t>
            </w:r>
          </w:p>
          <w:p w:rsidR="0091348B" w:rsidRDefault="0091348B">
            <w:pPr>
              <w:spacing w:after="0" w:line="240" w:lineRule="auto"/>
              <w:rPr>
                <w:sz w:val="24"/>
                <w:szCs w:val="24"/>
              </w:rPr>
            </w:pPr>
          </w:p>
          <w:p w:rsidR="0091348B" w:rsidRDefault="000F462C">
            <w:pPr>
              <w:spacing w:after="0" w:line="240" w:lineRule="auto"/>
              <w:rPr>
                <w:sz w:val="24"/>
                <w:szCs w:val="24"/>
              </w:rPr>
            </w:pPr>
            <w:r>
              <w:rPr>
                <w:rFonts w:ascii="Times New Roman" w:hAnsi="Times New Roman" w:cs="Times New Roman"/>
                <w:color w:val="000000"/>
                <w:sz w:val="24"/>
                <w:szCs w:val="24"/>
              </w:rPr>
              <w:t>Кейс 8.</w:t>
            </w:r>
          </w:p>
          <w:p w:rsidR="0091348B" w:rsidRDefault="000F462C">
            <w:pPr>
              <w:spacing w:after="0" w:line="240" w:lineRule="auto"/>
              <w:rPr>
                <w:sz w:val="24"/>
                <w:szCs w:val="24"/>
              </w:rPr>
            </w:pPr>
            <w:r>
              <w:rPr>
                <w:rFonts w:ascii="Times New Roman" w:hAnsi="Times New Roman" w:cs="Times New Roman"/>
                <w:color w:val="000000"/>
                <w:sz w:val="24"/>
                <w:szCs w:val="24"/>
              </w:rPr>
              <w:t>С точки зрения социального благополучия и согласия в России сформируется общество, основанное на доверии и ответственности, включая доверие людей к государственным и частным экономическим институтам. Снижается соц</w:t>
            </w:r>
            <w:r>
              <w:rPr>
                <w:rFonts w:ascii="Times New Roman" w:hAnsi="Times New Roman" w:cs="Times New Roman"/>
                <w:color w:val="000000"/>
                <w:sz w:val="24"/>
                <w:szCs w:val="24"/>
              </w:rPr>
              <w:t>иальная поляризация. Это достигается за счет обеспечения равных возможностей для социальной мобильности талантливых представителей всех слоев общества, реализации социальной политики по поддержке уязвимых слоев россиян и проведения политики, направленной н</w:t>
            </w:r>
            <w:r>
              <w:rPr>
                <w:rFonts w:ascii="Times New Roman" w:hAnsi="Times New Roman" w:cs="Times New Roman"/>
                <w:color w:val="000000"/>
                <w:sz w:val="24"/>
                <w:szCs w:val="24"/>
              </w:rPr>
              <w:t>а интеграцию мигрантов. Доля среднего класса должна составить более половины россиян, при этом значительную часть среднего класса образуют люди, занятые созданием новой экономики знаний, технологий и обеспечением развития самого человека.</w:t>
            </w:r>
          </w:p>
          <w:p w:rsidR="0091348B" w:rsidRDefault="000F462C">
            <w:pPr>
              <w:spacing w:after="0" w:line="240" w:lineRule="auto"/>
              <w:rPr>
                <w:sz w:val="24"/>
                <w:szCs w:val="24"/>
              </w:rPr>
            </w:pPr>
            <w:r>
              <w:rPr>
                <w:rFonts w:ascii="Times New Roman" w:hAnsi="Times New Roman" w:cs="Times New Roman"/>
                <w:color w:val="000000"/>
                <w:sz w:val="24"/>
                <w:szCs w:val="24"/>
              </w:rPr>
              <w:t>Вопросы и задания</w:t>
            </w:r>
            <w:r>
              <w:rPr>
                <w:rFonts w:ascii="Times New Roman" w:hAnsi="Times New Roman" w:cs="Times New Roman"/>
                <w:color w:val="000000"/>
                <w:sz w:val="24"/>
                <w:szCs w:val="24"/>
              </w:rPr>
              <w:t>:</w:t>
            </w:r>
          </w:p>
          <w:p w:rsidR="0091348B" w:rsidRDefault="000F462C">
            <w:pPr>
              <w:spacing w:after="0" w:line="240" w:lineRule="auto"/>
              <w:rPr>
                <w:sz w:val="24"/>
                <w:szCs w:val="24"/>
              </w:rPr>
            </w:pPr>
            <w:r>
              <w:rPr>
                <w:rFonts w:ascii="Times New Roman" w:hAnsi="Times New Roman" w:cs="Times New Roman"/>
                <w:color w:val="000000"/>
                <w:sz w:val="24"/>
                <w:szCs w:val="24"/>
              </w:rPr>
              <w:t>1. Вы можете утверждать, что в социальном плане вы благополучны?</w:t>
            </w:r>
          </w:p>
          <w:p w:rsidR="0091348B" w:rsidRDefault="000F462C">
            <w:pPr>
              <w:spacing w:after="0" w:line="240" w:lineRule="auto"/>
              <w:rPr>
                <w:sz w:val="24"/>
                <w:szCs w:val="24"/>
              </w:rPr>
            </w:pPr>
            <w:r>
              <w:rPr>
                <w:rFonts w:ascii="Times New Roman" w:hAnsi="Times New Roman" w:cs="Times New Roman"/>
                <w:color w:val="000000"/>
                <w:sz w:val="24"/>
                <w:szCs w:val="24"/>
              </w:rPr>
              <w:t>2. Российское общество живет в согласии и доверии к чиновникам?</w:t>
            </w:r>
          </w:p>
          <w:p w:rsidR="0091348B" w:rsidRDefault="000F462C">
            <w:pPr>
              <w:spacing w:after="0" w:line="240" w:lineRule="auto"/>
              <w:rPr>
                <w:sz w:val="24"/>
                <w:szCs w:val="24"/>
              </w:rPr>
            </w:pPr>
            <w:r>
              <w:rPr>
                <w:rFonts w:ascii="Times New Roman" w:hAnsi="Times New Roman" w:cs="Times New Roman"/>
                <w:color w:val="000000"/>
                <w:sz w:val="24"/>
                <w:szCs w:val="24"/>
              </w:rPr>
              <w:t>3. Вы можете утверждать, что в России снижается социальная поляризация?</w:t>
            </w:r>
          </w:p>
          <w:p w:rsidR="0091348B" w:rsidRDefault="000F462C">
            <w:pPr>
              <w:spacing w:after="0" w:line="240" w:lineRule="auto"/>
              <w:rPr>
                <w:sz w:val="24"/>
                <w:szCs w:val="24"/>
              </w:rPr>
            </w:pPr>
            <w:r>
              <w:rPr>
                <w:rFonts w:ascii="Times New Roman" w:hAnsi="Times New Roman" w:cs="Times New Roman"/>
                <w:color w:val="000000"/>
                <w:sz w:val="24"/>
                <w:szCs w:val="24"/>
              </w:rPr>
              <w:t xml:space="preserve">4. Обеспечивается ли в России социальная мобильность </w:t>
            </w:r>
            <w:r>
              <w:rPr>
                <w:rFonts w:ascii="Times New Roman" w:hAnsi="Times New Roman" w:cs="Times New Roman"/>
                <w:color w:val="000000"/>
                <w:sz w:val="24"/>
                <w:szCs w:val="24"/>
              </w:rPr>
              <w:t>талантливых представителей всех слоев общества?</w:t>
            </w:r>
          </w:p>
          <w:p w:rsidR="0091348B" w:rsidRDefault="000F462C">
            <w:pPr>
              <w:spacing w:after="0" w:line="240" w:lineRule="auto"/>
              <w:rPr>
                <w:sz w:val="24"/>
                <w:szCs w:val="24"/>
              </w:rPr>
            </w:pPr>
            <w:r>
              <w:rPr>
                <w:rFonts w:ascii="Times New Roman" w:hAnsi="Times New Roman" w:cs="Times New Roman"/>
                <w:color w:val="000000"/>
                <w:sz w:val="24"/>
                <w:szCs w:val="24"/>
              </w:rPr>
              <w:t>5. В какой мере Вы удовлетворены политикой России в области интеграции иммигрантов с постоянными жителями?</w:t>
            </w:r>
          </w:p>
        </w:tc>
      </w:tr>
      <w:tr w:rsidR="0091348B">
        <w:trPr>
          <w:trHeight w:hRule="exact" w:val="8"/>
        </w:trPr>
        <w:tc>
          <w:tcPr>
            <w:tcW w:w="9640" w:type="dxa"/>
          </w:tcPr>
          <w:p w:rsidR="0091348B" w:rsidRDefault="0091348B"/>
        </w:tc>
      </w:tr>
      <w:tr w:rsidR="0091348B">
        <w:trPr>
          <w:trHeight w:hRule="exact" w:val="314"/>
        </w:trPr>
        <w:tc>
          <w:tcPr>
            <w:tcW w:w="9654" w:type="dxa"/>
            <w:shd w:val="clear" w:color="000000" w:fill="FFFFFF"/>
            <w:tcMar>
              <w:left w:w="34" w:type="dxa"/>
              <w:right w:w="34" w:type="dxa"/>
            </w:tcMar>
          </w:tcPr>
          <w:p w:rsidR="0091348B" w:rsidRDefault="000F462C">
            <w:pPr>
              <w:spacing w:after="0" w:line="240" w:lineRule="auto"/>
              <w:jc w:val="center"/>
              <w:rPr>
                <w:sz w:val="24"/>
                <w:szCs w:val="24"/>
              </w:rPr>
            </w:pPr>
            <w:r>
              <w:rPr>
                <w:rFonts w:ascii="Times New Roman" w:hAnsi="Times New Roman" w:cs="Times New Roman"/>
                <w:b/>
                <w:color w:val="000000"/>
                <w:sz w:val="24"/>
                <w:szCs w:val="24"/>
              </w:rPr>
              <w:t>Семинар 3. Образы будущего России</w:t>
            </w:r>
          </w:p>
        </w:tc>
      </w:tr>
      <w:tr w:rsidR="0091348B">
        <w:trPr>
          <w:trHeight w:hRule="exact" w:val="21"/>
        </w:trPr>
        <w:tc>
          <w:tcPr>
            <w:tcW w:w="9640" w:type="dxa"/>
          </w:tcPr>
          <w:p w:rsidR="0091348B" w:rsidRDefault="0091348B"/>
        </w:tc>
      </w:tr>
      <w:tr w:rsidR="0091348B">
        <w:trPr>
          <w:trHeight w:hRule="exact" w:val="4996"/>
        </w:trPr>
        <w:tc>
          <w:tcPr>
            <w:tcW w:w="9654" w:type="dxa"/>
            <w:shd w:val="clear" w:color="000000" w:fill="FFFFFF"/>
            <w:tcMar>
              <w:left w:w="34" w:type="dxa"/>
              <w:right w:w="34" w:type="dxa"/>
            </w:tcMar>
          </w:tcPr>
          <w:p w:rsidR="0091348B" w:rsidRDefault="000F462C">
            <w:pPr>
              <w:spacing w:after="0" w:line="240" w:lineRule="auto"/>
              <w:rPr>
                <w:sz w:val="24"/>
                <w:szCs w:val="24"/>
              </w:rPr>
            </w:pPr>
            <w:r>
              <w:rPr>
                <w:rFonts w:ascii="Times New Roman" w:hAnsi="Times New Roman" w:cs="Times New Roman"/>
                <w:color w:val="000000"/>
                <w:sz w:val="24"/>
                <w:szCs w:val="24"/>
              </w:rPr>
              <w:t>Цель: определить модели возможного будущего РФ.</w:t>
            </w:r>
          </w:p>
          <w:p w:rsidR="0091348B" w:rsidRDefault="000F462C">
            <w:pPr>
              <w:spacing w:after="0" w:line="240" w:lineRule="auto"/>
              <w:rPr>
                <w:sz w:val="24"/>
                <w:szCs w:val="24"/>
              </w:rPr>
            </w:pPr>
            <w:r>
              <w:rPr>
                <w:rFonts w:ascii="Times New Roman" w:hAnsi="Times New Roman" w:cs="Times New Roman"/>
                <w:color w:val="000000"/>
                <w:sz w:val="24"/>
                <w:szCs w:val="24"/>
              </w:rPr>
              <w:t xml:space="preserve">Вопросы для </w:t>
            </w:r>
            <w:r>
              <w:rPr>
                <w:rFonts w:ascii="Times New Roman" w:hAnsi="Times New Roman" w:cs="Times New Roman"/>
                <w:color w:val="000000"/>
                <w:sz w:val="24"/>
                <w:szCs w:val="24"/>
              </w:rPr>
              <w:t>обсуждения на семинарском занятии:</w:t>
            </w:r>
          </w:p>
          <w:p w:rsidR="0091348B" w:rsidRDefault="000F462C">
            <w:pPr>
              <w:spacing w:after="0" w:line="240" w:lineRule="auto"/>
              <w:rPr>
                <w:sz w:val="24"/>
                <w:szCs w:val="24"/>
              </w:rPr>
            </w:pPr>
            <w:r>
              <w:rPr>
                <w:rFonts w:ascii="Times New Roman" w:hAnsi="Times New Roman" w:cs="Times New Roman"/>
                <w:color w:val="000000"/>
                <w:sz w:val="24"/>
                <w:szCs w:val="24"/>
              </w:rPr>
              <w:t>1. Понятие "политического моделирования".</w:t>
            </w:r>
          </w:p>
          <w:p w:rsidR="0091348B" w:rsidRDefault="000F462C">
            <w:pPr>
              <w:spacing w:after="0" w:line="240" w:lineRule="auto"/>
              <w:rPr>
                <w:sz w:val="24"/>
                <w:szCs w:val="24"/>
              </w:rPr>
            </w:pPr>
            <w:r>
              <w:rPr>
                <w:rFonts w:ascii="Times New Roman" w:hAnsi="Times New Roman" w:cs="Times New Roman"/>
                <w:color w:val="000000"/>
                <w:sz w:val="24"/>
                <w:szCs w:val="24"/>
              </w:rPr>
              <w:t>2. Сущность и стадии политического прогнозирования.</w:t>
            </w:r>
          </w:p>
          <w:p w:rsidR="0091348B" w:rsidRDefault="000F462C">
            <w:pPr>
              <w:spacing w:after="0" w:line="240" w:lineRule="auto"/>
              <w:rPr>
                <w:sz w:val="24"/>
                <w:szCs w:val="24"/>
              </w:rPr>
            </w:pPr>
            <w:r>
              <w:rPr>
                <w:rFonts w:ascii="Times New Roman" w:hAnsi="Times New Roman" w:cs="Times New Roman"/>
                <w:color w:val="000000"/>
                <w:sz w:val="24"/>
                <w:szCs w:val="24"/>
              </w:rPr>
              <w:t>3. Подходы к политическому прогнозированию.</w:t>
            </w:r>
          </w:p>
          <w:p w:rsidR="0091348B" w:rsidRDefault="000F462C">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91348B" w:rsidRDefault="000F462C">
            <w:pPr>
              <w:spacing w:after="0" w:line="240" w:lineRule="auto"/>
              <w:rPr>
                <w:sz w:val="24"/>
                <w:szCs w:val="24"/>
              </w:rPr>
            </w:pPr>
            <w:r>
              <w:rPr>
                <w:rFonts w:ascii="Times New Roman" w:hAnsi="Times New Roman" w:cs="Times New Roman"/>
                <w:color w:val="000000"/>
                <w:sz w:val="24"/>
                <w:szCs w:val="24"/>
              </w:rPr>
              <w:t>1. Понятие "модели будущего".</w:t>
            </w:r>
          </w:p>
          <w:p w:rsidR="0091348B" w:rsidRDefault="000F462C">
            <w:pPr>
              <w:spacing w:after="0" w:line="240" w:lineRule="auto"/>
              <w:rPr>
                <w:sz w:val="24"/>
                <w:szCs w:val="24"/>
              </w:rPr>
            </w:pPr>
            <w:r>
              <w:rPr>
                <w:rFonts w:ascii="Times New Roman" w:hAnsi="Times New Roman" w:cs="Times New Roman"/>
                <w:color w:val="000000"/>
                <w:sz w:val="24"/>
                <w:szCs w:val="24"/>
              </w:rPr>
              <w:t>2. Понятие</w:t>
            </w:r>
            <w:r>
              <w:rPr>
                <w:rFonts w:ascii="Times New Roman" w:hAnsi="Times New Roman" w:cs="Times New Roman"/>
                <w:color w:val="000000"/>
                <w:sz w:val="24"/>
                <w:szCs w:val="24"/>
              </w:rPr>
              <w:t xml:space="preserve"> политического прогноза.</w:t>
            </w:r>
          </w:p>
          <w:p w:rsidR="0091348B" w:rsidRDefault="000F462C">
            <w:pPr>
              <w:spacing w:after="0" w:line="240" w:lineRule="auto"/>
              <w:rPr>
                <w:sz w:val="24"/>
                <w:szCs w:val="24"/>
              </w:rPr>
            </w:pPr>
            <w:r>
              <w:rPr>
                <w:rFonts w:ascii="Times New Roman" w:hAnsi="Times New Roman" w:cs="Times New Roman"/>
                <w:color w:val="000000"/>
                <w:sz w:val="24"/>
                <w:szCs w:val="24"/>
              </w:rPr>
              <w:t>Организация работы по групповым проектам:</w:t>
            </w:r>
          </w:p>
          <w:p w:rsidR="0091348B" w:rsidRDefault="000F462C">
            <w:pPr>
              <w:spacing w:after="0" w:line="240" w:lineRule="auto"/>
              <w:rPr>
                <w:sz w:val="24"/>
                <w:szCs w:val="24"/>
              </w:rPr>
            </w:pPr>
            <w:r>
              <w:rPr>
                <w:rFonts w:ascii="Times New Roman" w:hAnsi="Times New Roman" w:cs="Times New Roman"/>
                <w:color w:val="000000"/>
                <w:sz w:val="24"/>
                <w:szCs w:val="24"/>
              </w:rPr>
              <w:t>1. Ознакомиться с существующими образами будущего России.</w:t>
            </w:r>
          </w:p>
          <w:p w:rsidR="0091348B" w:rsidRDefault="000F462C">
            <w:pPr>
              <w:spacing w:after="0" w:line="240" w:lineRule="auto"/>
              <w:rPr>
                <w:sz w:val="24"/>
                <w:szCs w:val="24"/>
              </w:rPr>
            </w:pPr>
            <w:r>
              <w:rPr>
                <w:rFonts w:ascii="Times New Roman" w:hAnsi="Times New Roman" w:cs="Times New Roman"/>
                <w:color w:val="000000"/>
                <w:sz w:val="24"/>
                <w:szCs w:val="24"/>
              </w:rPr>
              <w:t>1. Русская идея плюс социалистической идеал, проект "СССР 2.0"</w:t>
            </w:r>
          </w:p>
          <w:p w:rsidR="0091348B" w:rsidRDefault="000F462C">
            <w:pPr>
              <w:spacing w:after="0" w:line="240" w:lineRule="auto"/>
              <w:rPr>
                <w:sz w:val="24"/>
                <w:szCs w:val="24"/>
              </w:rPr>
            </w:pPr>
            <w:r>
              <w:rPr>
                <w:rFonts w:ascii="Times New Roman" w:hAnsi="Times New Roman" w:cs="Times New Roman"/>
                <w:color w:val="000000"/>
                <w:sz w:val="24"/>
                <w:szCs w:val="24"/>
              </w:rPr>
              <w:t>2. Проект "Евразия +",</w:t>
            </w:r>
          </w:p>
          <w:p w:rsidR="0091348B" w:rsidRDefault="000F462C">
            <w:pPr>
              <w:spacing w:after="0" w:line="240" w:lineRule="auto"/>
              <w:rPr>
                <w:sz w:val="24"/>
                <w:szCs w:val="24"/>
              </w:rPr>
            </w:pPr>
            <w:r>
              <w:rPr>
                <w:rFonts w:ascii="Times New Roman" w:hAnsi="Times New Roman" w:cs="Times New Roman"/>
                <w:color w:val="000000"/>
                <w:sz w:val="24"/>
                <w:szCs w:val="24"/>
              </w:rPr>
              <w:t>3. Проект "НЭП 2.0"</w:t>
            </w:r>
          </w:p>
          <w:p w:rsidR="0091348B" w:rsidRDefault="000F462C">
            <w:pPr>
              <w:spacing w:after="0" w:line="240" w:lineRule="auto"/>
              <w:rPr>
                <w:sz w:val="24"/>
                <w:szCs w:val="24"/>
              </w:rPr>
            </w:pPr>
            <w:r>
              <w:rPr>
                <w:rFonts w:ascii="Times New Roman" w:hAnsi="Times New Roman" w:cs="Times New Roman"/>
                <w:color w:val="000000"/>
                <w:sz w:val="24"/>
                <w:szCs w:val="24"/>
              </w:rPr>
              <w:t>4. Проект "Нация Z"</w:t>
            </w:r>
          </w:p>
          <w:p w:rsidR="0091348B" w:rsidRDefault="000F462C">
            <w:pPr>
              <w:spacing w:after="0" w:line="240" w:lineRule="auto"/>
              <w:rPr>
                <w:sz w:val="24"/>
                <w:szCs w:val="24"/>
              </w:rPr>
            </w:pPr>
            <w:r>
              <w:rPr>
                <w:rFonts w:ascii="Times New Roman" w:hAnsi="Times New Roman" w:cs="Times New Roman"/>
                <w:color w:val="000000"/>
                <w:sz w:val="24"/>
                <w:szCs w:val="24"/>
              </w:rPr>
              <w:t xml:space="preserve">2. </w:t>
            </w:r>
            <w:r>
              <w:rPr>
                <w:rFonts w:ascii="Times New Roman" w:hAnsi="Times New Roman" w:cs="Times New Roman"/>
                <w:color w:val="000000"/>
                <w:sz w:val="24"/>
                <w:szCs w:val="24"/>
              </w:rPr>
              <w:t>Разработать собственный проект - образ будущего России с применением данных официальных сайтов:</w:t>
            </w:r>
          </w:p>
          <w:p w:rsidR="0091348B" w:rsidRDefault="000F462C">
            <w:pPr>
              <w:spacing w:after="0" w:line="240" w:lineRule="auto"/>
              <w:rPr>
                <w:sz w:val="24"/>
                <w:szCs w:val="24"/>
              </w:rPr>
            </w:pPr>
            <w:r>
              <w:rPr>
                <w:rFonts w:ascii="Times New Roman" w:hAnsi="Times New Roman" w:cs="Times New Roman"/>
                <w:color w:val="000000"/>
                <w:sz w:val="24"/>
                <w:szCs w:val="24"/>
              </w:rPr>
              <w:t>1. Библиотека "Политология"- [Электронный ресурс] http://www.politnauka.org - обширное структурированное собрание книг и статей по политологии, содержащее в том</w:t>
            </w:r>
          </w:p>
        </w:tc>
      </w:tr>
    </w:tbl>
    <w:p w:rsidR="0091348B" w:rsidRDefault="000F462C">
      <w:pPr>
        <w:rPr>
          <w:sz w:val="0"/>
          <w:szCs w:val="0"/>
        </w:rPr>
      </w:pPr>
      <w:r>
        <w:br w:type="page"/>
      </w:r>
    </w:p>
    <w:tbl>
      <w:tblPr>
        <w:tblW w:w="0" w:type="auto"/>
        <w:tblCellMar>
          <w:left w:w="0" w:type="dxa"/>
          <w:right w:w="0" w:type="dxa"/>
        </w:tblCellMar>
        <w:tblLook w:val="04A0"/>
      </w:tblPr>
      <w:tblGrid>
        <w:gridCol w:w="9654"/>
      </w:tblGrid>
      <w:tr w:rsidR="0091348B">
        <w:trPr>
          <w:trHeight w:hRule="exact" w:val="8157"/>
        </w:trPr>
        <w:tc>
          <w:tcPr>
            <w:tcW w:w="9654" w:type="dxa"/>
            <w:shd w:val="clear" w:color="000000" w:fill="FFFFFF"/>
            <w:tcMar>
              <w:left w:w="34" w:type="dxa"/>
              <w:right w:w="34" w:type="dxa"/>
            </w:tcMar>
          </w:tcPr>
          <w:p w:rsidR="0091348B" w:rsidRDefault="000F462C">
            <w:pPr>
              <w:spacing w:after="0" w:line="240" w:lineRule="auto"/>
              <w:rPr>
                <w:sz w:val="24"/>
                <w:szCs w:val="24"/>
              </w:rPr>
            </w:pPr>
            <w:r>
              <w:rPr>
                <w:rFonts w:ascii="Times New Roman" w:hAnsi="Times New Roman" w:cs="Times New Roman"/>
                <w:color w:val="000000"/>
                <w:sz w:val="24"/>
                <w:szCs w:val="24"/>
              </w:rPr>
              <w:lastRenderedPageBreak/>
              <w:t>числе редкие материалы, популярные учебники и многое другое; предусмотрены индексы по авторам и источникам публикации. Действует уже более 3-х лет для того, чтобы восполнить недостаток в Интернете сайтов, специализирующихся на политологии как науке. На</w:t>
            </w:r>
            <w:r>
              <w:rPr>
                <w:rFonts w:ascii="Times New Roman" w:hAnsi="Times New Roman" w:cs="Times New Roman"/>
                <w:color w:val="000000"/>
                <w:sz w:val="24"/>
                <w:szCs w:val="24"/>
              </w:rPr>
              <w:t xml:space="preserve"> данный момент - это самый посещаемый и известный политологический портал в Рунете.</w:t>
            </w:r>
          </w:p>
          <w:p w:rsidR="0091348B" w:rsidRDefault="000F462C">
            <w:pPr>
              <w:spacing w:after="0" w:line="240" w:lineRule="auto"/>
              <w:rPr>
                <w:sz w:val="24"/>
                <w:szCs w:val="24"/>
              </w:rPr>
            </w:pPr>
            <w:r>
              <w:rPr>
                <w:rFonts w:ascii="Times New Roman" w:hAnsi="Times New Roman" w:cs="Times New Roman"/>
                <w:color w:val="000000"/>
                <w:sz w:val="24"/>
                <w:szCs w:val="24"/>
              </w:rPr>
              <w:t>2. Либерализм в России"- [Электронный ресурс]- http://www.liberalism.ru/index.html</w:t>
            </w:r>
          </w:p>
          <w:p w:rsidR="0091348B" w:rsidRDefault="000F462C">
            <w:pPr>
              <w:spacing w:after="0" w:line="240" w:lineRule="auto"/>
              <w:rPr>
                <w:sz w:val="24"/>
                <w:szCs w:val="24"/>
              </w:rPr>
            </w:pPr>
            <w:r>
              <w:rPr>
                <w:rFonts w:ascii="Times New Roman" w:hAnsi="Times New Roman" w:cs="Times New Roman"/>
                <w:color w:val="000000"/>
                <w:sz w:val="24"/>
                <w:szCs w:val="24"/>
              </w:rPr>
              <w:t>3. ОБСЕ"- [Электронный ресурс]- http://www.osce.org/ru</w:t>
            </w:r>
          </w:p>
          <w:p w:rsidR="0091348B" w:rsidRDefault="000F462C">
            <w:pPr>
              <w:spacing w:after="0" w:line="240" w:lineRule="auto"/>
              <w:rPr>
                <w:sz w:val="24"/>
                <w:szCs w:val="24"/>
              </w:rPr>
            </w:pPr>
            <w:r>
              <w:rPr>
                <w:rFonts w:ascii="Times New Roman" w:hAnsi="Times New Roman" w:cs="Times New Roman"/>
                <w:color w:val="000000"/>
                <w:sz w:val="24"/>
                <w:szCs w:val="24"/>
              </w:rPr>
              <w:t>4. НАТО"- [Электронный ресурс]- ht</w:t>
            </w:r>
            <w:r>
              <w:rPr>
                <w:rFonts w:ascii="Times New Roman" w:hAnsi="Times New Roman" w:cs="Times New Roman"/>
                <w:color w:val="000000"/>
                <w:sz w:val="24"/>
                <w:szCs w:val="24"/>
              </w:rPr>
              <w:t>tp://www.nato.int</w:t>
            </w:r>
          </w:p>
          <w:p w:rsidR="0091348B" w:rsidRDefault="000F462C">
            <w:pPr>
              <w:spacing w:after="0" w:line="240" w:lineRule="auto"/>
              <w:rPr>
                <w:sz w:val="24"/>
                <w:szCs w:val="24"/>
              </w:rPr>
            </w:pPr>
            <w:r>
              <w:rPr>
                <w:rFonts w:ascii="Times New Roman" w:hAnsi="Times New Roman" w:cs="Times New Roman"/>
                <w:color w:val="000000"/>
                <w:sz w:val="24"/>
                <w:szCs w:val="24"/>
              </w:rPr>
              <w:t>5. EC"- [Электронный ресурс]- http://www.ruseu.org</w:t>
            </w:r>
          </w:p>
          <w:p w:rsidR="0091348B" w:rsidRDefault="000F462C">
            <w:pPr>
              <w:spacing w:after="0" w:line="240" w:lineRule="auto"/>
              <w:rPr>
                <w:sz w:val="24"/>
                <w:szCs w:val="24"/>
              </w:rPr>
            </w:pPr>
            <w:r>
              <w:rPr>
                <w:rFonts w:ascii="Times New Roman" w:hAnsi="Times New Roman" w:cs="Times New Roman"/>
                <w:color w:val="000000"/>
                <w:sz w:val="24"/>
                <w:szCs w:val="24"/>
              </w:rPr>
              <w:t>6. ООН (русская версия) "- [Электронный ресурс]- http://www.un.org/russian</w:t>
            </w:r>
          </w:p>
          <w:p w:rsidR="0091348B" w:rsidRDefault="000F462C">
            <w:pPr>
              <w:spacing w:after="0" w:line="240" w:lineRule="auto"/>
              <w:rPr>
                <w:sz w:val="24"/>
                <w:szCs w:val="24"/>
              </w:rPr>
            </w:pPr>
            <w:r>
              <w:rPr>
                <w:rFonts w:ascii="Times New Roman" w:hAnsi="Times New Roman" w:cs="Times New Roman"/>
                <w:color w:val="000000"/>
                <w:sz w:val="24"/>
                <w:szCs w:val="24"/>
              </w:rPr>
              <w:t>7. Европарламент"- [Электронный ресурс] -http://www.europarl.eu.int</w:t>
            </w:r>
          </w:p>
          <w:p w:rsidR="0091348B" w:rsidRDefault="000F462C">
            <w:pPr>
              <w:spacing w:after="0" w:line="240" w:lineRule="auto"/>
              <w:rPr>
                <w:sz w:val="24"/>
                <w:szCs w:val="24"/>
              </w:rPr>
            </w:pPr>
            <w:r>
              <w:rPr>
                <w:rFonts w:ascii="Times New Roman" w:hAnsi="Times New Roman" w:cs="Times New Roman"/>
                <w:color w:val="000000"/>
                <w:sz w:val="24"/>
                <w:szCs w:val="24"/>
              </w:rPr>
              <w:t>8. Международные процессы. Журнал теории меж</w:t>
            </w:r>
            <w:r>
              <w:rPr>
                <w:rFonts w:ascii="Times New Roman" w:hAnsi="Times New Roman" w:cs="Times New Roman"/>
                <w:color w:val="000000"/>
                <w:sz w:val="24"/>
                <w:szCs w:val="24"/>
              </w:rPr>
              <w:t>дународных отношений и мировой политики"- [Электронный ресурс] - http://www.intertrends.ru</w:t>
            </w:r>
          </w:p>
          <w:p w:rsidR="0091348B" w:rsidRDefault="000F462C">
            <w:pPr>
              <w:spacing w:after="0" w:line="240" w:lineRule="auto"/>
              <w:rPr>
                <w:sz w:val="24"/>
                <w:szCs w:val="24"/>
              </w:rPr>
            </w:pPr>
            <w:r>
              <w:rPr>
                <w:rFonts w:ascii="Times New Roman" w:hAnsi="Times New Roman" w:cs="Times New Roman"/>
                <w:color w:val="000000"/>
                <w:sz w:val="24"/>
                <w:szCs w:val="24"/>
              </w:rPr>
              <w:t>9. Российская ассоциация международных исследований"- [Электронный ресурс] - http://www.rami.ru</w:t>
            </w:r>
          </w:p>
          <w:p w:rsidR="0091348B" w:rsidRDefault="000F462C">
            <w:pPr>
              <w:spacing w:after="0" w:line="240" w:lineRule="auto"/>
              <w:rPr>
                <w:sz w:val="24"/>
                <w:szCs w:val="24"/>
              </w:rPr>
            </w:pPr>
            <w:r>
              <w:rPr>
                <w:rFonts w:ascii="Times New Roman" w:hAnsi="Times New Roman" w:cs="Times New Roman"/>
                <w:color w:val="000000"/>
                <w:sz w:val="24"/>
                <w:szCs w:val="24"/>
              </w:rPr>
              <w:t>10. Аналитический центр Юрия Левады (Левада-Центр) "- [Электронный ре</w:t>
            </w:r>
            <w:r>
              <w:rPr>
                <w:rFonts w:ascii="Times New Roman" w:hAnsi="Times New Roman" w:cs="Times New Roman"/>
                <w:color w:val="000000"/>
                <w:sz w:val="24"/>
                <w:szCs w:val="24"/>
              </w:rPr>
              <w:t>сурс] - http://www.levada.ru</w:t>
            </w:r>
          </w:p>
          <w:p w:rsidR="0091348B" w:rsidRDefault="000F462C">
            <w:pPr>
              <w:spacing w:after="0" w:line="240" w:lineRule="auto"/>
              <w:rPr>
                <w:sz w:val="24"/>
                <w:szCs w:val="24"/>
              </w:rPr>
            </w:pPr>
            <w:r>
              <w:rPr>
                <w:rFonts w:ascii="Times New Roman" w:hAnsi="Times New Roman" w:cs="Times New Roman"/>
                <w:color w:val="000000"/>
                <w:sz w:val="24"/>
                <w:szCs w:val="24"/>
              </w:rPr>
              <w:t>11. Институт социально-политических исследований РАН"- [Электронный ресурс] - http://www.ispr.ras.ru</w:t>
            </w:r>
          </w:p>
          <w:p w:rsidR="0091348B" w:rsidRDefault="000F462C">
            <w:pPr>
              <w:spacing w:after="0" w:line="240" w:lineRule="auto"/>
              <w:rPr>
                <w:sz w:val="24"/>
                <w:szCs w:val="24"/>
              </w:rPr>
            </w:pPr>
            <w:r>
              <w:rPr>
                <w:rFonts w:ascii="Times New Roman" w:hAnsi="Times New Roman" w:cs="Times New Roman"/>
                <w:color w:val="000000"/>
                <w:sz w:val="24"/>
                <w:szCs w:val="24"/>
              </w:rPr>
              <w:t>12. Регион. обществ. фонд «Информатика для демократии» (ИНДЕМ) "- [Электронный ресурс] - http://www.indem.ru</w:t>
            </w:r>
          </w:p>
          <w:p w:rsidR="0091348B" w:rsidRDefault="000F462C">
            <w:pPr>
              <w:spacing w:after="0" w:line="240" w:lineRule="auto"/>
              <w:rPr>
                <w:sz w:val="24"/>
                <w:szCs w:val="24"/>
              </w:rPr>
            </w:pPr>
            <w:r>
              <w:rPr>
                <w:rFonts w:ascii="Times New Roman" w:hAnsi="Times New Roman" w:cs="Times New Roman"/>
                <w:color w:val="000000"/>
                <w:sz w:val="24"/>
                <w:szCs w:val="24"/>
              </w:rPr>
              <w:t>13. Российская ас</w:t>
            </w:r>
            <w:r>
              <w:rPr>
                <w:rFonts w:ascii="Times New Roman" w:hAnsi="Times New Roman" w:cs="Times New Roman"/>
                <w:color w:val="000000"/>
                <w:sz w:val="24"/>
                <w:szCs w:val="24"/>
              </w:rPr>
              <w:t>социация политической науки (РАПН) "- [Электронный ресурс] - http://www.rapn.ru</w:t>
            </w:r>
          </w:p>
          <w:p w:rsidR="0091348B" w:rsidRDefault="000F462C">
            <w:pPr>
              <w:spacing w:after="0" w:line="240" w:lineRule="auto"/>
              <w:rPr>
                <w:sz w:val="24"/>
                <w:szCs w:val="24"/>
              </w:rPr>
            </w:pPr>
            <w:r>
              <w:rPr>
                <w:rFonts w:ascii="Times New Roman" w:hAnsi="Times New Roman" w:cs="Times New Roman"/>
                <w:color w:val="000000"/>
                <w:sz w:val="24"/>
                <w:szCs w:val="24"/>
              </w:rPr>
              <w:t>14. Совет по внешней и оборонной политике"- [Электронный ресурс] - http://www.svop.ru</w:t>
            </w:r>
          </w:p>
          <w:p w:rsidR="0091348B" w:rsidRDefault="000F462C">
            <w:pPr>
              <w:spacing w:after="0" w:line="240" w:lineRule="auto"/>
              <w:rPr>
                <w:sz w:val="24"/>
                <w:szCs w:val="24"/>
              </w:rPr>
            </w:pPr>
            <w:r>
              <w:rPr>
                <w:rFonts w:ascii="Times New Roman" w:hAnsi="Times New Roman" w:cs="Times New Roman"/>
                <w:color w:val="000000"/>
                <w:sz w:val="24"/>
                <w:szCs w:val="24"/>
              </w:rPr>
              <w:t>15. Фонд «Политика» "- [Электронный ресурс] - http://www.polity.ru</w:t>
            </w:r>
          </w:p>
          <w:p w:rsidR="0091348B" w:rsidRDefault="000F462C">
            <w:pPr>
              <w:spacing w:after="0" w:line="240" w:lineRule="auto"/>
              <w:rPr>
                <w:sz w:val="24"/>
                <w:szCs w:val="24"/>
              </w:rPr>
            </w:pPr>
            <w:r>
              <w:rPr>
                <w:rFonts w:ascii="Times New Roman" w:hAnsi="Times New Roman" w:cs="Times New Roman"/>
                <w:color w:val="000000"/>
                <w:sz w:val="24"/>
                <w:szCs w:val="24"/>
              </w:rPr>
              <w:t xml:space="preserve">16. Центр политических </w:t>
            </w:r>
            <w:r>
              <w:rPr>
                <w:rFonts w:ascii="Times New Roman" w:hAnsi="Times New Roman" w:cs="Times New Roman"/>
                <w:color w:val="000000"/>
                <w:sz w:val="24"/>
                <w:szCs w:val="24"/>
              </w:rPr>
              <w:t>технологий (ЦПТ) "- [Электронный ресурс] - http://www.cpt.ru</w:t>
            </w:r>
          </w:p>
          <w:p w:rsidR="0091348B" w:rsidRDefault="000F462C">
            <w:pPr>
              <w:spacing w:after="0" w:line="240" w:lineRule="auto"/>
              <w:rPr>
                <w:sz w:val="24"/>
                <w:szCs w:val="24"/>
              </w:rPr>
            </w:pPr>
            <w:r>
              <w:rPr>
                <w:rFonts w:ascii="Times New Roman" w:hAnsi="Times New Roman" w:cs="Times New Roman"/>
                <w:color w:val="000000"/>
                <w:sz w:val="24"/>
                <w:szCs w:val="24"/>
              </w:rPr>
              <w:t>17. Центр стратегических разработок"- [Электронный ресурс] - http://www.csr.ru</w:t>
            </w:r>
          </w:p>
        </w:tc>
      </w:tr>
      <w:tr w:rsidR="0091348B">
        <w:trPr>
          <w:trHeight w:hRule="exact" w:val="8"/>
        </w:trPr>
        <w:tc>
          <w:tcPr>
            <w:tcW w:w="9640" w:type="dxa"/>
          </w:tcPr>
          <w:p w:rsidR="0091348B" w:rsidRDefault="0091348B"/>
        </w:tc>
      </w:tr>
      <w:tr w:rsidR="0091348B">
        <w:trPr>
          <w:trHeight w:hRule="exact" w:val="314"/>
        </w:trPr>
        <w:tc>
          <w:tcPr>
            <w:tcW w:w="9654" w:type="dxa"/>
            <w:shd w:val="clear" w:color="000000" w:fill="FFFFFF"/>
            <w:tcMar>
              <w:left w:w="34" w:type="dxa"/>
              <w:right w:w="34" w:type="dxa"/>
            </w:tcMar>
          </w:tcPr>
          <w:p w:rsidR="0091348B" w:rsidRDefault="000F462C">
            <w:pPr>
              <w:spacing w:after="0" w:line="240" w:lineRule="auto"/>
              <w:jc w:val="center"/>
              <w:rPr>
                <w:sz w:val="24"/>
                <w:szCs w:val="24"/>
              </w:rPr>
            </w:pPr>
            <w:r>
              <w:rPr>
                <w:rFonts w:ascii="Times New Roman" w:hAnsi="Times New Roman" w:cs="Times New Roman"/>
                <w:b/>
                <w:color w:val="000000"/>
                <w:sz w:val="24"/>
                <w:szCs w:val="24"/>
              </w:rPr>
              <w:t>Семинар 4. Ориентиры стратегического развития</w:t>
            </w:r>
          </w:p>
        </w:tc>
      </w:tr>
      <w:tr w:rsidR="0091348B">
        <w:trPr>
          <w:trHeight w:hRule="exact" w:val="21"/>
        </w:trPr>
        <w:tc>
          <w:tcPr>
            <w:tcW w:w="9640" w:type="dxa"/>
          </w:tcPr>
          <w:p w:rsidR="0091348B" w:rsidRDefault="0091348B"/>
        </w:tc>
      </w:tr>
      <w:tr w:rsidR="0091348B">
        <w:trPr>
          <w:trHeight w:hRule="exact" w:val="4101"/>
        </w:trPr>
        <w:tc>
          <w:tcPr>
            <w:tcW w:w="9654" w:type="dxa"/>
            <w:shd w:val="clear" w:color="000000" w:fill="FFFFFF"/>
            <w:tcMar>
              <w:left w:w="34" w:type="dxa"/>
              <w:right w:w="34" w:type="dxa"/>
            </w:tcMar>
          </w:tcPr>
          <w:p w:rsidR="0091348B" w:rsidRDefault="000F462C">
            <w:pPr>
              <w:spacing w:after="0" w:line="240" w:lineRule="auto"/>
              <w:rPr>
                <w:sz w:val="24"/>
                <w:szCs w:val="24"/>
              </w:rPr>
            </w:pPr>
            <w:r>
              <w:rPr>
                <w:rFonts w:ascii="Times New Roman" w:hAnsi="Times New Roman" w:cs="Times New Roman"/>
                <w:color w:val="000000"/>
                <w:sz w:val="24"/>
                <w:szCs w:val="24"/>
              </w:rPr>
              <w:t>Цель: рассмотреть ориентиры стратегического развития России.</w:t>
            </w:r>
          </w:p>
          <w:p w:rsidR="0091348B" w:rsidRDefault="000F462C">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91348B" w:rsidRDefault="000F462C">
            <w:pPr>
              <w:spacing w:after="0" w:line="240" w:lineRule="auto"/>
              <w:rPr>
                <w:sz w:val="24"/>
                <w:szCs w:val="24"/>
              </w:rPr>
            </w:pPr>
            <w:r>
              <w:rPr>
                <w:rFonts w:ascii="Times New Roman" w:hAnsi="Times New Roman" w:cs="Times New Roman"/>
                <w:color w:val="000000"/>
                <w:sz w:val="24"/>
                <w:szCs w:val="24"/>
              </w:rPr>
              <w:t>Презентации государственных программ и национальных проектов:</w:t>
            </w:r>
          </w:p>
          <w:p w:rsidR="0091348B" w:rsidRDefault="000F462C">
            <w:pPr>
              <w:spacing w:after="0" w:line="240" w:lineRule="auto"/>
              <w:rPr>
                <w:sz w:val="24"/>
                <w:szCs w:val="24"/>
              </w:rPr>
            </w:pPr>
            <w:r>
              <w:rPr>
                <w:rFonts w:ascii="Times New Roman" w:hAnsi="Times New Roman" w:cs="Times New Roman"/>
                <w:color w:val="000000"/>
                <w:sz w:val="24"/>
                <w:szCs w:val="24"/>
              </w:rPr>
              <w:t>1. Демографические приоритеты в национальных целях развития Российской Федерации,</w:t>
            </w:r>
          </w:p>
          <w:p w:rsidR="0091348B" w:rsidRDefault="000F462C">
            <w:pPr>
              <w:spacing w:after="0" w:line="240" w:lineRule="auto"/>
              <w:rPr>
                <w:sz w:val="24"/>
                <w:szCs w:val="24"/>
              </w:rPr>
            </w:pPr>
            <w:r>
              <w:rPr>
                <w:rFonts w:ascii="Times New Roman" w:hAnsi="Times New Roman" w:cs="Times New Roman"/>
                <w:color w:val="000000"/>
                <w:sz w:val="24"/>
                <w:szCs w:val="24"/>
              </w:rPr>
              <w:t>2. Образование и вклад национального проекта «Образование» в дост</w:t>
            </w:r>
            <w:r>
              <w:rPr>
                <w:rFonts w:ascii="Times New Roman" w:hAnsi="Times New Roman" w:cs="Times New Roman"/>
                <w:color w:val="000000"/>
                <w:sz w:val="24"/>
                <w:szCs w:val="24"/>
              </w:rPr>
              <w:t>ижение национальных целей развития Российской Федерации.</w:t>
            </w:r>
          </w:p>
          <w:p w:rsidR="0091348B" w:rsidRDefault="000F462C">
            <w:pPr>
              <w:spacing w:after="0" w:line="240" w:lineRule="auto"/>
              <w:rPr>
                <w:sz w:val="24"/>
                <w:szCs w:val="24"/>
              </w:rPr>
            </w:pPr>
            <w:r>
              <w:rPr>
                <w:rFonts w:ascii="Times New Roman" w:hAnsi="Times New Roman" w:cs="Times New Roman"/>
                <w:color w:val="000000"/>
                <w:sz w:val="24"/>
                <w:szCs w:val="24"/>
              </w:rPr>
              <w:t>3. Здравоохранение и его вклад в достижение национальных целей развития Российской Федерации.</w:t>
            </w:r>
          </w:p>
          <w:p w:rsidR="0091348B" w:rsidRDefault="000F462C">
            <w:pPr>
              <w:spacing w:after="0" w:line="240" w:lineRule="auto"/>
              <w:rPr>
                <w:sz w:val="24"/>
                <w:szCs w:val="24"/>
              </w:rPr>
            </w:pPr>
            <w:r>
              <w:rPr>
                <w:rFonts w:ascii="Times New Roman" w:hAnsi="Times New Roman" w:cs="Times New Roman"/>
                <w:color w:val="000000"/>
                <w:sz w:val="24"/>
                <w:szCs w:val="24"/>
              </w:rPr>
              <w:t>4. Уровень и качество жизни населения: что обеспечит устойчивый рост реальных доходов граждан и сокращени</w:t>
            </w:r>
            <w:r>
              <w:rPr>
                <w:rFonts w:ascii="Times New Roman" w:hAnsi="Times New Roman" w:cs="Times New Roman"/>
                <w:color w:val="000000"/>
                <w:sz w:val="24"/>
                <w:szCs w:val="24"/>
              </w:rPr>
              <w:t>е бедности?</w:t>
            </w:r>
          </w:p>
          <w:p w:rsidR="0091348B" w:rsidRDefault="000F462C">
            <w:pPr>
              <w:spacing w:after="0" w:line="240" w:lineRule="auto"/>
              <w:rPr>
                <w:sz w:val="24"/>
                <w:szCs w:val="24"/>
              </w:rPr>
            </w:pPr>
            <w:r>
              <w:rPr>
                <w:rFonts w:ascii="Times New Roman" w:hAnsi="Times New Roman" w:cs="Times New Roman"/>
                <w:color w:val="000000"/>
                <w:sz w:val="24"/>
                <w:szCs w:val="24"/>
              </w:rPr>
              <w:t>5. Активное долголетие как ключевой инструмент достижения национальных целей развития Российской Федерации.</w:t>
            </w:r>
          </w:p>
          <w:p w:rsidR="0091348B" w:rsidRDefault="000F462C">
            <w:pPr>
              <w:spacing w:after="0" w:line="240" w:lineRule="auto"/>
              <w:rPr>
                <w:sz w:val="24"/>
                <w:szCs w:val="24"/>
              </w:rPr>
            </w:pPr>
            <w:r>
              <w:rPr>
                <w:rFonts w:ascii="Times New Roman" w:hAnsi="Times New Roman" w:cs="Times New Roman"/>
                <w:color w:val="000000"/>
                <w:sz w:val="24"/>
                <w:szCs w:val="24"/>
              </w:rPr>
              <w:t>6. Культура и национальные цели развития Российской Федерации.</w:t>
            </w:r>
          </w:p>
          <w:p w:rsidR="0091348B" w:rsidRDefault="000F462C">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91348B" w:rsidRDefault="000F462C">
            <w:pPr>
              <w:spacing w:after="0" w:line="240" w:lineRule="auto"/>
              <w:rPr>
                <w:sz w:val="24"/>
                <w:szCs w:val="24"/>
              </w:rPr>
            </w:pPr>
            <w:r>
              <w:rPr>
                <w:rFonts w:ascii="Times New Roman" w:hAnsi="Times New Roman" w:cs="Times New Roman"/>
                <w:color w:val="000000"/>
                <w:sz w:val="24"/>
                <w:szCs w:val="24"/>
              </w:rPr>
              <w:t>1. Понятие "стратегии", "страт</w:t>
            </w:r>
            <w:r>
              <w:rPr>
                <w:rFonts w:ascii="Times New Roman" w:hAnsi="Times New Roman" w:cs="Times New Roman"/>
                <w:color w:val="000000"/>
                <w:sz w:val="24"/>
                <w:szCs w:val="24"/>
              </w:rPr>
              <w:t>егического развития".</w:t>
            </w:r>
          </w:p>
        </w:tc>
      </w:tr>
      <w:tr w:rsidR="0091348B">
        <w:trPr>
          <w:trHeight w:hRule="exact" w:val="8"/>
        </w:trPr>
        <w:tc>
          <w:tcPr>
            <w:tcW w:w="9640" w:type="dxa"/>
          </w:tcPr>
          <w:p w:rsidR="0091348B" w:rsidRDefault="0091348B"/>
        </w:tc>
      </w:tr>
      <w:tr w:rsidR="0091348B">
        <w:trPr>
          <w:trHeight w:hRule="exact" w:val="314"/>
        </w:trPr>
        <w:tc>
          <w:tcPr>
            <w:tcW w:w="9654" w:type="dxa"/>
            <w:shd w:val="clear" w:color="000000" w:fill="FFFFFF"/>
            <w:tcMar>
              <w:left w:w="34" w:type="dxa"/>
              <w:right w:w="34" w:type="dxa"/>
            </w:tcMar>
          </w:tcPr>
          <w:p w:rsidR="0091348B" w:rsidRDefault="000F462C">
            <w:pPr>
              <w:spacing w:after="0" w:line="240" w:lineRule="auto"/>
              <w:jc w:val="center"/>
              <w:rPr>
                <w:sz w:val="24"/>
                <w:szCs w:val="24"/>
              </w:rPr>
            </w:pPr>
            <w:r>
              <w:rPr>
                <w:rFonts w:ascii="Times New Roman" w:hAnsi="Times New Roman" w:cs="Times New Roman"/>
                <w:b/>
                <w:color w:val="000000"/>
                <w:sz w:val="24"/>
                <w:szCs w:val="24"/>
              </w:rPr>
              <w:t>Семинар 5. Сценарии развития российской цивилизации</w:t>
            </w:r>
          </w:p>
        </w:tc>
      </w:tr>
      <w:tr w:rsidR="0091348B">
        <w:trPr>
          <w:trHeight w:hRule="exact" w:val="21"/>
        </w:trPr>
        <w:tc>
          <w:tcPr>
            <w:tcW w:w="9640" w:type="dxa"/>
          </w:tcPr>
          <w:p w:rsidR="0091348B" w:rsidRDefault="0091348B"/>
        </w:tc>
      </w:tr>
      <w:tr w:rsidR="0091348B">
        <w:trPr>
          <w:trHeight w:hRule="exact" w:val="2445"/>
        </w:trPr>
        <w:tc>
          <w:tcPr>
            <w:tcW w:w="9654" w:type="dxa"/>
            <w:shd w:val="clear" w:color="000000" w:fill="FFFFFF"/>
            <w:tcMar>
              <w:left w:w="34" w:type="dxa"/>
              <w:right w:w="34" w:type="dxa"/>
            </w:tcMar>
          </w:tcPr>
          <w:p w:rsidR="0091348B" w:rsidRDefault="000F462C">
            <w:pPr>
              <w:spacing w:after="0" w:line="240" w:lineRule="auto"/>
              <w:rPr>
                <w:sz w:val="24"/>
                <w:szCs w:val="24"/>
              </w:rPr>
            </w:pPr>
            <w:r>
              <w:rPr>
                <w:rFonts w:ascii="Times New Roman" w:hAnsi="Times New Roman" w:cs="Times New Roman"/>
                <w:color w:val="000000"/>
                <w:sz w:val="24"/>
                <w:szCs w:val="24"/>
              </w:rPr>
              <w:t>Цель: Рассмотреть сценарии развития российской цивилизации.</w:t>
            </w:r>
          </w:p>
          <w:p w:rsidR="0091348B" w:rsidRDefault="000F462C">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91348B" w:rsidRDefault="000F462C">
            <w:pPr>
              <w:spacing w:after="0" w:line="240" w:lineRule="auto"/>
              <w:rPr>
                <w:sz w:val="24"/>
                <w:szCs w:val="24"/>
              </w:rPr>
            </w:pPr>
            <w:r>
              <w:rPr>
                <w:rFonts w:ascii="Times New Roman" w:hAnsi="Times New Roman" w:cs="Times New Roman"/>
                <w:color w:val="000000"/>
                <w:sz w:val="24"/>
                <w:szCs w:val="24"/>
              </w:rPr>
              <w:t xml:space="preserve">Проведение занятия в форме студенческих дебатов в тремя основными </w:t>
            </w:r>
            <w:r>
              <w:rPr>
                <w:rFonts w:ascii="Times New Roman" w:hAnsi="Times New Roman" w:cs="Times New Roman"/>
                <w:color w:val="000000"/>
                <w:sz w:val="24"/>
                <w:szCs w:val="24"/>
              </w:rPr>
              <w:t>выступающими и обсуждение каждого сценария всеми участниками.</w:t>
            </w:r>
          </w:p>
          <w:p w:rsidR="0091348B" w:rsidRDefault="000F462C">
            <w:pPr>
              <w:spacing w:after="0" w:line="240" w:lineRule="auto"/>
              <w:rPr>
                <w:sz w:val="24"/>
                <w:szCs w:val="24"/>
              </w:rPr>
            </w:pPr>
            <w:r>
              <w:rPr>
                <w:rFonts w:ascii="Times New Roman" w:hAnsi="Times New Roman" w:cs="Times New Roman"/>
                <w:color w:val="000000"/>
                <w:sz w:val="24"/>
                <w:szCs w:val="24"/>
              </w:rPr>
              <w:t>1. Сценарий № 1 («Мобилизационный») на 2025 - 2050 гг.</w:t>
            </w:r>
          </w:p>
          <w:p w:rsidR="0091348B" w:rsidRDefault="000F462C">
            <w:pPr>
              <w:spacing w:after="0" w:line="240" w:lineRule="auto"/>
              <w:rPr>
                <w:sz w:val="24"/>
                <w:szCs w:val="24"/>
              </w:rPr>
            </w:pPr>
            <w:r>
              <w:rPr>
                <w:rFonts w:ascii="Times New Roman" w:hAnsi="Times New Roman" w:cs="Times New Roman"/>
                <w:color w:val="000000"/>
                <w:sz w:val="24"/>
                <w:szCs w:val="24"/>
              </w:rPr>
              <w:t>2. Сценарий № 2 («Инерционный») на 2025- 2050 гг.</w:t>
            </w:r>
          </w:p>
          <w:p w:rsidR="0091348B" w:rsidRDefault="000F462C">
            <w:pPr>
              <w:spacing w:after="0" w:line="240" w:lineRule="auto"/>
              <w:rPr>
                <w:sz w:val="24"/>
                <w:szCs w:val="24"/>
              </w:rPr>
            </w:pPr>
            <w:r>
              <w:rPr>
                <w:rFonts w:ascii="Times New Roman" w:hAnsi="Times New Roman" w:cs="Times New Roman"/>
                <w:color w:val="000000"/>
                <w:sz w:val="24"/>
                <w:szCs w:val="24"/>
              </w:rPr>
              <w:t>3. Сценарий № 3 («Оптимистический») на 2025 - 2050 гг.</w:t>
            </w:r>
          </w:p>
          <w:p w:rsidR="0091348B" w:rsidRDefault="000F462C">
            <w:pPr>
              <w:spacing w:after="0" w:line="240" w:lineRule="auto"/>
              <w:rPr>
                <w:sz w:val="24"/>
                <w:szCs w:val="24"/>
              </w:rPr>
            </w:pPr>
            <w:r>
              <w:rPr>
                <w:rFonts w:ascii="Times New Roman" w:hAnsi="Times New Roman" w:cs="Times New Roman"/>
                <w:color w:val="000000"/>
                <w:sz w:val="24"/>
                <w:szCs w:val="24"/>
              </w:rPr>
              <w:t xml:space="preserve">Задания для проверки освоения </w:t>
            </w:r>
            <w:r>
              <w:rPr>
                <w:rFonts w:ascii="Times New Roman" w:hAnsi="Times New Roman" w:cs="Times New Roman"/>
                <w:color w:val="000000"/>
                <w:sz w:val="24"/>
                <w:szCs w:val="24"/>
              </w:rPr>
              <w:t>компетенций:</w:t>
            </w:r>
          </w:p>
          <w:p w:rsidR="0091348B" w:rsidRDefault="000F462C">
            <w:pPr>
              <w:spacing w:after="0" w:line="240" w:lineRule="auto"/>
              <w:rPr>
                <w:sz w:val="24"/>
                <w:szCs w:val="24"/>
              </w:rPr>
            </w:pPr>
            <w:r>
              <w:rPr>
                <w:rFonts w:ascii="Times New Roman" w:hAnsi="Times New Roman" w:cs="Times New Roman"/>
                <w:color w:val="000000"/>
                <w:sz w:val="24"/>
                <w:szCs w:val="24"/>
              </w:rPr>
              <w:t>1. Определите наиболее вероятный сценарий будущего РФ.</w:t>
            </w:r>
          </w:p>
        </w:tc>
      </w:tr>
    </w:tbl>
    <w:p w:rsidR="0091348B" w:rsidRDefault="000F462C">
      <w:pPr>
        <w:rPr>
          <w:sz w:val="0"/>
          <w:szCs w:val="0"/>
        </w:rPr>
      </w:pPr>
      <w:r>
        <w:br w:type="page"/>
      </w:r>
    </w:p>
    <w:tbl>
      <w:tblPr>
        <w:tblW w:w="0" w:type="auto"/>
        <w:tblCellMar>
          <w:left w:w="0" w:type="dxa"/>
          <w:right w:w="0" w:type="dxa"/>
        </w:tblCellMar>
        <w:tblLook w:val="04A0"/>
      </w:tblPr>
      <w:tblGrid>
        <w:gridCol w:w="285"/>
        <w:gridCol w:w="9370"/>
      </w:tblGrid>
      <w:tr w:rsidR="0091348B">
        <w:trPr>
          <w:trHeight w:hRule="exact" w:val="585"/>
        </w:trPr>
        <w:tc>
          <w:tcPr>
            <w:tcW w:w="9654" w:type="dxa"/>
            <w:gridSpan w:val="2"/>
            <w:shd w:val="clear" w:color="000000" w:fill="FFFFFF"/>
            <w:tcMar>
              <w:left w:w="34" w:type="dxa"/>
              <w:right w:w="34" w:type="dxa"/>
            </w:tcMar>
          </w:tcPr>
          <w:p w:rsidR="0091348B" w:rsidRDefault="000F462C">
            <w:pPr>
              <w:spacing w:after="0" w:line="240" w:lineRule="auto"/>
              <w:rPr>
                <w:sz w:val="24"/>
                <w:szCs w:val="24"/>
              </w:rPr>
            </w:pPr>
            <w:r>
              <w:rPr>
                <w:rFonts w:ascii="Times New Roman" w:hAnsi="Times New Roman" w:cs="Times New Roman"/>
                <w:color w:val="000000"/>
                <w:sz w:val="24"/>
                <w:szCs w:val="24"/>
              </w:rPr>
              <w:lastRenderedPageBreak/>
              <w:t>2. Предложите свои варианты развития России.</w:t>
            </w:r>
          </w:p>
        </w:tc>
      </w:tr>
      <w:tr w:rsidR="0091348B">
        <w:trPr>
          <w:trHeight w:hRule="exact" w:val="855"/>
        </w:trPr>
        <w:tc>
          <w:tcPr>
            <w:tcW w:w="9654" w:type="dxa"/>
            <w:gridSpan w:val="2"/>
            <w:shd w:val="clear" w:color="000000" w:fill="FFFFFF"/>
            <w:tcMar>
              <w:left w:w="34" w:type="dxa"/>
              <w:right w:w="34" w:type="dxa"/>
            </w:tcMar>
          </w:tcPr>
          <w:p w:rsidR="0091348B" w:rsidRDefault="0091348B">
            <w:pPr>
              <w:spacing w:after="0" w:line="240" w:lineRule="auto"/>
              <w:rPr>
                <w:sz w:val="24"/>
                <w:szCs w:val="24"/>
              </w:rPr>
            </w:pPr>
          </w:p>
          <w:p w:rsidR="0091348B" w:rsidRDefault="000F462C">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91348B">
        <w:trPr>
          <w:trHeight w:hRule="exact" w:val="4912"/>
        </w:trPr>
        <w:tc>
          <w:tcPr>
            <w:tcW w:w="9654" w:type="dxa"/>
            <w:gridSpan w:val="2"/>
            <w:shd w:val="clear" w:color="000000" w:fill="FFFFFF"/>
            <w:tcMar>
              <w:left w:w="34" w:type="dxa"/>
              <w:right w:w="34" w:type="dxa"/>
            </w:tcMar>
          </w:tcPr>
          <w:p w:rsidR="0091348B" w:rsidRDefault="000F462C">
            <w:pPr>
              <w:spacing w:after="0" w:line="240" w:lineRule="auto"/>
              <w:rPr>
                <w:sz w:val="24"/>
                <w:szCs w:val="24"/>
              </w:rPr>
            </w:pPr>
            <w:r>
              <w:rPr>
                <w:rFonts w:ascii="Times New Roman" w:hAnsi="Times New Roman" w:cs="Times New Roman"/>
                <w:color w:val="000000"/>
                <w:sz w:val="24"/>
                <w:szCs w:val="24"/>
              </w:rPr>
              <w:t xml:space="preserve">1. Методические указания для </w:t>
            </w:r>
            <w:r>
              <w:rPr>
                <w:rFonts w:ascii="Times New Roman" w:hAnsi="Times New Roman" w:cs="Times New Roman"/>
                <w:color w:val="000000"/>
                <w:sz w:val="24"/>
                <w:szCs w:val="24"/>
              </w:rPr>
              <w:t>обучающихся по освоению дисциплины «Основы российской государственности» / Пыхтеева Е.В.. – Омск: Изд-во Омской гуманитарной академии, 2024.</w:t>
            </w:r>
          </w:p>
          <w:p w:rsidR="0091348B" w:rsidRDefault="000F462C">
            <w:pPr>
              <w:spacing w:after="0" w:line="240" w:lineRule="auto"/>
              <w:rPr>
                <w:sz w:val="24"/>
                <w:szCs w:val="24"/>
              </w:rPr>
            </w:pPr>
            <w:r>
              <w:rPr>
                <w:rFonts w:ascii="Times New Roman" w:hAnsi="Times New Roman" w:cs="Times New Roman"/>
                <w:color w:val="000000"/>
                <w:sz w:val="24"/>
                <w:szCs w:val="24"/>
              </w:rPr>
              <w:t xml:space="preserve">2. Положение о формах и процедуре проведения текущего контроля успеваемости и промежуточной аттестации обучающихся </w:t>
            </w:r>
            <w:r>
              <w:rPr>
                <w:rFonts w:ascii="Times New Roman" w:hAnsi="Times New Roman" w:cs="Times New Roman"/>
                <w:color w:val="000000"/>
                <w:sz w:val="24"/>
                <w:szCs w:val="24"/>
              </w:rPr>
              <w:t>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w:t>
            </w:r>
            <w:r>
              <w:rPr>
                <w:rFonts w:ascii="Times New Roman" w:hAnsi="Times New Roman" w:cs="Times New Roman"/>
                <w:color w:val="000000"/>
                <w:sz w:val="24"/>
                <w:szCs w:val="24"/>
              </w:rPr>
              <w:t>ом ректора от 28.08.2017 №37.</w:t>
            </w:r>
          </w:p>
          <w:p w:rsidR="0091348B" w:rsidRDefault="000F462C">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w:t>
            </w:r>
            <w:r>
              <w:rPr>
                <w:rFonts w:ascii="Times New Roman" w:hAnsi="Times New Roman" w:cs="Times New Roman"/>
                <w:color w:val="000000"/>
                <w:sz w:val="24"/>
                <w:szCs w:val="24"/>
              </w:rPr>
              <w:t>денное приказом ректора от 01.09.2016 № 43в.</w:t>
            </w:r>
          </w:p>
          <w:p w:rsidR="0091348B" w:rsidRDefault="000F462C">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w:t>
            </w:r>
            <w:r>
              <w:rPr>
                <w:rFonts w:ascii="Times New Roman" w:hAnsi="Times New Roman" w:cs="Times New Roman"/>
                <w:color w:val="000000"/>
                <w:sz w:val="24"/>
                <w:szCs w:val="24"/>
              </w:rPr>
              <w:t>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91348B">
        <w:trPr>
          <w:trHeight w:hRule="exact" w:val="138"/>
        </w:trPr>
        <w:tc>
          <w:tcPr>
            <w:tcW w:w="285" w:type="dxa"/>
          </w:tcPr>
          <w:p w:rsidR="0091348B" w:rsidRDefault="0091348B"/>
        </w:tc>
        <w:tc>
          <w:tcPr>
            <w:tcW w:w="9356" w:type="dxa"/>
          </w:tcPr>
          <w:p w:rsidR="0091348B" w:rsidRDefault="0091348B"/>
        </w:tc>
      </w:tr>
      <w:tr w:rsidR="0091348B">
        <w:trPr>
          <w:trHeight w:hRule="exact" w:val="855"/>
        </w:trPr>
        <w:tc>
          <w:tcPr>
            <w:tcW w:w="9654" w:type="dxa"/>
            <w:gridSpan w:val="2"/>
            <w:shd w:val="clear" w:color="000000" w:fill="FFFFFF"/>
            <w:tcMar>
              <w:left w:w="34" w:type="dxa"/>
              <w:right w:w="34" w:type="dxa"/>
            </w:tcMar>
          </w:tcPr>
          <w:p w:rsidR="0091348B" w:rsidRPr="000F462C" w:rsidRDefault="000F462C">
            <w:pPr>
              <w:spacing w:after="0" w:line="240" w:lineRule="auto"/>
              <w:rPr>
                <w:sz w:val="24"/>
                <w:szCs w:val="24"/>
                <w:lang w:val="ru-RU"/>
              </w:rPr>
            </w:pPr>
            <w:r w:rsidRPr="000F462C">
              <w:rPr>
                <w:rFonts w:ascii="Times New Roman" w:hAnsi="Times New Roman" w:cs="Times New Roman"/>
                <w:b/>
                <w:color w:val="000000"/>
                <w:sz w:val="24"/>
                <w:szCs w:val="24"/>
                <w:lang w:val="ru-RU"/>
              </w:rPr>
              <w:t>7. Перечень основной и дополнительной уче</w:t>
            </w:r>
            <w:r w:rsidRPr="000F462C">
              <w:rPr>
                <w:rFonts w:ascii="Times New Roman" w:hAnsi="Times New Roman" w:cs="Times New Roman"/>
                <w:b/>
                <w:color w:val="000000"/>
                <w:sz w:val="24"/>
                <w:szCs w:val="24"/>
                <w:lang w:val="ru-RU"/>
              </w:rPr>
              <w:t>бной литературы, необходимой для освоения дисциплины</w:t>
            </w:r>
          </w:p>
          <w:p w:rsidR="0091348B" w:rsidRDefault="000F462C">
            <w:pPr>
              <w:spacing w:after="0" w:line="240" w:lineRule="auto"/>
              <w:rPr>
                <w:sz w:val="24"/>
                <w:szCs w:val="24"/>
              </w:rPr>
            </w:pPr>
            <w:r>
              <w:rPr>
                <w:rFonts w:ascii="Times New Roman" w:hAnsi="Times New Roman" w:cs="Times New Roman"/>
                <w:b/>
                <w:color w:val="000000"/>
                <w:sz w:val="24"/>
                <w:szCs w:val="24"/>
              </w:rPr>
              <w:t>Основная:</w:t>
            </w:r>
          </w:p>
        </w:tc>
      </w:tr>
      <w:tr w:rsidR="0091348B" w:rsidRPr="000F462C">
        <w:trPr>
          <w:trHeight w:hRule="exact" w:val="1096"/>
        </w:trPr>
        <w:tc>
          <w:tcPr>
            <w:tcW w:w="9654" w:type="dxa"/>
            <w:gridSpan w:val="2"/>
            <w:shd w:val="clear" w:color="000000" w:fill="FFFFFF"/>
            <w:tcMar>
              <w:left w:w="34" w:type="dxa"/>
              <w:right w:w="34" w:type="dxa"/>
            </w:tcMar>
          </w:tcPr>
          <w:p w:rsidR="0091348B" w:rsidRPr="000F462C" w:rsidRDefault="000F462C">
            <w:pPr>
              <w:spacing w:after="0" w:line="240" w:lineRule="auto"/>
              <w:ind w:firstLine="725"/>
              <w:jc w:val="both"/>
              <w:rPr>
                <w:sz w:val="24"/>
                <w:szCs w:val="24"/>
                <w:lang w:val="ru-RU"/>
              </w:rPr>
            </w:pPr>
            <w:r>
              <w:rPr>
                <w:rFonts w:ascii="Times New Roman" w:hAnsi="Times New Roman" w:cs="Times New Roman"/>
                <w:color w:val="000000"/>
                <w:sz w:val="24"/>
                <w:szCs w:val="24"/>
                <w:lang w:val="ru-RU"/>
              </w:rPr>
              <w:t>1.</w:t>
            </w:r>
            <w:r>
              <w:rPr>
                <w:lang w:val="ru-RU"/>
              </w:rPr>
              <w:t xml:space="preserve"> </w:t>
            </w:r>
            <w:r>
              <w:rPr>
                <w:rFonts w:ascii="Times New Roman" w:hAnsi="Times New Roman" w:cs="Times New Roman"/>
                <w:color w:val="000000"/>
                <w:sz w:val="24"/>
                <w:szCs w:val="24"/>
                <w:lang w:val="ru-RU"/>
              </w:rPr>
              <w:t>Волков, А. М. Основы российской государственности. Правовая система: учебник для вузов/А. М. Волков, Е. А. Лютягина. — 3-е изд., перераб. и доп. — Москва : Издательство Юрайт, 2024. — 289 с. — (Высшее образование). — ISBN 978-5-534-18174-6. — Текст: электронный//Образовательная платформа Юрайт [сайт]. — URL: https://urait.ru/bcode/534474</w:t>
            </w:r>
          </w:p>
        </w:tc>
      </w:tr>
      <w:tr w:rsidR="0091348B" w:rsidRPr="000F462C">
        <w:trPr>
          <w:trHeight w:hRule="exact" w:val="826"/>
        </w:trPr>
        <w:tc>
          <w:tcPr>
            <w:tcW w:w="9654" w:type="dxa"/>
            <w:gridSpan w:val="2"/>
            <w:shd w:val="clear" w:color="000000" w:fill="FFFFFF"/>
            <w:tcMar>
              <w:left w:w="34" w:type="dxa"/>
              <w:right w:w="34" w:type="dxa"/>
            </w:tcMar>
          </w:tcPr>
          <w:p w:rsidR="0091348B" w:rsidRPr="000F462C" w:rsidRDefault="000F462C">
            <w:pPr>
              <w:spacing w:after="0" w:line="240" w:lineRule="auto"/>
              <w:ind w:firstLine="725"/>
              <w:jc w:val="both"/>
              <w:rPr>
                <w:sz w:val="24"/>
                <w:szCs w:val="24"/>
                <w:lang w:val="ru-RU"/>
              </w:rPr>
            </w:pPr>
            <w:r w:rsidRPr="000F462C">
              <w:rPr>
                <w:rFonts w:ascii="Times New Roman" w:hAnsi="Times New Roman" w:cs="Times New Roman"/>
                <w:color w:val="000000"/>
                <w:sz w:val="24"/>
                <w:szCs w:val="24"/>
                <w:lang w:val="ru-RU"/>
              </w:rPr>
              <w:t>2.</w:t>
            </w:r>
            <w:r w:rsidRPr="000F462C">
              <w:rPr>
                <w:lang w:val="ru-RU"/>
              </w:rPr>
              <w:t xml:space="preserve"> </w:t>
            </w:r>
            <w:r w:rsidRPr="000F462C">
              <w:rPr>
                <w:rFonts w:ascii="Times New Roman" w:hAnsi="Times New Roman" w:cs="Times New Roman"/>
                <w:color w:val="000000"/>
                <w:sz w:val="24"/>
                <w:szCs w:val="24"/>
                <w:lang w:val="ru-RU"/>
              </w:rPr>
              <w:t>Политические</w:t>
            </w:r>
            <w:r w:rsidRPr="000F462C">
              <w:rPr>
                <w:lang w:val="ru-RU"/>
              </w:rPr>
              <w:t xml:space="preserve"> </w:t>
            </w:r>
            <w:r w:rsidRPr="000F462C">
              <w:rPr>
                <w:rFonts w:ascii="Times New Roman" w:hAnsi="Times New Roman" w:cs="Times New Roman"/>
                <w:color w:val="000000"/>
                <w:sz w:val="24"/>
                <w:szCs w:val="24"/>
                <w:lang w:val="ru-RU"/>
              </w:rPr>
              <w:t>системы</w:t>
            </w:r>
            <w:r w:rsidRPr="000F462C">
              <w:rPr>
                <w:lang w:val="ru-RU"/>
              </w:rPr>
              <w:t xml:space="preserve"> </w:t>
            </w:r>
            <w:r w:rsidRPr="000F462C">
              <w:rPr>
                <w:rFonts w:ascii="Times New Roman" w:hAnsi="Times New Roman" w:cs="Times New Roman"/>
                <w:color w:val="000000"/>
                <w:sz w:val="24"/>
                <w:szCs w:val="24"/>
                <w:lang w:val="ru-RU"/>
              </w:rPr>
              <w:t>и</w:t>
            </w:r>
            <w:r w:rsidRPr="000F462C">
              <w:rPr>
                <w:lang w:val="ru-RU"/>
              </w:rPr>
              <w:t xml:space="preserve"> </w:t>
            </w:r>
            <w:r w:rsidRPr="000F462C">
              <w:rPr>
                <w:rFonts w:ascii="Times New Roman" w:hAnsi="Times New Roman" w:cs="Times New Roman"/>
                <w:color w:val="000000"/>
                <w:sz w:val="24"/>
                <w:szCs w:val="24"/>
                <w:lang w:val="ru-RU"/>
              </w:rPr>
              <w:t>культуры</w:t>
            </w:r>
            <w:r w:rsidRPr="000F462C">
              <w:rPr>
                <w:lang w:val="ru-RU"/>
              </w:rPr>
              <w:t xml:space="preserve"> </w:t>
            </w:r>
            <w:r w:rsidRPr="000F462C">
              <w:rPr>
                <w:rFonts w:ascii="Times New Roman" w:hAnsi="Times New Roman" w:cs="Times New Roman"/>
                <w:color w:val="000000"/>
                <w:sz w:val="24"/>
                <w:szCs w:val="24"/>
                <w:lang w:val="ru-RU"/>
              </w:rPr>
              <w:t>стран</w:t>
            </w:r>
            <w:r w:rsidRPr="000F462C">
              <w:rPr>
                <w:lang w:val="ru-RU"/>
              </w:rPr>
              <w:t xml:space="preserve"> </w:t>
            </w:r>
            <w:r w:rsidRPr="000F462C">
              <w:rPr>
                <w:rFonts w:ascii="Times New Roman" w:hAnsi="Times New Roman" w:cs="Times New Roman"/>
                <w:color w:val="000000"/>
                <w:sz w:val="24"/>
                <w:szCs w:val="24"/>
                <w:lang w:val="ru-RU"/>
              </w:rPr>
              <w:t>мирового</w:t>
            </w:r>
            <w:r w:rsidRPr="000F462C">
              <w:rPr>
                <w:lang w:val="ru-RU"/>
              </w:rPr>
              <w:t xml:space="preserve"> </w:t>
            </w:r>
            <w:r w:rsidRPr="000F462C">
              <w:rPr>
                <w:rFonts w:ascii="Times New Roman" w:hAnsi="Times New Roman" w:cs="Times New Roman"/>
                <w:color w:val="000000"/>
                <w:sz w:val="24"/>
                <w:szCs w:val="24"/>
                <w:lang w:val="ru-RU"/>
              </w:rPr>
              <w:t>сообщества</w:t>
            </w:r>
            <w:r w:rsidRPr="000F462C">
              <w:rPr>
                <w:lang w:val="ru-RU"/>
              </w:rPr>
              <w:t xml:space="preserve"> </w:t>
            </w:r>
            <w:r w:rsidRPr="000F462C">
              <w:rPr>
                <w:rFonts w:ascii="Times New Roman" w:hAnsi="Times New Roman" w:cs="Times New Roman"/>
                <w:color w:val="000000"/>
                <w:sz w:val="24"/>
                <w:szCs w:val="24"/>
                <w:lang w:val="ru-RU"/>
              </w:rPr>
              <w:t>/</w:t>
            </w:r>
            <w:r w:rsidRPr="000F462C">
              <w:rPr>
                <w:lang w:val="ru-RU"/>
              </w:rPr>
              <w:t xml:space="preserve"> </w:t>
            </w:r>
            <w:r w:rsidRPr="000F462C">
              <w:rPr>
                <w:rFonts w:ascii="Times New Roman" w:hAnsi="Times New Roman" w:cs="Times New Roman"/>
                <w:color w:val="000000"/>
                <w:sz w:val="24"/>
                <w:szCs w:val="24"/>
                <w:lang w:val="ru-RU"/>
              </w:rPr>
              <w:t>Борзова</w:t>
            </w:r>
            <w:r w:rsidRPr="000F462C">
              <w:rPr>
                <w:lang w:val="ru-RU"/>
              </w:rPr>
              <w:t xml:space="preserve"> </w:t>
            </w:r>
            <w:r w:rsidRPr="000F462C">
              <w:rPr>
                <w:rFonts w:ascii="Times New Roman" w:hAnsi="Times New Roman" w:cs="Times New Roman"/>
                <w:color w:val="000000"/>
                <w:sz w:val="24"/>
                <w:szCs w:val="24"/>
                <w:lang w:val="ru-RU"/>
              </w:rPr>
              <w:t>Е.</w:t>
            </w:r>
            <w:r w:rsidRPr="000F462C">
              <w:rPr>
                <w:lang w:val="ru-RU"/>
              </w:rPr>
              <w:t xml:space="preserve"> </w:t>
            </w:r>
            <w:r w:rsidRPr="000F462C">
              <w:rPr>
                <w:rFonts w:ascii="Times New Roman" w:hAnsi="Times New Roman" w:cs="Times New Roman"/>
                <w:color w:val="000000"/>
                <w:sz w:val="24"/>
                <w:szCs w:val="24"/>
                <w:lang w:val="ru-RU"/>
              </w:rPr>
              <w:t>П.,</w:t>
            </w:r>
            <w:r w:rsidRPr="000F462C">
              <w:rPr>
                <w:lang w:val="ru-RU"/>
              </w:rPr>
              <w:t xml:space="preserve"> </w:t>
            </w:r>
            <w:r w:rsidRPr="000F462C">
              <w:rPr>
                <w:rFonts w:ascii="Times New Roman" w:hAnsi="Times New Roman" w:cs="Times New Roman"/>
                <w:color w:val="000000"/>
                <w:sz w:val="24"/>
                <w:szCs w:val="24"/>
                <w:lang w:val="ru-RU"/>
              </w:rPr>
              <w:t>Бурдукова</w:t>
            </w:r>
            <w:r w:rsidRPr="000F462C">
              <w:rPr>
                <w:lang w:val="ru-RU"/>
              </w:rPr>
              <w:t xml:space="preserve"> </w:t>
            </w:r>
            <w:r w:rsidRPr="000F462C">
              <w:rPr>
                <w:rFonts w:ascii="Times New Roman" w:hAnsi="Times New Roman" w:cs="Times New Roman"/>
                <w:color w:val="000000"/>
                <w:sz w:val="24"/>
                <w:szCs w:val="24"/>
                <w:lang w:val="ru-RU"/>
              </w:rPr>
              <w:t>И.</w:t>
            </w:r>
            <w:r w:rsidRPr="000F462C">
              <w:rPr>
                <w:lang w:val="ru-RU"/>
              </w:rPr>
              <w:t xml:space="preserve"> </w:t>
            </w:r>
            <w:r w:rsidRPr="000F462C">
              <w:rPr>
                <w:rFonts w:ascii="Times New Roman" w:hAnsi="Times New Roman" w:cs="Times New Roman"/>
                <w:color w:val="000000"/>
                <w:sz w:val="24"/>
                <w:szCs w:val="24"/>
                <w:lang w:val="ru-RU"/>
              </w:rPr>
              <w:t>И..</w:t>
            </w:r>
            <w:r w:rsidRPr="000F462C">
              <w:rPr>
                <w:lang w:val="ru-RU"/>
              </w:rPr>
              <w:t xml:space="preserve"> </w:t>
            </w:r>
            <w:r w:rsidRPr="000F462C">
              <w:rPr>
                <w:rFonts w:ascii="Times New Roman" w:hAnsi="Times New Roman" w:cs="Times New Roman"/>
                <w:color w:val="000000"/>
                <w:sz w:val="24"/>
                <w:szCs w:val="24"/>
                <w:lang w:val="ru-RU"/>
              </w:rPr>
              <w:t>-</w:t>
            </w:r>
            <w:r w:rsidRPr="000F462C">
              <w:rPr>
                <w:lang w:val="ru-RU"/>
              </w:rPr>
              <w:t xml:space="preserve"> </w:t>
            </w:r>
            <w:r w:rsidRPr="000F462C">
              <w:rPr>
                <w:rFonts w:ascii="Times New Roman" w:hAnsi="Times New Roman" w:cs="Times New Roman"/>
                <w:color w:val="000000"/>
                <w:sz w:val="24"/>
                <w:szCs w:val="24"/>
                <w:lang w:val="ru-RU"/>
              </w:rPr>
              <w:t>2-е</w:t>
            </w:r>
            <w:r w:rsidRPr="000F462C">
              <w:rPr>
                <w:lang w:val="ru-RU"/>
              </w:rPr>
              <w:t xml:space="preserve"> </w:t>
            </w:r>
            <w:r w:rsidRPr="000F462C">
              <w:rPr>
                <w:rFonts w:ascii="Times New Roman" w:hAnsi="Times New Roman" w:cs="Times New Roman"/>
                <w:color w:val="000000"/>
                <w:sz w:val="24"/>
                <w:szCs w:val="24"/>
                <w:lang w:val="ru-RU"/>
              </w:rPr>
              <w:t>изд.</w:t>
            </w:r>
            <w:r w:rsidRPr="000F462C">
              <w:rPr>
                <w:lang w:val="ru-RU"/>
              </w:rPr>
              <w:t xml:space="preserve"> </w:t>
            </w:r>
            <w:r w:rsidRPr="000F462C">
              <w:rPr>
                <w:rFonts w:ascii="Times New Roman" w:hAnsi="Times New Roman" w:cs="Times New Roman"/>
                <w:color w:val="000000"/>
                <w:sz w:val="24"/>
                <w:szCs w:val="24"/>
                <w:lang w:val="ru-RU"/>
              </w:rPr>
              <w:t>-</w:t>
            </w:r>
            <w:r w:rsidRPr="000F462C">
              <w:rPr>
                <w:lang w:val="ru-RU"/>
              </w:rPr>
              <w:t xml:space="preserve"> </w:t>
            </w:r>
            <w:r w:rsidRPr="000F462C">
              <w:rPr>
                <w:rFonts w:ascii="Times New Roman" w:hAnsi="Times New Roman" w:cs="Times New Roman"/>
                <w:color w:val="000000"/>
                <w:sz w:val="24"/>
                <w:szCs w:val="24"/>
                <w:lang w:val="ru-RU"/>
              </w:rPr>
              <w:t>Москва:</w:t>
            </w:r>
            <w:r w:rsidRPr="000F462C">
              <w:rPr>
                <w:lang w:val="ru-RU"/>
              </w:rPr>
              <w:t xml:space="preserve"> </w:t>
            </w:r>
            <w:r w:rsidRPr="000F462C">
              <w:rPr>
                <w:rFonts w:ascii="Times New Roman" w:hAnsi="Times New Roman" w:cs="Times New Roman"/>
                <w:color w:val="000000"/>
                <w:sz w:val="24"/>
                <w:szCs w:val="24"/>
                <w:lang w:val="ru-RU"/>
              </w:rPr>
              <w:t>Юрайт,</w:t>
            </w:r>
            <w:r w:rsidRPr="000F462C">
              <w:rPr>
                <w:lang w:val="ru-RU"/>
              </w:rPr>
              <w:t xml:space="preserve"> </w:t>
            </w:r>
            <w:r w:rsidRPr="000F462C">
              <w:rPr>
                <w:rFonts w:ascii="Times New Roman" w:hAnsi="Times New Roman" w:cs="Times New Roman"/>
                <w:color w:val="000000"/>
                <w:sz w:val="24"/>
                <w:szCs w:val="24"/>
                <w:lang w:val="ru-RU"/>
              </w:rPr>
              <w:t>2022.</w:t>
            </w:r>
            <w:r w:rsidRPr="000F462C">
              <w:rPr>
                <w:lang w:val="ru-RU"/>
              </w:rPr>
              <w:t xml:space="preserve"> </w:t>
            </w:r>
            <w:r w:rsidRPr="000F462C">
              <w:rPr>
                <w:rFonts w:ascii="Times New Roman" w:hAnsi="Times New Roman" w:cs="Times New Roman"/>
                <w:color w:val="000000"/>
                <w:sz w:val="24"/>
                <w:szCs w:val="24"/>
                <w:lang w:val="ru-RU"/>
              </w:rPr>
              <w:t>-</w:t>
            </w:r>
            <w:r w:rsidRPr="000F462C">
              <w:rPr>
                <w:lang w:val="ru-RU"/>
              </w:rPr>
              <w:t xml:space="preserve"> </w:t>
            </w:r>
            <w:r w:rsidRPr="000F462C">
              <w:rPr>
                <w:rFonts w:ascii="Times New Roman" w:hAnsi="Times New Roman" w:cs="Times New Roman"/>
                <w:color w:val="000000"/>
                <w:sz w:val="24"/>
                <w:szCs w:val="24"/>
                <w:lang w:val="ru-RU"/>
              </w:rPr>
              <w:t>579</w:t>
            </w:r>
            <w:r w:rsidRPr="000F462C">
              <w:rPr>
                <w:lang w:val="ru-RU"/>
              </w:rPr>
              <w:t xml:space="preserve"> </w:t>
            </w:r>
            <w:r w:rsidRPr="000F462C">
              <w:rPr>
                <w:rFonts w:ascii="Times New Roman" w:hAnsi="Times New Roman" w:cs="Times New Roman"/>
                <w:color w:val="000000"/>
                <w:sz w:val="24"/>
                <w:szCs w:val="24"/>
                <w:lang w:val="ru-RU"/>
              </w:rPr>
              <w:t>с</w:t>
            </w:r>
            <w:r w:rsidRPr="000F462C">
              <w:rPr>
                <w:lang w:val="ru-RU"/>
              </w:rPr>
              <w:t xml:space="preserve"> </w:t>
            </w:r>
            <w:r w:rsidRPr="000F462C">
              <w:rPr>
                <w:rFonts w:ascii="Times New Roman" w:hAnsi="Times New Roman" w:cs="Times New Roman"/>
                <w:color w:val="000000"/>
                <w:sz w:val="24"/>
                <w:szCs w:val="24"/>
                <w:lang w:val="ru-RU"/>
              </w:rPr>
              <w:t>.</w:t>
            </w:r>
            <w:r w:rsidRPr="000F462C">
              <w:rPr>
                <w:lang w:val="ru-RU"/>
              </w:rPr>
              <w:t xml:space="preserve"> </w:t>
            </w:r>
            <w:r w:rsidRPr="000F462C">
              <w:rPr>
                <w:rFonts w:ascii="Times New Roman" w:hAnsi="Times New Roman" w:cs="Times New Roman"/>
                <w:color w:val="000000"/>
                <w:sz w:val="24"/>
                <w:szCs w:val="24"/>
                <w:lang w:val="ru-RU"/>
              </w:rPr>
              <w:t>-</w:t>
            </w:r>
            <w:r w:rsidRPr="000F462C">
              <w:rPr>
                <w:lang w:val="ru-RU"/>
              </w:rPr>
              <w:t xml:space="preserve"> </w:t>
            </w:r>
            <w:r>
              <w:rPr>
                <w:rFonts w:ascii="Times New Roman" w:hAnsi="Times New Roman" w:cs="Times New Roman"/>
                <w:color w:val="000000"/>
                <w:sz w:val="24"/>
                <w:szCs w:val="24"/>
              </w:rPr>
              <w:t>ISBN</w:t>
            </w:r>
            <w:r w:rsidRPr="000F462C">
              <w:rPr>
                <w:rFonts w:ascii="Times New Roman" w:hAnsi="Times New Roman" w:cs="Times New Roman"/>
                <w:color w:val="000000"/>
                <w:sz w:val="24"/>
                <w:szCs w:val="24"/>
                <w:lang w:val="ru-RU"/>
              </w:rPr>
              <w:t>:</w:t>
            </w:r>
            <w:r w:rsidRPr="000F462C">
              <w:rPr>
                <w:lang w:val="ru-RU"/>
              </w:rPr>
              <w:t xml:space="preserve"> </w:t>
            </w:r>
            <w:r w:rsidRPr="000F462C">
              <w:rPr>
                <w:rFonts w:ascii="Times New Roman" w:hAnsi="Times New Roman" w:cs="Times New Roman"/>
                <w:color w:val="000000"/>
                <w:sz w:val="24"/>
                <w:szCs w:val="24"/>
                <w:lang w:val="ru-RU"/>
              </w:rPr>
              <w:t>978-5-534-13659-3.</w:t>
            </w:r>
            <w:r w:rsidRPr="000F462C">
              <w:rPr>
                <w:lang w:val="ru-RU"/>
              </w:rPr>
              <w:t xml:space="preserve"> </w:t>
            </w:r>
            <w:r w:rsidRPr="000F462C">
              <w:rPr>
                <w:rFonts w:ascii="Times New Roman" w:hAnsi="Times New Roman" w:cs="Times New Roman"/>
                <w:color w:val="000000"/>
                <w:sz w:val="24"/>
                <w:szCs w:val="24"/>
                <w:lang w:val="ru-RU"/>
              </w:rPr>
              <w:t>-</w:t>
            </w:r>
            <w:r w:rsidRPr="000F462C">
              <w:rPr>
                <w:lang w:val="ru-RU"/>
              </w:rPr>
              <w:t xml:space="preserve"> </w:t>
            </w:r>
            <w:r>
              <w:rPr>
                <w:rFonts w:ascii="Times New Roman" w:hAnsi="Times New Roman" w:cs="Times New Roman"/>
                <w:color w:val="000000"/>
                <w:sz w:val="24"/>
                <w:szCs w:val="24"/>
              </w:rPr>
              <w:t>URL</w:t>
            </w:r>
            <w:r w:rsidRPr="000F462C">
              <w:rPr>
                <w:rFonts w:ascii="Times New Roman" w:hAnsi="Times New Roman" w:cs="Times New Roman"/>
                <w:color w:val="000000"/>
                <w:sz w:val="24"/>
                <w:szCs w:val="24"/>
                <w:lang w:val="ru-RU"/>
              </w:rPr>
              <w:t>:</w:t>
            </w:r>
            <w:r w:rsidRPr="000F462C">
              <w:rPr>
                <w:lang w:val="ru-RU"/>
              </w:rPr>
              <w:t xml:space="preserve"> </w:t>
            </w:r>
            <w:r>
              <w:rPr>
                <w:rFonts w:ascii="Times New Roman" w:hAnsi="Times New Roman" w:cs="Times New Roman"/>
                <w:color w:val="000000"/>
                <w:sz w:val="24"/>
                <w:szCs w:val="24"/>
              </w:rPr>
              <w:t>https</w:t>
            </w:r>
            <w:r w:rsidRPr="000F462C">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0F462C">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0F462C">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0F462C">
              <w:rPr>
                <w:rFonts w:ascii="Times New Roman" w:hAnsi="Times New Roman" w:cs="Times New Roman"/>
                <w:color w:val="000000"/>
                <w:sz w:val="24"/>
                <w:szCs w:val="24"/>
                <w:lang w:val="ru-RU"/>
              </w:rPr>
              <w:t>/493093</w:t>
            </w:r>
            <w:r w:rsidRPr="000F462C">
              <w:rPr>
                <w:lang w:val="ru-RU"/>
              </w:rPr>
              <w:t xml:space="preserve"> </w:t>
            </w:r>
          </w:p>
        </w:tc>
      </w:tr>
      <w:tr w:rsidR="0091348B" w:rsidRPr="000F462C">
        <w:trPr>
          <w:trHeight w:hRule="exact" w:val="826"/>
        </w:trPr>
        <w:tc>
          <w:tcPr>
            <w:tcW w:w="9654" w:type="dxa"/>
            <w:gridSpan w:val="2"/>
            <w:shd w:val="clear" w:color="000000" w:fill="FFFFFF"/>
            <w:tcMar>
              <w:left w:w="34" w:type="dxa"/>
              <w:right w:w="34" w:type="dxa"/>
            </w:tcMar>
          </w:tcPr>
          <w:p w:rsidR="0091348B" w:rsidRPr="000F462C" w:rsidRDefault="000F462C">
            <w:pPr>
              <w:spacing w:after="0" w:line="240" w:lineRule="auto"/>
              <w:ind w:firstLine="725"/>
              <w:jc w:val="both"/>
              <w:rPr>
                <w:sz w:val="24"/>
                <w:szCs w:val="24"/>
                <w:lang w:val="ru-RU"/>
              </w:rPr>
            </w:pPr>
            <w:r w:rsidRPr="000F462C">
              <w:rPr>
                <w:rFonts w:ascii="Times New Roman" w:hAnsi="Times New Roman" w:cs="Times New Roman"/>
                <w:color w:val="000000"/>
                <w:sz w:val="24"/>
                <w:szCs w:val="24"/>
                <w:lang w:val="ru-RU"/>
              </w:rPr>
              <w:t>3.</w:t>
            </w:r>
            <w:r w:rsidRPr="000F462C">
              <w:rPr>
                <w:lang w:val="ru-RU"/>
              </w:rPr>
              <w:t xml:space="preserve"> </w:t>
            </w:r>
            <w:r w:rsidRPr="000F462C">
              <w:rPr>
                <w:rFonts w:ascii="Times New Roman" w:hAnsi="Times New Roman" w:cs="Times New Roman"/>
                <w:color w:val="000000"/>
                <w:sz w:val="24"/>
                <w:szCs w:val="24"/>
                <w:lang w:val="ru-RU"/>
              </w:rPr>
              <w:t>Политология</w:t>
            </w:r>
            <w:r w:rsidRPr="000F462C">
              <w:rPr>
                <w:lang w:val="ru-RU"/>
              </w:rPr>
              <w:t xml:space="preserve"> </w:t>
            </w:r>
            <w:r w:rsidRPr="000F462C">
              <w:rPr>
                <w:rFonts w:ascii="Times New Roman" w:hAnsi="Times New Roman" w:cs="Times New Roman"/>
                <w:color w:val="000000"/>
                <w:sz w:val="24"/>
                <w:szCs w:val="24"/>
                <w:lang w:val="ru-RU"/>
              </w:rPr>
              <w:t>в</w:t>
            </w:r>
            <w:r w:rsidRPr="000F462C">
              <w:rPr>
                <w:lang w:val="ru-RU"/>
              </w:rPr>
              <w:t xml:space="preserve"> </w:t>
            </w:r>
            <w:r w:rsidRPr="000F462C">
              <w:rPr>
                <w:rFonts w:ascii="Times New Roman" w:hAnsi="Times New Roman" w:cs="Times New Roman"/>
                <w:color w:val="000000"/>
                <w:sz w:val="24"/>
                <w:szCs w:val="24"/>
                <w:lang w:val="ru-RU"/>
              </w:rPr>
              <w:t>2</w:t>
            </w:r>
            <w:r w:rsidRPr="000F462C">
              <w:rPr>
                <w:lang w:val="ru-RU"/>
              </w:rPr>
              <w:t xml:space="preserve"> </w:t>
            </w:r>
            <w:r w:rsidRPr="000F462C">
              <w:rPr>
                <w:rFonts w:ascii="Times New Roman" w:hAnsi="Times New Roman" w:cs="Times New Roman"/>
                <w:color w:val="000000"/>
                <w:sz w:val="24"/>
                <w:szCs w:val="24"/>
                <w:lang w:val="ru-RU"/>
              </w:rPr>
              <w:t>ч.</w:t>
            </w:r>
            <w:r w:rsidRPr="000F462C">
              <w:rPr>
                <w:lang w:val="ru-RU"/>
              </w:rPr>
              <w:t xml:space="preserve"> </w:t>
            </w:r>
            <w:r w:rsidRPr="000F462C">
              <w:rPr>
                <w:rFonts w:ascii="Times New Roman" w:hAnsi="Times New Roman" w:cs="Times New Roman"/>
                <w:color w:val="000000"/>
                <w:sz w:val="24"/>
                <w:szCs w:val="24"/>
                <w:lang w:val="ru-RU"/>
              </w:rPr>
              <w:t>Часть</w:t>
            </w:r>
            <w:r w:rsidRPr="000F462C">
              <w:rPr>
                <w:lang w:val="ru-RU"/>
              </w:rPr>
              <w:t xml:space="preserve"> </w:t>
            </w:r>
            <w:r w:rsidRPr="000F462C">
              <w:rPr>
                <w:rFonts w:ascii="Times New Roman" w:hAnsi="Times New Roman" w:cs="Times New Roman"/>
                <w:color w:val="000000"/>
                <w:sz w:val="24"/>
                <w:szCs w:val="24"/>
                <w:lang w:val="ru-RU"/>
              </w:rPr>
              <w:t>1.</w:t>
            </w:r>
            <w:r w:rsidRPr="000F462C">
              <w:rPr>
                <w:lang w:val="ru-RU"/>
              </w:rPr>
              <w:t xml:space="preserve"> </w:t>
            </w:r>
            <w:r w:rsidRPr="000F462C">
              <w:rPr>
                <w:rFonts w:ascii="Times New Roman" w:hAnsi="Times New Roman" w:cs="Times New Roman"/>
                <w:color w:val="000000"/>
                <w:sz w:val="24"/>
                <w:szCs w:val="24"/>
                <w:lang w:val="ru-RU"/>
              </w:rPr>
              <w:t>История</w:t>
            </w:r>
            <w:r w:rsidRPr="000F462C">
              <w:rPr>
                <w:lang w:val="ru-RU"/>
              </w:rPr>
              <w:t xml:space="preserve"> </w:t>
            </w:r>
            <w:r w:rsidRPr="000F462C">
              <w:rPr>
                <w:rFonts w:ascii="Times New Roman" w:hAnsi="Times New Roman" w:cs="Times New Roman"/>
                <w:color w:val="000000"/>
                <w:sz w:val="24"/>
                <w:szCs w:val="24"/>
                <w:lang w:val="ru-RU"/>
              </w:rPr>
              <w:t>политической</w:t>
            </w:r>
            <w:r w:rsidRPr="000F462C">
              <w:rPr>
                <w:lang w:val="ru-RU"/>
              </w:rPr>
              <w:t xml:space="preserve"> </w:t>
            </w:r>
            <w:r w:rsidRPr="000F462C">
              <w:rPr>
                <w:rFonts w:ascii="Times New Roman" w:hAnsi="Times New Roman" w:cs="Times New Roman"/>
                <w:color w:val="000000"/>
                <w:sz w:val="24"/>
                <w:szCs w:val="24"/>
                <w:lang w:val="ru-RU"/>
              </w:rPr>
              <w:t>мысли</w:t>
            </w:r>
            <w:r w:rsidRPr="000F462C">
              <w:rPr>
                <w:lang w:val="ru-RU"/>
              </w:rPr>
              <w:t xml:space="preserve"> </w:t>
            </w:r>
            <w:r w:rsidRPr="000F462C">
              <w:rPr>
                <w:rFonts w:ascii="Times New Roman" w:hAnsi="Times New Roman" w:cs="Times New Roman"/>
                <w:color w:val="000000"/>
                <w:sz w:val="24"/>
                <w:szCs w:val="24"/>
                <w:lang w:val="ru-RU"/>
              </w:rPr>
              <w:t>/</w:t>
            </w:r>
            <w:r w:rsidRPr="000F462C">
              <w:rPr>
                <w:lang w:val="ru-RU"/>
              </w:rPr>
              <w:t xml:space="preserve"> </w:t>
            </w:r>
            <w:r w:rsidRPr="000F462C">
              <w:rPr>
                <w:rFonts w:ascii="Times New Roman" w:hAnsi="Times New Roman" w:cs="Times New Roman"/>
                <w:color w:val="000000"/>
                <w:sz w:val="24"/>
                <w:szCs w:val="24"/>
                <w:lang w:val="ru-RU"/>
              </w:rPr>
              <w:t>Ирхин</w:t>
            </w:r>
            <w:r w:rsidRPr="000F462C">
              <w:rPr>
                <w:lang w:val="ru-RU"/>
              </w:rPr>
              <w:t xml:space="preserve"> </w:t>
            </w:r>
            <w:r w:rsidRPr="000F462C">
              <w:rPr>
                <w:rFonts w:ascii="Times New Roman" w:hAnsi="Times New Roman" w:cs="Times New Roman"/>
                <w:color w:val="000000"/>
                <w:sz w:val="24"/>
                <w:szCs w:val="24"/>
                <w:lang w:val="ru-RU"/>
              </w:rPr>
              <w:t>Ю.</w:t>
            </w:r>
            <w:r w:rsidRPr="000F462C">
              <w:rPr>
                <w:lang w:val="ru-RU"/>
              </w:rPr>
              <w:t xml:space="preserve"> </w:t>
            </w:r>
            <w:r w:rsidRPr="000F462C">
              <w:rPr>
                <w:rFonts w:ascii="Times New Roman" w:hAnsi="Times New Roman" w:cs="Times New Roman"/>
                <w:color w:val="000000"/>
                <w:sz w:val="24"/>
                <w:szCs w:val="24"/>
                <w:lang w:val="ru-RU"/>
              </w:rPr>
              <w:t>В..</w:t>
            </w:r>
            <w:r w:rsidRPr="000F462C">
              <w:rPr>
                <w:lang w:val="ru-RU"/>
              </w:rPr>
              <w:t xml:space="preserve"> </w:t>
            </w:r>
            <w:r w:rsidRPr="000F462C">
              <w:rPr>
                <w:rFonts w:ascii="Times New Roman" w:hAnsi="Times New Roman" w:cs="Times New Roman"/>
                <w:color w:val="000000"/>
                <w:sz w:val="24"/>
                <w:szCs w:val="24"/>
                <w:lang w:val="ru-RU"/>
              </w:rPr>
              <w:t>-</w:t>
            </w:r>
            <w:r w:rsidRPr="000F462C">
              <w:rPr>
                <w:lang w:val="ru-RU"/>
              </w:rPr>
              <w:t xml:space="preserve"> </w:t>
            </w:r>
            <w:r w:rsidRPr="000F462C">
              <w:rPr>
                <w:rFonts w:ascii="Times New Roman" w:hAnsi="Times New Roman" w:cs="Times New Roman"/>
                <w:color w:val="000000"/>
                <w:sz w:val="24"/>
                <w:szCs w:val="24"/>
                <w:lang w:val="ru-RU"/>
              </w:rPr>
              <w:t>2-е</w:t>
            </w:r>
            <w:r w:rsidRPr="000F462C">
              <w:rPr>
                <w:lang w:val="ru-RU"/>
              </w:rPr>
              <w:t xml:space="preserve"> </w:t>
            </w:r>
            <w:r w:rsidRPr="000F462C">
              <w:rPr>
                <w:rFonts w:ascii="Times New Roman" w:hAnsi="Times New Roman" w:cs="Times New Roman"/>
                <w:color w:val="000000"/>
                <w:sz w:val="24"/>
                <w:szCs w:val="24"/>
                <w:lang w:val="ru-RU"/>
              </w:rPr>
              <w:t>изд.</w:t>
            </w:r>
            <w:r w:rsidRPr="000F462C">
              <w:rPr>
                <w:lang w:val="ru-RU"/>
              </w:rPr>
              <w:t xml:space="preserve"> </w:t>
            </w:r>
            <w:r w:rsidRPr="000F462C">
              <w:rPr>
                <w:rFonts w:ascii="Times New Roman" w:hAnsi="Times New Roman" w:cs="Times New Roman"/>
                <w:color w:val="000000"/>
                <w:sz w:val="24"/>
                <w:szCs w:val="24"/>
                <w:lang w:val="ru-RU"/>
              </w:rPr>
              <w:t>-</w:t>
            </w:r>
            <w:r w:rsidRPr="000F462C">
              <w:rPr>
                <w:lang w:val="ru-RU"/>
              </w:rPr>
              <w:t xml:space="preserve"> </w:t>
            </w:r>
            <w:r w:rsidRPr="000F462C">
              <w:rPr>
                <w:rFonts w:ascii="Times New Roman" w:hAnsi="Times New Roman" w:cs="Times New Roman"/>
                <w:color w:val="000000"/>
                <w:sz w:val="24"/>
                <w:szCs w:val="24"/>
                <w:lang w:val="ru-RU"/>
              </w:rPr>
              <w:t>Москва:</w:t>
            </w:r>
            <w:r w:rsidRPr="000F462C">
              <w:rPr>
                <w:lang w:val="ru-RU"/>
              </w:rPr>
              <w:t xml:space="preserve"> </w:t>
            </w:r>
            <w:r w:rsidRPr="000F462C">
              <w:rPr>
                <w:rFonts w:ascii="Times New Roman" w:hAnsi="Times New Roman" w:cs="Times New Roman"/>
                <w:color w:val="000000"/>
                <w:sz w:val="24"/>
                <w:szCs w:val="24"/>
                <w:lang w:val="ru-RU"/>
              </w:rPr>
              <w:t>Юрайт,</w:t>
            </w:r>
            <w:r w:rsidRPr="000F462C">
              <w:rPr>
                <w:lang w:val="ru-RU"/>
              </w:rPr>
              <w:t xml:space="preserve"> </w:t>
            </w:r>
            <w:r w:rsidRPr="000F462C">
              <w:rPr>
                <w:rFonts w:ascii="Times New Roman" w:hAnsi="Times New Roman" w:cs="Times New Roman"/>
                <w:color w:val="000000"/>
                <w:sz w:val="24"/>
                <w:szCs w:val="24"/>
                <w:lang w:val="ru-RU"/>
              </w:rPr>
              <w:t>2022.</w:t>
            </w:r>
            <w:r w:rsidRPr="000F462C">
              <w:rPr>
                <w:lang w:val="ru-RU"/>
              </w:rPr>
              <w:t xml:space="preserve"> </w:t>
            </w:r>
            <w:r w:rsidRPr="000F462C">
              <w:rPr>
                <w:rFonts w:ascii="Times New Roman" w:hAnsi="Times New Roman" w:cs="Times New Roman"/>
                <w:color w:val="000000"/>
                <w:sz w:val="24"/>
                <w:szCs w:val="24"/>
                <w:lang w:val="ru-RU"/>
              </w:rPr>
              <w:t>-</w:t>
            </w:r>
            <w:r w:rsidRPr="000F462C">
              <w:rPr>
                <w:lang w:val="ru-RU"/>
              </w:rPr>
              <w:t xml:space="preserve"> </w:t>
            </w:r>
            <w:r w:rsidRPr="000F462C">
              <w:rPr>
                <w:rFonts w:ascii="Times New Roman" w:hAnsi="Times New Roman" w:cs="Times New Roman"/>
                <w:color w:val="000000"/>
                <w:sz w:val="24"/>
                <w:szCs w:val="24"/>
                <w:lang w:val="ru-RU"/>
              </w:rPr>
              <w:t>370</w:t>
            </w:r>
            <w:r w:rsidRPr="000F462C">
              <w:rPr>
                <w:lang w:val="ru-RU"/>
              </w:rPr>
              <w:t xml:space="preserve"> </w:t>
            </w:r>
            <w:r w:rsidRPr="000F462C">
              <w:rPr>
                <w:rFonts w:ascii="Times New Roman" w:hAnsi="Times New Roman" w:cs="Times New Roman"/>
                <w:color w:val="000000"/>
                <w:sz w:val="24"/>
                <w:szCs w:val="24"/>
                <w:lang w:val="ru-RU"/>
              </w:rPr>
              <w:t>с</w:t>
            </w:r>
            <w:r w:rsidRPr="000F462C">
              <w:rPr>
                <w:lang w:val="ru-RU"/>
              </w:rPr>
              <w:t xml:space="preserve"> </w:t>
            </w:r>
            <w:r w:rsidRPr="000F462C">
              <w:rPr>
                <w:rFonts w:ascii="Times New Roman" w:hAnsi="Times New Roman" w:cs="Times New Roman"/>
                <w:color w:val="000000"/>
                <w:sz w:val="24"/>
                <w:szCs w:val="24"/>
                <w:lang w:val="ru-RU"/>
              </w:rPr>
              <w:t>.</w:t>
            </w:r>
            <w:r w:rsidRPr="000F462C">
              <w:rPr>
                <w:lang w:val="ru-RU"/>
              </w:rPr>
              <w:t xml:space="preserve"> </w:t>
            </w:r>
            <w:r w:rsidRPr="000F462C">
              <w:rPr>
                <w:rFonts w:ascii="Times New Roman" w:hAnsi="Times New Roman" w:cs="Times New Roman"/>
                <w:color w:val="000000"/>
                <w:sz w:val="24"/>
                <w:szCs w:val="24"/>
                <w:lang w:val="ru-RU"/>
              </w:rPr>
              <w:t>-</w:t>
            </w:r>
            <w:r w:rsidRPr="000F462C">
              <w:rPr>
                <w:lang w:val="ru-RU"/>
              </w:rPr>
              <w:t xml:space="preserve"> </w:t>
            </w:r>
            <w:r>
              <w:rPr>
                <w:rFonts w:ascii="Times New Roman" w:hAnsi="Times New Roman" w:cs="Times New Roman"/>
                <w:color w:val="000000"/>
                <w:sz w:val="24"/>
                <w:szCs w:val="24"/>
              </w:rPr>
              <w:t>ISBN</w:t>
            </w:r>
            <w:r w:rsidRPr="000F462C">
              <w:rPr>
                <w:rFonts w:ascii="Times New Roman" w:hAnsi="Times New Roman" w:cs="Times New Roman"/>
                <w:color w:val="000000"/>
                <w:sz w:val="24"/>
                <w:szCs w:val="24"/>
                <w:lang w:val="ru-RU"/>
              </w:rPr>
              <w:t>:</w:t>
            </w:r>
            <w:r w:rsidRPr="000F462C">
              <w:rPr>
                <w:lang w:val="ru-RU"/>
              </w:rPr>
              <w:t xml:space="preserve"> </w:t>
            </w:r>
            <w:r w:rsidRPr="000F462C">
              <w:rPr>
                <w:rFonts w:ascii="Times New Roman" w:hAnsi="Times New Roman" w:cs="Times New Roman"/>
                <w:color w:val="000000"/>
                <w:sz w:val="24"/>
                <w:szCs w:val="24"/>
                <w:lang w:val="ru-RU"/>
              </w:rPr>
              <w:t>978-5-534-07915-9.</w:t>
            </w:r>
            <w:r w:rsidRPr="000F462C">
              <w:rPr>
                <w:lang w:val="ru-RU"/>
              </w:rPr>
              <w:t xml:space="preserve"> </w:t>
            </w:r>
            <w:r w:rsidRPr="000F462C">
              <w:rPr>
                <w:rFonts w:ascii="Times New Roman" w:hAnsi="Times New Roman" w:cs="Times New Roman"/>
                <w:color w:val="000000"/>
                <w:sz w:val="24"/>
                <w:szCs w:val="24"/>
                <w:lang w:val="ru-RU"/>
              </w:rPr>
              <w:t>-</w:t>
            </w:r>
            <w:r w:rsidRPr="000F462C">
              <w:rPr>
                <w:lang w:val="ru-RU"/>
              </w:rPr>
              <w:t xml:space="preserve"> </w:t>
            </w:r>
            <w:r>
              <w:rPr>
                <w:rFonts w:ascii="Times New Roman" w:hAnsi="Times New Roman" w:cs="Times New Roman"/>
                <w:color w:val="000000"/>
                <w:sz w:val="24"/>
                <w:szCs w:val="24"/>
              </w:rPr>
              <w:t>URL</w:t>
            </w:r>
            <w:r w:rsidRPr="000F462C">
              <w:rPr>
                <w:rFonts w:ascii="Times New Roman" w:hAnsi="Times New Roman" w:cs="Times New Roman"/>
                <w:color w:val="000000"/>
                <w:sz w:val="24"/>
                <w:szCs w:val="24"/>
                <w:lang w:val="ru-RU"/>
              </w:rPr>
              <w:t>:</w:t>
            </w:r>
            <w:r w:rsidRPr="000F462C">
              <w:rPr>
                <w:lang w:val="ru-RU"/>
              </w:rPr>
              <w:t xml:space="preserve"> </w:t>
            </w:r>
            <w:r>
              <w:rPr>
                <w:rFonts w:ascii="Times New Roman" w:hAnsi="Times New Roman" w:cs="Times New Roman"/>
                <w:color w:val="000000"/>
                <w:sz w:val="24"/>
                <w:szCs w:val="24"/>
              </w:rPr>
              <w:t>https</w:t>
            </w:r>
            <w:r w:rsidRPr="000F462C">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0F462C">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0F462C">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0F462C">
              <w:rPr>
                <w:rFonts w:ascii="Times New Roman" w:hAnsi="Times New Roman" w:cs="Times New Roman"/>
                <w:color w:val="000000"/>
                <w:sz w:val="24"/>
                <w:szCs w:val="24"/>
                <w:lang w:val="ru-RU"/>
              </w:rPr>
              <w:t>/490969</w:t>
            </w:r>
            <w:r w:rsidRPr="000F462C">
              <w:rPr>
                <w:lang w:val="ru-RU"/>
              </w:rPr>
              <w:t xml:space="preserve"> </w:t>
            </w:r>
          </w:p>
        </w:tc>
      </w:tr>
      <w:tr w:rsidR="0091348B" w:rsidRPr="000F462C">
        <w:trPr>
          <w:trHeight w:hRule="exact" w:val="826"/>
        </w:trPr>
        <w:tc>
          <w:tcPr>
            <w:tcW w:w="9654" w:type="dxa"/>
            <w:gridSpan w:val="2"/>
            <w:shd w:val="clear" w:color="000000" w:fill="FFFFFF"/>
            <w:tcMar>
              <w:left w:w="34" w:type="dxa"/>
              <w:right w:w="34" w:type="dxa"/>
            </w:tcMar>
          </w:tcPr>
          <w:p w:rsidR="0091348B" w:rsidRPr="000F462C" w:rsidRDefault="000F462C">
            <w:pPr>
              <w:spacing w:after="0" w:line="240" w:lineRule="auto"/>
              <w:ind w:firstLine="725"/>
              <w:jc w:val="both"/>
              <w:rPr>
                <w:sz w:val="24"/>
                <w:szCs w:val="24"/>
                <w:lang w:val="ru-RU"/>
              </w:rPr>
            </w:pPr>
            <w:r w:rsidRPr="000F462C">
              <w:rPr>
                <w:rFonts w:ascii="Times New Roman" w:hAnsi="Times New Roman" w:cs="Times New Roman"/>
                <w:color w:val="000000"/>
                <w:sz w:val="24"/>
                <w:szCs w:val="24"/>
                <w:lang w:val="ru-RU"/>
              </w:rPr>
              <w:t>4.</w:t>
            </w:r>
            <w:r w:rsidRPr="000F462C">
              <w:rPr>
                <w:lang w:val="ru-RU"/>
              </w:rPr>
              <w:t xml:space="preserve"> </w:t>
            </w:r>
            <w:r w:rsidRPr="000F462C">
              <w:rPr>
                <w:rFonts w:ascii="Times New Roman" w:hAnsi="Times New Roman" w:cs="Times New Roman"/>
                <w:color w:val="000000"/>
                <w:sz w:val="24"/>
                <w:szCs w:val="24"/>
                <w:lang w:val="ru-RU"/>
              </w:rPr>
              <w:t>История</w:t>
            </w:r>
            <w:r w:rsidRPr="000F462C">
              <w:rPr>
                <w:lang w:val="ru-RU"/>
              </w:rPr>
              <w:t xml:space="preserve"> </w:t>
            </w:r>
            <w:r w:rsidRPr="000F462C">
              <w:rPr>
                <w:rFonts w:ascii="Times New Roman" w:hAnsi="Times New Roman" w:cs="Times New Roman"/>
                <w:color w:val="000000"/>
                <w:sz w:val="24"/>
                <w:szCs w:val="24"/>
                <w:lang w:val="ru-RU"/>
              </w:rPr>
              <w:t>государства</w:t>
            </w:r>
            <w:r w:rsidRPr="000F462C">
              <w:rPr>
                <w:lang w:val="ru-RU"/>
              </w:rPr>
              <w:t xml:space="preserve"> </w:t>
            </w:r>
            <w:r w:rsidRPr="000F462C">
              <w:rPr>
                <w:rFonts w:ascii="Times New Roman" w:hAnsi="Times New Roman" w:cs="Times New Roman"/>
                <w:color w:val="000000"/>
                <w:sz w:val="24"/>
                <w:szCs w:val="24"/>
                <w:lang w:val="ru-RU"/>
              </w:rPr>
              <w:t>и</w:t>
            </w:r>
            <w:r w:rsidRPr="000F462C">
              <w:rPr>
                <w:lang w:val="ru-RU"/>
              </w:rPr>
              <w:t xml:space="preserve"> </w:t>
            </w:r>
            <w:r w:rsidRPr="000F462C">
              <w:rPr>
                <w:rFonts w:ascii="Times New Roman" w:hAnsi="Times New Roman" w:cs="Times New Roman"/>
                <w:color w:val="000000"/>
                <w:sz w:val="24"/>
                <w:szCs w:val="24"/>
                <w:lang w:val="ru-RU"/>
              </w:rPr>
              <w:t>права</w:t>
            </w:r>
            <w:r w:rsidRPr="000F462C">
              <w:rPr>
                <w:lang w:val="ru-RU"/>
              </w:rPr>
              <w:t xml:space="preserve"> </w:t>
            </w:r>
            <w:r w:rsidRPr="000F462C">
              <w:rPr>
                <w:rFonts w:ascii="Times New Roman" w:hAnsi="Times New Roman" w:cs="Times New Roman"/>
                <w:color w:val="000000"/>
                <w:sz w:val="24"/>
                <w:szCs w:val="24"/>
                <w:lang w:val="ru-RU"/>
              </w:rPr>
              <w:t>России</w:t>
            </w:r>
            <w:r w:rsidRPr="000F462C">
              <w:rPr>
                <w:lang w:val="ru-RU"/>
              </w:rPr>
              <w:t xml:space="preserve"> </w:t>
            </w:r>
            <w:r w:rsidRPr="000F462C">
              <w:rPr>
                <w:rFonts w:ascii="Times New Roman" w:hAnsi="Times New Roman" w:cs="Times New Roman"/>
                <w:color w:val="000000"/>
                <w:sz w:val="24"/>
                <w:szCs w:val="24"/>
                <w:lang w:val="ru-RU"/>
              </w:rPr>
              <w:t>/</w:t>
            </w:r>
            <w:r w:rsidRPr="000F462C">
              <w:rPr>
                <w:lang w:val="ru-RU"/>
              </w:rPr>
              <w:t xml:space="preserve"> </w:t>
            </w:r>
            <w:r w:rsidRPr="000F462C">
              <w:rPr>
                <w:rFonts w:ascii="Times New Roman" w:hAnsi="Times New Roman" w:cs="Times New Roman"/>
                <w:color w:val="000000"/>
                <w:sz w:val="24"/>
                <w:szCs w:val="24"/>
                <w:lang w:val="ru-RU"/>
              </w:rPr>
              <w:t>Калина</w:t>
            </w:r>
            <w:r w:rsidRPr="000F462C">
              <w:rPr>
                <w:lang w:val="ru-RU"/>
              </w:rPr>
              <w:t xml:space="preserve"> </w:t>
            </w:r>
            <w:r w:rsidRPr="000F462C">
              <w:rPr>
                <w:rFonts w:ascii="Times New Roman" w:hAnsi="Times New Roman" w:cs="Times New Roman"/>
                <w:color w:val="000000"/>
                <w:sz w:val="24"/>
                <w:szCs w:val="24"/>
                <w:lang w:val="ru-RU"/>
              </w:rPr>
              <w:t>В.</w:t>
            </w:r>
            <w:r w:rsidRPr="000F462C">
              <w:rPr>
                <w:lang w:val="ru-RU"/>
              </w:rPr>
              <w:t xml:space="preserve"> </w:t>
            </w:r>
            <w:r w:rsidRPr="000F462C">
              <w:rPr>
                <w:rFonts w:ascii="Times New Roman" w:hAnsi="Times New Roman" w:cs="Times New Roman"/>
                <w:color w:val="000000"/>
                <w:sz w:val="24"/>
                <w:szCs w:val="24"/>
                <w:lang w:val="ru-RU"/>
              </w:rPr>
              <w:t>Ф.,</w:t>
            </w:r>
            <w:r w:rsidRPr="000F462C">
              <w:rPr>
                <w:lang w:val="ru-RU"/>
              </w:rPr>
              <w:t xml:space="preserve"> </w:t>
            </w:r>
            <w:r w:rsidRPr="000F462C">
              <w:rPr>
                <w:rFonts w:ascii="Times New Roman" w:hAnsi="Times New Roman" w:cs="Times New Roman"/>
                <w:color w:val="000000"/>
                <w:sz w:val="24"/>
                <w:szCs w:val="24"/>
                <w:lang w:val="ru-RU"/>
              </w:rPr>
              <w:t>Курскова</w:t>
            </w:r>
            <w:r w:rsidRPr="000F462C">
              <w:rPr>
                <w:lang w:val="ru-RU"/>
              </w:rPr>
              <w:t xml:space="preserve"> </w:t>
            </w:r>
            <w:r w:rsidRPr="000F462C">
              <w:rPr>
                <w:rFonts w:ascii="Times New Roman" w:hAnsi="Times New Roman" w:cs="Times New Roman"/>
                <w:color w:val="000000"/>
                <w:sz w:val="24"/>
                <w:szCs w:val="24"/>
                <w:lang w:val="ru-RU"/>
              </w:rPr>
              <w:t>Г.</w:t>
            </w:r>
            <w:r w:rsidRPr="000F462C">
              <w:rPr>
                <w:lang w:val="ru-RU"/>
              </w:rPr>
              <w:t xml:space="preserve"> </w:t>
            </w:r>
            <w:r w:rsidRPr="000F462C">
              <w:rPr>
                <w:rFonts w:ascii="Times New Roman" w:hAnsi="Times New Roman" w:cs="Times New Roman"/>
                <w:color w:val="000000"/>
                <w:sz w:val="24"/>
                <w:szCs w:val="24"/>
                <w:lang w:val="ru-RU"/>
              </w:rPr>
              <w:t>Ю..</w:t>
            </w:r>
            <w:r w:rsidRPr="000F462C">
              <w:rPr>
                <w:lang w:val="ru-RU"/>
              </w:rPr>
              <w:t xml:space="preserve"> </w:t>
            </w:r>
            <w:r w:rsidRPr="000F462C">
              <w:rPr>
                <w:rFonts w:ascii="Times New Roman" w:hAnsi="Times New Roman" w:cs="Times New Roman"/>
                <w:color w:val="000000"/>
                <w:sz w:val="24"/>
                <w:szCs w:val="24"/>
                <w:lang w:val="ru-RU"/>
              </w:rPr>
              <w:t>-</w:t>
            </w:r>
            <w:r w:rsidRPr="000F462C">
              <w:rPr>
                <w:lang w:val="ru-RU"/>
              </w:rPr>
              <w:t xml:space="preserve"> </w:t>
            </w:r>
            <w:r w:rsidRPr="000F462C">
              <w:rPr>
                <w:rFonts w:ascii="Times New Roman" w:hAnsi="Times New Roman" w:cs="Times New Roman"/>
                <w:color w:val="000000"/>
                <w:sz w:val="24"/>
                <w:szCs w:val="24"/>
                <w:lang w:val="ru-RU"/>
              </w:rPr>
              <w:t>2-е</w:t>
            </w:r>
            <w:r w:rsidRPr="000F462C">
              <w:rPr>
                <w:lang w:val="ru-RU"/>
              </w:rPr>
              <w:t xml:space="preserve"> </w:t>
            </w:r>
            <w:r w:rsidRPr="000F462C">
              <w:rPr>
                <w:rFonts w:ascii="Times New Roman" w:hAnsi="Times New Roman" w:cs="Times New Roman"/>
                <w:color w:val="000000"/>
                <w:sz w:val="24"/>
                <w:szCs w:val="24"/>
                <w:lang w:val="ru-RU"/>
              </w:rPr>
              <w:t>изд.</w:t>
            </w:r>
            <w:r w:rsidRPr="000F462C">
              <w:rPr>
                <w:lang w:val="ru-RU"/>
              </w:rPr>
              <w:t xml:space="preserve"> </w:t>
            </w:r>
            <w:r w:rsidRPr="000F462C">
              <w:rPr>
                <w:rFonts w:ascii="Times New Roman" w:hAnsi="Times New Roman" w:cs="Times New Roman"/>
                <w:color w:val="000000"/>
                <w:sz w:val="24"/>
                <w:szCs w:val="24"/>
                <w:lang w:val="ru-RU"/>
              </w:rPr>
              <w:t>-</w:t>
            </w:r>
            <w:r w:rsidRPr="000F462C">
              <w:rPr>
                <w:lang w:val="ru-RU"/>
              </w:rPr>
              <w:t xml:space="preserve"> </w:t>
            </w:r>
            <w:r w:rsidRPr="000F462C">
              <w:rPr>
                <w:rFonts w:ascii="Times New Roman" w:hAnsi="Times New Roman" w:cs="Times New Roman"/>
                <w:color w:val="000000"/>
                <w:sz w:val="24"/>
                <w:szCs w:val="24"/>
                <w:lang w:val="ru-RU"/>
              </w:rPr>
              <w:t>Москва:</w:t>
            </w:r>
            <w:r w:rsidRPr="000F462C">
              <w:rPr>
                <w:lang w:val="ru-RU"/>
              </w:rPr>
              <w:t xml:space="preserve"> </w:t>
            </w:r>
            <w:r w:rsidRPr="000F462C">
              <w:rPr>
                <w:rFonts w:ascii="Times New Roman" w:hAnsi="Times New Roman" w:cs="Times New Roman"/>
                <w:color w:val="000000"/>
                <w:sz w:val="24"/>
                <w:szCs w:val="24"/>
                <w:lang w:val="ru-RU"/>
              </w:rPr>
              <w:t>Юрайт,</w:t>
            </w:r>
            <w:r w:rsidRPr="000F462C">
              <w:rPr>
                <w:lang w:val="ru-RU"/>
              </w:rPr>
              <w:t xml:space="preserve"> </w:t>
            </w:r>
            <w:r w:rsidRPr="000F462C">
              <w:rPr>
                <w:rFonts w:ascii="Times New Roman" w:hAnsi="Times New Roman" w:cs="Times New Roman"/>
                <w:color w:val="000000"/>
                <w:sz w:val="24"/>
                <w:szCs w:val="24"/>
                <w:lang w:val="ru-RU"/>
              </w:rPr>
              <w:t>2022.</w:t>
            </w:r>
            <w:r w:rsidRPr="000F462C">
              <w:rPr>
                <w:lang w:val="ru-RU"/>
              </w:rPr>
              <w:t xml:space="preserve"> </w:t>
            </w:r>
            <w:r w:rsidRPr="000F462C">
              <w:rPr>
                <w:rFonts w:ascii="Times New Roman" w:hAnsi="Times New Roman" w:cs="Times New Roman"/>
                <w:color w:val="000000"/>
                <w:sz w:val="24"/>
                <w:szCs w:val="24"/>
                <w:lang w:val="ru-RU"/>
              </w:rPr>
              <w:t>-</w:t>
            </w:r>
            <w:r w:rsidRPr="000F462C">
              <w:rPr>
                <w:lang w:val="ru-RU"/>
              </w:rPr>
              <w:t xml:space="preserve"> </w:t>
            </w:r>
            <w:r w:rsidRPr="000F462C">
              <w:rPr>
                <w:rFonts w:ascii="Times New Roman" w:hAnsi="Times New Roman" w:cs="Times New Roman"/>
                <w:color w:val="000000"/>
                <w:sz w:val="24"/>
                <w:szCs w:val="24"/>
                <w:lang w:val="ru-RU"/>
              </w:rPr>
              <w:t>367</w:t>
            </w:r>
            <w:r w:rsidRPr="000F462C">
              <w:rPr>
                <w:lang w:val="ru-RU"/>
              </w:rPr>
              <w:t xml:space="preserve"> </w:t>
            </w:r>
            <w:r w:rsidRPr="000F462C">
              <w:rPr>
                <w:rFonts w:ascii="Times New Roman" w:hAnsi="Times New Roman" w:cs="Times New Roman"/>
                <w:color w:val="000000"/>
                <w:sz w:val="24"/>
                <w:szCs w:val="24"/>
                <w:lang w:val="ru-RU"/>
              </w:rPr>
              <w:t>с</w:t>
            </w:r>
            <w:r w:rsidRPr="000F462C">
              <w:rPr>
                <w:lang w:val="ru-RU"/>
              </w:rPr>
              <w:t xml:space="preserve"> </w:t>
            </w:r>
            <w:r w:rsidRPr="000F462C">
              <w:rPr>
                <w:rFonts w:ascii="Times New Roman" w:hAnsi="Times New Roman" w:cs="Times New Roman"/>
                <w:color w:val="000000"/>
                <w:sz w:val="24"/>
                <w:szCs w:val="24"/>
                <w:lang w:val="ru-RU"/>
              </w:rPr>
              <w:t>.</w:t>
            </w:r>
            <w:r w:rsidRPr="000F462C">
              <w:rPr>
                <w:lang w:val="ru-RU"/>
              </w:rPr>
              <w:t xml:space="preserve"> </w:t>
            </w:r>
            <w:r w:rsidRPr="000F462C">
              <w:rPr>
                <w:rFonts w:ascii="Times New Roman" w:hAnsi="Times New Roman" w:cs="Times New Roman"/>
                <w:color w:val="000000"/>
                <w:sz w:val="24"/>
                <w:szCs w:val="24"/>
                <w:lang w:val="ru-RU"/>
              </w:rPr>
              <w:t>-</w:t>
            </w:r>
            <w:r w:rsidRPr="000F462C">
              <w:rPr>
                <w:lang w:val="ru-RU"/>
              </w:rPr>
              <w:t xml:space="preserve"> </w:t>
            </w:r>
            <w:r>
              <w:rPr>
                <w:rFonts w:ascii="Times New Roman" w:hAnsi="Times New Roman" w:cs="Times New Roman"/>
                <w:color w:val="000000"/>
                <w:sz w:val="24"/>
                <w:szCs w:val="24"/>
              </w:rPr>
              <w:t>ISBN</w:t>
            </w:r>
            <w:r w:rsidRPr="000F462C">
              <w:rPr>
                <w:rFonts w:ascii="Times New Roman" w:hAnsi="Times New Roman" w:cs="Times New Roman"/>
                <w:color w:val="000000"/>
                <w:sz w:val="24"/>
                <w:szCs w:val="24"/>
                <w:lang w:val="ru-RU"/>
              </w:rPr>
              <w:t>:</w:t>
            </w:r>
            <w:r w:rsidRPr="000F462C">
              <w:rPr>
                <w:lang w:val="ru-RU"/>
              </w:rPr>
              <w:t xml:space="preserve"> </w:t>
            </w:r>
            <w:r w:rsidRPr="000F462C">
              <w:rPr>
                <w:rFonts w:ascii="Times New Roman" w:hAnsi="Times New Roman" w:cs="Times New Roman"/>
                <w:color w:val="000000"/>
                <w:sz w:val="24"/>
                <w:szCs w:val="24"/>
                <w:lang w:val="ru-RU"/>
              </w:rPr>
              <w:t>978-5-534-14399-7.</w:t>
            </w:r>
            <w:r w:rsidRPr="000F462C">
              <w:rPr>
                <w:lang w:val="ru-RU"/>
              </w:rPr>
              <w:t xml:space="preserve"> </w:t>
            </w:r>
            <w:r w:rsidRPr="000F462C">
              <w:rPr>
                <w:rFonts w:ascii="Times New Roman" w:hAnsi="Times New Roman" w:cs="Times New Roman"/>
                <w:color w:val="000000"/>
                <w:sz w:val="24"/>
                <w:szCs w:val="24"/>
                <w:lang w:val="ru-RU"/>
              </w:rPr>
              <w:t>-</w:t>
            </w:r>
            <w:r w:rsidRPr="000F462C">
              <w:rPr>
                <w:lang w:val="ru-RU"/>
              </w:rPr>
              <w:t xml:space="preserve"> </w:t>
            </w:r>
            <w:r>
              <w:rPr>
                <w:rFonts w:ascii="Times New Roman" w:hAnsi="Times New Roman" w:cs="Times New Roman"/>
                <w:color w:val="000000"/>
                <w:sz w:val="24"/>
                <w:szCs w:val="24"/>
              </w:rPr>
              <w:t>URL</w:t>
            </w:r>
            <w:r w:rsidRPr="000F462C">
              <w:rPr>
                <w:rFonts w:ascii="Times New Roman" w:hAnsi="Times New Roman" w:cs="Times New Roman"/>
                <w:color w:val="000000"/>
                <w:sz w:val="24"/>
                <w:szCs w:val="24"/>
                <w:lang w:val="ru-RU"/>
              </w:rPr>
              <w:t>:</w:t>
            </w:r>
            <w:r w:rsidRPr="000F462C">
              <w:rPr>
                <w:lang w:val="ru-RU"/>
              </w:rPr>
              <w:t xml:space="preserve"> </w:t>
            </w:r>
            <w:r>
              <w:rPr>
                <w:rFonts w:ascii="Times New Roman" w:hAnsi="Times New Roman" w:cs="Times New Roman"/>
                <w:color w:val="000000"/>
                <w:sz w:val="24"/>
                <w:szCs w:val="24"/>
              </w:rPr>
              <w:t>https</w:t>
            </w:r>
            <w:r w:rsidRPr="000F462C">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0F462C">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0F462C">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0F462C">
              <w:rPr>
                <w:rFonts w:ascii="Times New Roman" w:hAnsi="Times New Roman" w:cs="Times New Roman"/>
                <w:color w:val="000000"/>
                <w:sz w:val="24"/>
                <w:szCs w:val="24"/>
                <w:lang w:val="ru-RU"/>
              </w:rPr>
              <w:t>/487730</w:t>
            </w:r>
            <w:r w:rsidRPr="000F462C">
              <w:rPr>
                <w:lang w:val="ru-RU"/>
              </w:rPr>
              <w:t xml:space="preserve"> </w:t>
            </w:r>
          </w:p>
        </w:tc>
      </w:tr>
      <w:tr w:rsidR="0091348B">
        <w:trPr>
          <w:trHeight w:hRule="exact" w:val="826"/>
        </w:trPr>
        <w:tc>
          <w:tcPr>
            <w:tcW w:w="9654" w:type="dxa"/>
            <w:gridSpan w:val="2"/>
            <w:shd w:val="clear" w:color="000000" w:fill="FFFFFF"/>
            <w:tcMar>
              <w:left w:w="34" w:type="dxa"/>
              <w:right w:w="34" w:type="dxa"/>
            </w:tcMar>
          </w:tcPr>
          <w:p w:rsidR="0091348B" w:rsidRDefault="000F462C">
            <w:pPr>
              <w:spacing w:after="0" w:line="240" w:lineRule="auto"/>
              <w:ind w:firstLine="725"/>
              <w:jc w:val="both"/>
              <w:rPr>
                <w:sz w:val="24"/>
                <w:szCs w:val="24"/>
              </w:rPr>
            </w:pPr>
            <w:r w:rsidRPr="000F462C">
              <w:rPr>
                <w:rFonts w:ascii="Times New Roman" w:hAnsi="Times New Roman" w:cs="Times New Roman"/>
                <w:color w:val="000000"/>
                <w:sz w:val="24"/>
                <w:szCs w:val="24"/>
                <w:lang w:val="ru-RU"/>
              </w:rPr>
              <w:t>5.</w:t>
            </w:r>
            <w:r w:rsidRPr="000F462C">
              <w:rPr>
                <w:lang w:val="ru-RU"/>
              </w:rPr>
              <w:t xml:space="preserve"> </w:t>
            </w:r>
            <w:r w:rsidRPr="000F462C">
              <w:rPr>
                <w:rFonts w:ascii="Times New Roman" w:hAnsi="Times New Roman" w:cs="Times New Roman"/>
                <w:color w:val="000000"/>
                <w:sz w:val="24"/>
                <w:szCs w:val="24"/>
                <w:lang w:val="ru-RU"/>
              </w:rPr>
              <w:t>Государственная</w:t>
            </w:r>
            <w:r w:rsidRPr="000F462C">
              <w:rPr>
                <w:lang w:val="ru-RU"/>
              </w:rPr>
              <w:t xml:space="preserve"> </w:t>
            </w:r>
            <w:r w:rsidRPr="000F462C">
              <w:rPr>
                <w:rFonts w:ascii="Times New Roman" w:hAnsi="Times New Roman" w:cs="Times New Roman"/>
                <w:color w:val="000000"/>
                <w:sz w:val="24"/>
                <w:szCs w:val="24"/>
                <w:lang w:val="ru-RU"/>
              </w:rPr>
              <w:t>политика</w:t>
            </w:r>
            <w:r w:rsidRPr="000F462C">
              <w:rPr>
                <w:lang w:val="ru-RU"/>
              </w:rPr>
              <w:t xml:space="preserve"> </w:t>
            </w:r>
            <w:r w:rsidRPr="000F462C">
              <w:rPr>
                <w:rFonts w:ascii="Times New Roman" w:hAnsi="Times New Roman" w:cs="Times New Roman"/>
                <w:color w:val="000000"/>
                <w:sz w:val="24"/>
                <w:szCs w:val="24"/>
                <w:lang w:val="ru-RU"/>
              </w:rPr>
              <w:t>и</w:t>
            </w:r>
            <w:r w:rsidRPr="000F462C">
              <w:rPr>
                <w:lang w:val="ru-RU"/>
              </w:rPr>
              <w:t xml:space="preserve"> </w:t>
            </w:r>
            <w:r w:rsidRPr="000F462C">
              <w:rPr>
                <w:rFonts w:ascii="Times New Roman" w:hAnsi="Times New Roman" w:cs="Times New Roman"/>
                <w:color w:val="000000"/>
                <w:sz w:val="24"/>
                <w:szCs w:val="24"/>
                <w:lang w:val="ru-RU"/>
              </w:rPr>
              <w:t>управление</w:t>
            </w:r>
            <w:r w:rsidRPr="000F462C">
              <w:rPr>
                <w:lang w:val="ru-RU"/>
              </w:rPr>
              <w:t xml:space="preserve"> </w:t>
            </w:r>
            <w:r w:rsidRPr="000F462C">
              <w:rPr>
                <w:rFonts w:ascii="Times New Roman" w:hAnsi="Times New Roman" w:cs="Times New Roman"/>
                <w:color w:val="000000"/>
                <w:sz w:val="24"/>
                <w:szCs w:val="24"/>
                <w:lang w:val="ru-RU"/>
              </w:rPr>
              <w:t>/</w:t>
            </w:r>
            <w:r w:rsidRPr="000F462C">
              <w:rPr>
                <w:lang w:val="ru-RU"/>
              </w:rPr>
              <w:t xml:space="preserve"> </w:t>
            </w:r>
            <w:r w:rsidRPr="000F462C">
              <w:rPr>
                <w:rFonts w:ascii="Times New Roman" w:hAnsi="Times New Roman" w:cs="Times New Roman"/>
                <w:color w:val="000000"/>
                <w:sz w:val="24"/>
                <w:szCs w:val="24"/>
                <w:lang w:val="ru-RU"/>
              </w:rPr>
              <w:t>Васильева</w:t>
            </w:r>
            <w:r w:rsidRPr="000F462C">
              <w:rPr>
                <w:lang w:val="ru-RU"/>
              </w:rPr>
              <w:t xml:space="preserve"> </w:t>
            </w:r>
            <w:r w:rsidRPr="000F462C">
              <w:rPr>
                <w:rFonts w:ascii="Times New Roman" w:hAnsi="Times New Roman" w:cs="Times New Roman"/>
                <w:color w:val="000000"/>
                <w:sz w:val="24"/>
                <w:szCs w:val="24"/>
                <w:lang w:val="ru-RU"/>
              </w:rPr>
              <w:t>В.</w:t>
            </w:r>
            <w:r w:rsidRPr="000F462C">
              <w:rPr>
                <w:lang w:val="ru-RU"/>
              </w:rPr>
              <w:t xml:space="preserve"> </w:t>
            </w:r>
            <w:r w:rsidRPr="000F462C">
              <w:rPr>
                <w:rFonts w:ascii="Times New Roman" w:hAnsi="Times New Roman" w:cs="Times New Roman"/>
                <w:color w:val="000000"/>
                <w:sz w:val="24"/>
                <w:szCs w:val="24"/>
                <w:lang w:val="ru-RU"/>
              </w:rPr>
              <w:t>М.,</w:t>
            </w:r>
            <w:r w:rsidRPr="000F462C">
              <w:rPr>
                <w:lang w:val="ru-RU"/>
              </w:rPr>
              <w:t xml:space="preserve"> </w:t>
            </w:r>
            <w:r w:rsidRPr="000F462C">
              <w:rPr>
                <w:rFonts w:ascii="Times New Roman" w:hAnsi="Times New Roman" w:cs="Times New Roman"/>
                <w:color w:val="000000"/>
                <w:sz w:val="24"/>
                <w:szCs w:val="24"/>
                <w:lang w:val="ru-RU"/>
              </w:rPr>
              <w:t>Колеснева</w:t>
            </w:r>
            <w:r w:rsidRPr="000F462C">
              <w:rPr>
                <w:lang w:val="ru-RU"/>
              </w:rPr>
              <w:t xml:space="preserve"> </w:t>
            </w:r>
            <w:r w:rsidRPr="000F462C">
              <w:rPr>
                <w:rFonts w:ascii="Times New Roman" w:hAnsi="Times New Roman" w:cs="Times New Roman"/>
                <w:color w:val="000000"/>
                <w:sz w:val="24"/>
                <w:szCs w:val="24"/>
                <w:lang w:val="ru-RU"/>
              </w:rPr>
              <w:t>Е.</w:t>
            </w:r>
            <w:r w:rsidRPr="000F462C">
              <w:rPr>
                <w:lang w:val="ru-RU"/>
              </w:rPr>
              <w:t xml:space="preserve"> </w:t>
            </w:r>
            <w:r w:rsidRPr="000F462C">
              <w:rPr>
                <w:rFonts w:ascii="Times New Roman" w:hAnsi="Times New Roman" w:cs="Times New Roman"/>
                <w:color w:val="000000"/>
                <w:sz w:val="24"/>
                <w:szCs w:val="24"/>
                <w:lang w:val="ru-RU"/>
              </w:rPr>
              <w:t>А.,</w:t>
            </w:r>
            <w:r w:rsidRPr="000F462C">
              <w:rPr>
                <w:lang w:val="ru-RU"/>
              </w:rPr>
              <w:t xml:space="preserve"> </w:t>
            </w:r>
            <w:r w:rsidRPr="000F462C">
              <w:rPr>
                <w:rFonts w:ascii="Times New Roman" w:hAnsi="Times New Roman" w:cs="Times New Roman"/>
                <w:color w:val="000000"/>
                <w:sz w:val="24"/>
                <w:szCs w:val="24"/>
                <w:lang w:val="ru-RU"/>
              </w:rPr>
              <w:t>Иншаков</w:t>
            </w:r>
            <w:r w:rsidRPr="000F462C">
              <w:rPr>
                <w:lang w:val="ru-RU"/>
              </w:rPr>
              <w:t xml:space="preserve"> </w:t>
            </w:r>
            <w:r w:rsidRPr="000F462C">
              <w:rPr>
                <w:rFonts w:ascii="Times New Roman" w:hAnsi="Times New Roman" w:cs="Times New Roman"/>
                <w:color w:val="000000"/>
                <w:sz w:val="24"/>
                <w:szCs w:val="24"/>
                <w:lang w:val="ru-RU"/>
              </w:rPr>
              <w:t>И.</w:t>
            </w:r>
            <w:r w:rsidRPr="000F462C">
              <w:rPr>
                <w:lang w:val="ru-RU"/>
              </w:rPr>
              <w:t xml:space="preserve"> </w:t>
            </w:r>
            <w:r w:rsidRPr="000F462C">
              <w:rPr>
                <w:rFonts w:ascii="Times New Roman" w:hAnsi="Times New Roman" w:cs="Times New Roman"/>
                <w:color w:val="000000"/>
                <w:sz w:val="24"/>
                <w:szCs w:val="24"/>
                <w:lang w:val="ru-RU"/>
              </w:rPr>
              <w:t>А..</w:t>
            </w:r>
            <w:r w:rsidRPr="000F462C">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978-5-534-04621-2.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r>
              <w:rPr>
                <w:rFonts w:ascii="Times New Roman" w:hAnsi="Times New Roman" w:cs="Times New Roman"/>
                <w:color w:val="000000"/>
                <w:sz w:val="24"/>
                <w:szCs w:val="24"/>
              </w:rPr>
              <w:t>https://urait.ru/bcode/490598</w:t>
            </w:r>
            <w:r>
              <w:t xml:space="preserve"> </w:t>
            </w:r>
          </w:p>
        </w:tc>
      </w:tr>
      <w:tr w:rsidR="0091348B" w:rsidRPr="000F462C">
        <w:trPr>
          <w:trHeight w:hRule="exact" w:val="826"/>
        </w:trPr>
        <w:tc>
          <w:tcPr>
            <w:tcW w:w="9654" w:type="dxa"/>
            <w:gridSpan w:val="2"/>
            <w:shd w:val="clear" w:color="000000" w:fill="FFFFFF"/>
            <w:tcMar>
              <w:left w:w="34" w:type="dxa"/>
              <w:right w:w="34" w:type="dxa"/>
            </w:tcMar>
          </w:tcPr>
          <w:p w:rsidR="0091348B" w:rsidRPr="000F462C" w:rsidRDefault="000F462C">
            <w:pPr>
              <w:spacing w:after="0" w:line="240" w:lineRule="auto"/>
              <w:ind w:firstLine="725"/>
              <w:jc w:val="both"/>
              <w:rPr>
                <w:sz w:val="24"/>
                <w:szCs w:val="24"/>
                <w:lang w:val="ru-RU"/>
              </w:rPr>
            </w:pPr>
            <w:r w:rsidRPr="000F462C">
              <w:rPr>
                <w:rFonts w:ascii="Times New Roman" w:hAnsi="Times New Roman" w:cs="Times New Roman"/>
                <w:color w:val="000000"/>
                <w:sz w:val="24"/>
                <w:szCs w:val="24"/>
                <w:lang w:val="ru-RU"/>
              </w:rPr>
              <w:t>6.</w:t>
            </w:r>
            <w:r w:rsidRPr="000F462C">
              <w:rPr>
                <w:lang w:val="ru-RU"/>
              </w:rPr>
              <w:t xml:space="preserve"> </w:t>
            </w:r>
            <w:r w:rsidRPr="000F462C">
              <w:rPr>
                <w:rFonts w:ascii="Times New Roman" w:hAnsi="Times New Roman" w:cs="Times New Roman"/>
                <w:color w:val="000000"/>
                <w:sz w:val="24"/>
                <w:szCs w:val="24"/>
                <w:lang w:val="ru-RU"/>
              </w:rPr>
              <w:t>Политология.</w:t>
            </w:r>
            <w:r w:rsidRPr="000F462C">
              <w:rPr>
                <w:lang w:val="ru-RU"/>
              </w:rPr>
              <w:t xml:space="preserve"> </w:t>
            </w:r>
            <w:r w:rsidRPr="000F462C">
              <w:rPr>
                <w:rFonts w:ascii="Times New Roman" w:hAnsi="Times New Roman" w:cs="Times New Roman"/>
                <w:color w:val="000000"/>
                <w:sz w:val="24"/>
                <w:szCs w:val="24"/>
                <w:lang w:val="ru-RU"/>
              </w:rPr>
              <w:t>Россия</w:t>
            </w:r>
            <w:r w:rsidRPr="000F462C">
              <w:rPr>
                <w:lang w:val="ru-RU"/>
              </w:rPr>
              <w:t xml:space="preserve"> </w:t>
            </w:r>
            <w:r w:rsidRPr="000F462C">
              <w:rPr>
                <w:rFonts w:ascii="Times New Roman" w:hAnsi="Times New Roman" w:cs="Times New Roman"/>
                <w:color w:val="000000"/>
                <w:sz w:val="24"/>
                <w:szCs w:val="24"/>
                <w:lang w:val="ru-RU"/>
              </w:rPr>
              <w:t>в</w:t>
            </w:r>
            <w:r w:rsidRPr="000F462C">
              <w:rPr>
                <w:lang w:val="ru-RU"/>
              </w:rPr>
              <w:t xml:space="preserve"> </w:t>
            </w:r>
            <w:r w:rsidRPr="000F462C">
              <w:rPr>
                <w:rFonts w:ascii="Times New Roman" w:hAnsi="Times New Roman" w:cs="Times New Roman"/>
                <w:color w:val="000000"/>
                <w:sz w:val="24"/>
                <w:szCs w:val="24"/>
                <w:lang w:val="ru-RU"/>
              </w:rPr>
              <w:t>мировом</w:t>
            </w:r>
            <w:r w:rsidRPr="000F462C">
              <w:rPr>
                <w:lang w:val="ru-RU"/>
              </w:rPr>
              <w:t xml:space="preserve"> </w:t>
            </w:r>
            <w:r w:rsidRPr="000F462C">
              <w:rPr>
                <w:rFonts w:ascii="Times New Roman" w:hAnsi="Times New Roman" w:cs="Times New Roman"/>
                <w:color w:val="000000"/>
                <w:sz w:val="24"/>
                <w:szCs w:val="24"/>
                <w:lang w:val="ru-RU"/>
              </w:rPr>
              <w:t>политическом</w:t>
            </w:r>
            <w:r w:rsidRPr="000F462C">
              <w:rPr>
                <w:lang w:val="ru-RU"/>
              </w:rPr>
              <w:t xml:space="preserve"> </w:t>
            </w:r>
            <w:r w:rsidRPr="000F462C">
              <w:rPr>
                <w:rFonts w:ascii="Times New Roman" w:hAnsi="Times New Roman" w:cs="Times New Roman"/>
                <w:color w:val="000000"/>
                <w:sz w:val="24"/>
                <w:szCs w:val="24"/>
                <w:lang w:val="ru-RU"/>
              </w:rPr>
              <w:t>процессе</w:t>
            </w:r>
            <w:r w:rsidRPr="000F462C">
              <w:rPr>
                <w:lang w:val="ru-RU"/>
              </w:rPr>
              <w:t xml:space="preserve"> </w:t>
            </w:r>
            <w:r w:rsidRPr="000F462C">
              <w:rPr>
                <w:rFonts w:ascii="Times New Roman" w:hAnsi="Times New Roman" w:cs="Times New Roman"/>
                <w:color w:val="000000"/>
                <w:sz w:val="24"/>
                <w:szCs w:val="24"/>
                <w:lang w:val="ru-RU"/>
              </w:rPr>
              <w:t>/</w:t>
            </w:r>
            <w:r w:rsidRPr="000F462C">
              <w:rPr>
                <w:lang w:val="ru-RU"/>
              </w:rPr>
              <w:t xml:space="preserve"> </w:t>
            </w:r>
            <w:r w:rsidRPr="000F462C">
              <w:rPr>
                <w:rFonts w:ascii="Times New Roman" w:hAnsi="Times New Roman" w:cs="Times New Roman"/>
                <w:color w:val="000000"/>
                <w:sz w:val="24"/>
                <w:szCs w:val="24"/>
                <w:lang w:val="ru-RU"/>
              </w:rPr>
              <w:t>Смирнов</w:t>
            </w:r>
            <w:r w:rsidRPr="000F462C">
              <w:rPr>
                <w:lang w:val="ru-RU"/>
              </w:rPr>
              <w:t xml:space="preserve"> </w:t>
            </w:r>
            <w:r w:rsidRPr="000F462C">
              <w:rPr>
                <w:rFonts w:ascii="Times New Roman" w:hAnsi="Times New Roman" w:cs="Times New Roman"/>
                <w:color w:val="000000"/>
                <w:sz w:val="24"/>
                <w:szCs w:val="24"/>
                <w:lang w:val="ru-RU"/>
              </w:rPr>
              <w:t>Г.</w:t>
            </w:r>
            <w:r w:rsidRPr="000F462C">
              <w:rPr>
                <w:lang w:val="ru-RU"/>
              </w:rPr>
              <w:t xml:space="preserve"> </w:t>
            </w:r>
            <w:r w:rsidRPr="000F462C">
              <w:rPr>
                <w:rFonts w:ascii="Times New Roman" w:hAnsi="Times New Roman" w:cs="Times New Roman"/>
                <w:color w:val="000000"/>
                <w:sz w:val="24"/>
                <w:szCs w:val="24"/>
                <w:lang w:val="ru-RU"/>
              </w:rPr>
              <w:t>Н.,</w:t>
            </w:r>
            <w:r w:rsidRPr="000F462C">
              <w:rPr>
                <w:lang w:val="ru-RU"/>
              </w:rPr>
              <w:t xml:space="preserve"> </w:t>
            </w:r>
            <w:r w:rsidRPr="000F462C">
              <w:rPr>
                <w:rFonts w:ascii="Times New Roman" w:hAnsi="Times New Roman" w:cs="Times New Roman"/>
                <w:color w:val="000000"/>
                <w:sz w:val="24"/>
                <w:szCs w:val="24"/>
                <w:lang w:val="ru-RU"/>
              </w:rPr>
              <w:t>Бурсов</w:t>
            </w:r>
            <w:r w:rsidRPr="000F462C">
              <w:rPr>
                <w:lang w:val="ru-RU"/>
              </w:rPr>
              <w:t xml:space="preserve"> </w:t>
            </w:r>
            <w:r w:rsidRPr="000F462C">
              <w:rPr>
                <w:rFonts w:ascii="Times New Roman" w:hAnsi="Times New Roman" w:cs="Times New Roman"/>
                <w:color w:val="000000"/>
                <w:sz w:val="24"/>
                <w:szCs w:val="24"/>
                <w:lang w:val="ru-RU"/>
              </w:rPr>
              <w:t>А.</w:t>
            </w:r>
            <w:r w:rsidRPr="000F462C">
              <w:rPr>
                <w:lang w:val="ru-RU"/>
              </w:rPr>
              <w:t xml:space="preserve"> </w:t>
            </w:r>
            <w:r w:rsidRPr="000F462C">
              <w:rPr>
                <w:rFonts w:ascii="Times New Roman" w:hAnsi="Times New Roman" w:cs="Times New Roman"/>
                <w:color w:val="000000"/>
                <w:sz w:val="24"/>
                <w:szCs w:val="24"/>
                <w:lang w:val="ru-RU"/>
              </w:rPr>
              <w:t>В..</w:t>
            </w:r>
            <w:r w:rsidRPr="000F462C">
              <w:rPr>
                <w:lang w:val="ru-RU"/>
              </w:rPr>
              <w:t xml:space="preserve"> </w:t>
            </w:r>
            <w:r w:rsidRPr="000F462C">
              <w:rPr>
                <w:rFonts w:ascii="Times New Roman" w:hAnsi="Times New Roman" w:cs="Times New Roman"/>
                <w:color w:val="000000"/>
                <w:sz w:val="24"/>
                <w:szCs w:val="24"/>
                <w:lang w:val="ru-RU"/>
              </w:rPr>
              <w:t>-</w:t>
            </w:r>
            <w:r w:rsidRPr="000F462C">
              <w:rPr>
                <w:lang w:val="ru-RU"/>
              </w:rPr>
              <w:t xml:space="preserve"> </w:t>
            </w:r>
            <w:r w:rsidRPr="000F462C">
              <w:rPr>
                <w:rFonts w:ascii="Times New Roman" w:hAnsi="Times New Roman" w:cs="Times New Roman"/>
                <w:color w:val="000000"/>
                <w:sz w:val="24"/>
                <w:szCs w:val="24"/>
                <w:lang w:val="ru-RU"/>
              </w:rPr>
              <w:t>2-е</w:t>
            </w:r>
            <w:r w:rsidRPr="000F462C">
              <w:rPr>
                <w:lang w:val="ru-RU"/>
              </w:rPr>
              <w:t xml:space="preserve"> </w:t>
            </w:r>
            <w:r w:rsidRPr="000F462C">
              <w:rPr>
                <w:rFonts w:ascii="Times New Roman" w:hAnsi="Times New Roman" w:cs="Times New Roman"/>
                <w:color w:val="000000"/>
                <w:sz w:val="24"/>
                <w:szCs w:val="24"/>
                <w:lang w:val="ru-RU"/>
              </w:rPr>
              <w:t>изд.</w:t>
            </w:r>
            <w:r w:rsidRPr="000F462C">
              <w:rPr>
                <w:lang w:val="ru-RU"/>
              </w:rPr>
              <w:t xml:space="preserve"> </w:t>
            </w:r>
            <w:r w:rsidRPr="000F462C">
              <w:rPr>
                <w:rFonts w:ascii="Times New Roman" w:hAnsi="Times New Roman" w:cs="Times New Roman"/>
                <w:color w:val="000000"/>
                <w:sz w:val="24"/>
                <w:szCs w:val="24"/>
                <w:lang w:val="ru-RU"/>
              </w:rPr>
              <w:t>-</w:t>
            </w:r>
            <w:r w:rsidRPr="000F462C">
              <w:rPr>
                <w:lang w:val="ru-RU"/>
              </w:rPr>
              <w:t xml:space="preserve"> </w:t>
            </w:r>
            <w:r w:rsidRPr="000F462C">
              <w:rPr>
                <w:rFonts w:ascii="Times New Roman" w:hAnsi="Times New Roman" w:cs="Times New Roman"/>
                <w:color w:val="000000"/>
                <w:sz w:val="24"/>
                <w:szCs w:val="24"/>
                <w:lang w:val="ru-RU"/>
              </w:rPr>
              <w:t>Москва:</w:t>
            </w:r>
            <w:r w:rsidRPr="000F462C">
              <w:rPr>
                <w:lang w:val="ru-RU"/>
              </w:rPr>
              <w:t xml:space="preserve"> </w:t>
            </w:r>
            <w:r w:rsidRPr="000F462C">
              <w:rPr>
                <w:rFonts w:ascii="Times New Roman" w:hAnsi="Times New Roman" w:cs="Times New Roman"/>
                <w:color w:val="000000"/>
                <w:sz w:val="24"/>
                <w:szCs w:val="24"/>
                <w:lang w:val="ru-RU"/>
              </w:rPr>
              <w:t>Юрайт,</w:t>
            </w:r>
            <w:r w:rsidRPr="000F462C">
              <w:rPr>
                <w:lang w:val="ru-RU"/>
              </w:rPr>
              <w:t xml:space="preserve"> </w:t>
            </w:r>
            <w:r w:rsidRPr="000F462C">
              <w:rPr>
                <w:rFonts w:ascii="Times New Roman" w:hAnsi="Times New Roman" w:cs="Times New Roman"/>
                <w:color w:val="000000"/>
                <w:sz w:val="24"/>
                <w:szCs w:val="24"/>
                <w:lang w:val="ru-RU"/>
              </w:rPr>
              <w:t>2022.</w:t>
            </w:r>
            <w:r w:rsidRPr="000F462C">
              <w:rPr>
                <w:lang w:val="ru-RU"/>
              </w:rPr>
              <w:t xml:space="preserve"> </w:t>
            </w:r>
            <w:r w:rsidRPr="000F462C">
              <w:rPr>
                <w:rFonts w:ascii="Times New Roman" w:hAnsi="Times New Roman" w:cs="Times New Roman"/>
                <w:color w:val="000000"/>
                <w:sz w:val="24"/>
                <w:szCs w:val="24"/>
                <w:lang w:val="ru-RU"/>
              </w:rPr>
              <w:t>-</w:t>
            </w:r>
            <w:r w:rsidRPr="000F462C">
              <w:rPr>
                <w:lang w:val="ru-RU"/>
              </w:rPr>
              <w:t xml:space="preserve"> </w:t>
            </w:r>
            <w:r w:rsidRPr="000F462C">
              <w:rPr>
                <w:rFonts w:ascii="Times New Roman" w:hAnsi="Times New Roman" w:cs="Times New Roman"/>
                <w:color w:val="000000"/>
                <w:sz w:val="24"/>
                <w:szCs w:val="24"/>
                <w:lang w:val="ru-RU"/>
              </w:rPr>
              <w:t>255</w:t>
            </w:r>
            <w:r w:rsidRPr="000F462C">
              <w:rPr>
                <w:lang w:val="ru-RU"/>
              </w:rPr>
              <w:t xml:space="preserve"> </w:t>
            </w:r>
            <w:r w:rsidRPr="000F462C">
              <w:rPr>
                <w:rFonts w:ascii="Times New Roman" w:hAnsi="Times New Roman" w:cs="Times New Roman"/>
                <w:color w:val="000000"/>
                <w:sz w:val="24"/>
                <w:szCs w:val="24"/>
                <w:lang w:val="ru-RU"/>
              </w:rPr>
              <w:t>с</w:t>
            </w:r>
            <w:r w:rsidRPr="000F462C">
              <w:rPr>
                <w:lang w:val="ru-RU"/>
              </w:rPr>
              <w:t xml:space="preserve"> </w:t>
            </w:r>
            <w:r w:rsidRPr="000F462C">
              <w:rPr>
                <w:rFonts w:ascii="Times New Roman" w:hAnsi="Times New Roman" w:cs="Times New Roman"/>
                <w:color w:val="000000"/>
                <w:sz w:val="24"/>
                <w:szCs w:val="24"/>
                <w:lang w:val="ru-RU"/>
              </w:rPr>
              <w:t>.</w:t>
            </w:r>
            <w:r w:rsidRPr="000F462C">
              <w:rPr>
                <w:lang w:val="ru-RU"/>
              </w:rPr>
              <w:t xml:space="preserve"> </w:t>
            </w:r>
            <w:r w:rsidRPr="000F462C">
              <w:rPr>
                <w:rFonts w:ascii="Times New Roman" w:hAnsi="Times New Roman" w:cs="Times New Roman"/>
                <w:color w:val="000000"/>
                <w:sz w:val="24"/>
                <w:szCs w:val="24"/>
                <w:lang w:val="ru-RU"/>
              </w:rPr>
              <w:t>-</w:t>
            </w:r>
            <w:r w:rsidRPr="000F462C">
              <w:rPr>
                <w:lang w:val="ru-RU"/>
              </w:rPr>
              <w:t xml:space="preserve"> </w:t>
            </w:r>
            <w:r>
              <w:rPr>
                <w:rFonts w:ascii="Times New Roman" w:hAnsi="Times New Roman" w:cs="Times New Roman"/>
                <w:color w:val="000000"/>
                <w:sz w:val="24"/>
                <w:szCs w:val="24"/>
              </w:rPr>
              <w:t>ISBN</w:t>
            </w:r>
            <w:r w:rsidRPr="000F462C">
              <w:rPr>
                <w:rFonts w:ascii="Times New Roman" w:hAnsi="Times New Roman" w:cs="Times New Roman"/>
                <w:color w:val="000000"/>
                <w:sz w:val="24"/>
                <w:szCs w:val="24"/>
                <w:lang w:val="ru-RU"/>
              </w:rPr>
              <w:t>:</w:t>
            </w:r>
            <w:r w:rsidRPr="000F462C">
              <w:rPr>
                <w:lang w:val="ru-RU"/>
              </w:rPr>
              <w:t xml:space="preserve"> </w:t>
            </w:r>
            <w:r w:rsidRPr="000F462C">
              <w:rPr>
                <w:rFonts w:ascii="Times New Roman" w:hAnsi="Times New Roman" w:cs="Times New Roman"/>
                <w:color w:val="000000"/>
                <w:sz w:val="24"/>
                <w:szCs w:val="24"/>
                <w:lang w:val="ru-RU"/>
              </w:rPr>
              <w:t>978-5-534-07801-5.</w:t>
            </w:r>
            <w:r w:rsidRPr="000F462C">
              <w:rPr>
                <w:lang w:val="ru-RU"/>
              </w:rPr>
              <w:t xml:space="preserve"> </w:t>
            </w:r>
            <w:r w:rsidRPr="000F462C">
              <w:rPr>
                <w:rFonts w:ascii="Times New Roman" w:hAnsi="Times New Roman" w:cs="Times New Roman"/>
                <w:color w:val="000000"/>
                <w:sz w:val="24"/>
                <w:szCs w:val="24"/>
                <w:lang w:val="ru-RU"/>
              </w:rPr>
              <w:t>-</w:t>
            </w:r>
            <w:r w:rsidRPr="000F462C">
              <w:rPr>
                <w:lang w:val="ru-RU"/>
              </w:rPr>
              <w:t xml:space="preserve"> </w:t>
            </w:r>
            <w:r>
              <w:rPr>
                <w:rFonts w:ascii="Times New Roman" w:hAnsi="Times New Roman" w:cs="Times New Roman"/>
                <w:color w:val="000000"/>
                <w:sz w:val="24"/>
                <w:szCs w:val="24"/>
              </w:rPr>
              <w:t>URL</w:t>
            </w:r>
            <w:r w:rsidRPr="000F462C">
              <w:rPr>
                <w:rFonts w:ascii="Times New Roman" w:hAnsi="Times New Roman" w:cs="Times New Roman"/>
                <w:color w:val="000000"/>
                <w:sz w:val="24"/>
                <w:szCs w:val="24"/>
                <w:lang w:val="ru-RU"/>
              </w:rPr>
              <w:t>:</w:t>
            </w:r>
            <w:r w:rsidRPr="000F462C">
              <w:rPr>
                <w:lang w:val="ru-RU"/>
              </w:rPr>
              <w:t xml:space="preserve"> </w:t>
            </w:r>
            <w:r>
              <w:rPr>
                <w:rFonts w:ascii="Times New Roman" w:hAnsi="Times New Roman" w:cs="Times New Roman"/>
                <w:color w:val="000000"/>
                <w:sz w:val="24"/>
                <w:szCs w:val="24"/>
              </w:rPr>
              <w:t>https</w:t>
            </w:r>
            <w:r w:rsidRPr="000F462C">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0F462C">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0F462C">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0F462C">
              <w:rPr>
                <w:rFonts w:ascii="Times New Roman" w:hAnsi="Times New Roman" w:cs="Times New Roman"/>
                <w:color w:val="000000"/>
                <w:sz w:val="24"/>
                <w:szCs w:val="24"/>
                <w:lang w:val="ru-RU"/>
              </w:rPr>
              <w:t>/492208</w:t>
            </w:r>
            <w:r w:rsidRPr="000F462C">
              <w:rPr>
                <w:lang w:val="ru-RU"/>
              </w:rPr>
              <w:t xml:space="preserve"> </w:t>
            </w:r>
          </w:p>
        </w:tc>
      </w:tr>
      <w:tr w:rsidR="0091348B" w:rsidRPr="000F462C">
        <w:trPr>
          <w:trHeight w:hRule="exact" w:val="826"/>
        </w:trPr>
        <w:tc>
          <w:tcPr>
            <w:tcW w:w="9654" w:type="dxa"/>
            <w:gridSpan w:val="2"/>
            <w:shd w:val="clear" w:color="000000" w:fill="FFFFFF"/>
            <w:tcMar>
              <w:left w:w="34" w:type="dxa"/>
              <w:right w:w="34" w:type="dxa"/>
            </w:tcMar>
          </w:tcPr>
          <w:p w:rsidR="0091348B" w:rsidRPr="000F462C" w:rsidRDefault="000F462C">
            <w:pPr>
              <w:spacing w:after="0" w:line="240" w:lineRule="auto"/>
              <w:ind w:firstLine="725"/>
              <w:jc w:val="both"/>
              <w:rPr>
                <w:sz w:val="24"/>
                <w:szCs w:val="24"/>
                <w:lang w:val="ru-RU"/>
              </w:rPr>
            </w:pPr>
            <w:r w:rsidRPr="000F462C">
              <w:rPr>
                <w:rFonts w:ascii="Times New Roman" w:hAnsi="Times New Roman" w:cs="Times New Roman"/>
                <w:color w:val="000000"/>
                <w:sz w:val="24"/>
                <w:szCs w:val="24"/>
                <w:lang w:val="ru-RU"/>
              </w:rPr>
              <w:t>7.</w:t>
            </w:r>
            <w:r w:rsidRPr="000F462C">
              <w:rPr>
                <w:lang w:val="ru-RU"/>
              </w:rPr>
              <w:t xml:space="preserve"> </w:t>
            </w:r>
            <w:r w:rsidRPr="000F462C">
              <w:rPr>
                <w:rFonts w:ascii="Times New Roman" w:hAnsi="Times New Roman" w:cs="Times New Roman"/>
                <w:color w:val="000000"/>
                <w:sz w:val="24"/>
                <w:szCs w:val="24"/>
                <w:lang w:val="ru-RU"/>
              </w:rPr>
              <w:t>Политология.</w:t>
            </w:r>
            <w:r w:rsidRPr="000F462C">
              <w:rPr>
                <w:lang w:val="ru-RU"/>
              </w:rPr>
              <w:t xml:space="preserve"> </w:t>
            </w:r>
            <w:r w:rsidRPr="000F462C">
              <w:rPr>
                <w:rFonts w:ascii="Times New Roman" w:hAnsi="Times New Roman" w:cs="Times New Roman"/>
                <w:color w:val="000000"/>
                <w:sz w:val="24"/>
                <w:szCs w:val="24"/>
                <w:lang w:val="ru-RU"/>
              </w:rPr>
              <w:t>Политические</w:t>
            </w:r>
            <w:r w:rsidRPr="000F462C">
              <w:rPr>
                <w:lang w:val="ru-RU"/>
              </w:rPr>
              <w:t xml:space="preserve"> </w:t>
            </w:r>
            <w:r w:rsidRPr="000F462C">
              <w:rPr>
                <w:rFonts w:ascii="Times New Roman" w:hAnsi="Times New Roman" w:cs="Times New Roman"/>
                <w:color w:val="000000"/>
                <w:sz w:val="24"/>
                <w:szCs w:val="24"/>
                <w:lang w:val="ru-RU"/>
              </w:rPr>
              <w:t>идеи</w:t>
            </w:r>
            <w:r w:rsidRPr="000F462C">
              <w:rPr>
                <w:lang w:val="ru-RU"/>
              </w:rPr>
              <w:t xml:space="preserve"> </w:t>
            </w:r>
            <w:r w:rsidRPr="000F462C">
              <w:rPr>
                <w:rFonts w:ascii="Times New Roman" w:hAnsi="Times New Roman" w:cs="Times New Roman"/>
                <w:color w:val="000000"/>
                <w:sz w:val="24"/>
                <w:szCs w:val="24"/>
                <w:lang w:val="ru-RU"/>
              </w:rPr>
              <w:t>и</w:t>
            </w:r>
            <w:r w:rsidRPr="000F462C">
              <w:rPr>
                <w:lang w:val="ru-RU"/>
              </w:rPr>
              <w:t xml:space="preserve"> </w:t>
            </w:r>
            <w:r w:rsidRPr="000F462C">
              <w:rPr>
                <w:rFonts w:ascii="Times New Roman" w:hAnsi="Times New Roman" w:cs="Times New Roman"/>
                <w:color w:val="000000"/>
                <w:sz w:val="24"/>
                <w:szCs w:val="24"/>
                <w:lang w:val="ru-RU"/>
              </w:rPr>
              <w:t>концепции</w:t>
            </w:r>
            <w:r w:rsidRPr="000F462C">
              <w:rPr>
                <w:lang w:val="ru-RU"/>
              </w:rPr>
              <w:t xml:space="preserve"> </w:t>
            </w:r>
            <w:r w:rsidRPr="000F462C">
              <w:rPr>
                <w:rFonts w:ascii="Times New Roman" w:hAnsi="Times New Roman" w:cs="Times New Roman"/>
                <w:color w:val="000000"/>
                <w:sz w:val="24"/>
                <w:szCs w:val="24"/>
                <w:lang w:val="ru-RU"/>
              </w:rPr>
              <w:t>власти</w:t>
            </w:r>
            <w:r w:rsidRPr="000F462C">
              <w:rPr>
                <w:lang w:val="ru-RU"/>
              </w:rPr>
              <w:t xml:space="preserve"> </w:t>
            </w:r>
            <w:r w:rsidRPr="000F462C">
              <w:rPr>
                <w:rFonts w:ascii="Times New Roman" w:hAnsi="Times New Roman" w:cs="Times New Roman"/>
                <w:color w:val="000000"/>
                <w:sz w:val="24"/>
                <w:szCs w:val="24"/>
                <w:lang w:val="ru-RU"/>
              </w:rPr>
              <w:t>/</w:t>
            </w:r>
            <w:r w:rsidRPr="000F462C">
              <w:rPr>
                <w:lang w:val="ru-RU"/>
              </w:rPr>
              <w:t xml:space="preserve"> </w:t>
            </w:r>
            <w:r w:rsidRPr="000F462C">
              <w:rPr>
                <w:rFonts w:ascii="Times New Roman" w:hAnsi="Times New Roman" w:cs="Times New Roman"/>
                <w:color w:val="000000"/>
                <w:sz w:val="24"/>
                <w:szCs w:val="24"/>
                <w:lang w:val="ru-RU"/>
              </w:rPr>
              <w:t>Пыж</w:t>
            </w:r>
            <w:r w:rsidRPr="000F462C">
              <w:rPr>
                <w:lang w:val="ru-RU"/>
              </w:rPr>
              <w:t xml:space="preserve"> </w:t>
            </w:r>
            <w:r w:rsidRPr="000F462C">
              <w:rPr>
                <w:rFonts w:ascii="Times New Roman" w:hAnsi="Times New Roman" w:cs="Times New Roman"/>
                <w:color w:val="000000"/>
                <w:sz w:val="24"/>
                <w:szCs w:val="24"/>
                <w:lang w:val="ru-RU"/>
              </w:rPr>
              <w:t>В.</w:t>
            </w:r>
            <w:r w:rsidRPr="000F462C">
              <w:rPr>
                <w:lang w:val="ru-RU"/>
              </w:rPr>
              <w:t xml:space="preserve"> </w:t>
            </w:r>
            <w:r w:rsidRPr="000F462C">
              <w:rPr>
                <w:rFonts w:ascii="Times New Roman" w:hAnsi="Times New Roman" w:cs="Times New Roman"/>
                <w:color w:val="000000"/>
                <w:sz w:val="24"/>
                <w:szCs w:val="24"/>
                <w:lang w:val="ru-RU"/>
              </w:rPr>
              <w:t>В..</w:t>
            </w:r>
            <w:r w:rsidRPr="000F462C">
              <w:rPr>
                <w:lang w:val="ru-RU"/>
              </w:rPr>
              <w:t xml:space="preserve"> </w:t>
            </w:r>
            <w:r w:rsidRPr="000F462C">
              <w:rPr>
                <w:rFonts w:ascii="Times New Roman" w:hAnsi="Times New Roman" w:cs="Times New Roman"/>
                <w:color w:val="000000"/>
                <w:sz w:val="24"/>
                <w:szCs w:val="24"/>
                <w:lang w:val="ru-RU"/>
              </w:rPr>
              <w:t>-</w:t>
            </w:r>
            <w:r w:rsidRPr="000F462C">
              <w:rPr>
                <w:lang w:val="ru-RU"/>
              </w:rPr>
              <w:t xml:space="preserve"> </w:t>
            </w:r>
            <w:r w:rsidRPr="000F462C">
              <w:rPr>
                <w:rFonts w:ascii="Times New Roman" w:hAnsi="Times New Roman" w:cs="Times New Roman"/>
                <w:color w:val="000000"/>
                <w:sz w:val="24"/>
                <w:szCs w:val="24"/>
                <w:lang w:val="ru-RU"/>
              </w:rPr>
              <w:t>2-е</w:t>
            </w:r>
            <w:r w:rsidRPr="000F462C">
              <w:rPr>
                <w:lang w:val="ru-RU"/>
              </w:rPr>
              <w:t xml:space="preserve"> </w:t>
            </w:r>
            <w:r w:rsidRPr="000F462C">
              <w:rPr>
                <w:rFonts w:ascii="Times New Roman" w:hAnsi="Times New Roman" w:cs="Times New Roman"/>
                <w:color w:val="000000"/>
                <w:sz w:val="24"/>
                <w:szCs w:val="24"/>
                <w:lang w:val="ru-RU"/>
              </w:rPr>
              <w:t>изд.</w:t>
            </w:r>
            <w:r w:rsidRPr="000F462C">
              <w:rPr>
                <w:lang w:val="ru-RU"/>
              </w:rPr>
              <w:t xml:space="preserve"> </w:t>
            </w:r>
            <w:r w:rsidRPr="000F462C">
              <w:rPr>
                <w:rFonts w:ascii="Times New Roman" w:hAnsi="Times New Roman" w:cs="Times New Roman"/>
                <w:color w:val="000000"/>
                <w:sz w:val="24"/>
                <w:szCs w:val="24"/>
                <w:lang w:val="ru-RU"/>
              </w:rPr>
              <w:t>-</w:t>
            </w:r>
            <w:r w:rsidRPr="000F462C">
              <w:rPr>
                <w:lang w:val="ru-RU"/>
              </w:rPr>
              <w:t xml:space="preserve"> </w:t>
            </w:r>
            <w:r w:rsidRPr="000F462C">
              <w:rPr>
                <w:rFonts w:ascii="Times New Roman" w:hAnsi="Times New Roman" w:cs="Times New Roman"/>
                <w:color w:val="000000"/>
                <w:sz w:val="24"/>
                <w:szCs w:val="24"/>
                <w:lang w:val="ru-RU"/>
              </w:rPr>
              <w:t>Москва:</w:t>
            </w:r>
            <w:r w:rsidRPr="000F462C">
              <w:rPr>
                <w:lang w:val="ru-RU"/>
              </w:rPr>
              <w:t xml:space="preserve"> </w:t>
            </w:r>
            <w:r w:rsidRPr="000F462C">
              <w:rPr>
                <w:rFonts w:ascii="Times New Roman" w:hAnsi="Times New Roman" w:cs="Times New Roman"/>
                <w:color w:val="000000"/>
                <w:sz w:val="24"/>
                <w:szCs w:val="24"/>
                <w:lang w:val="ru-RU"/>
              </w:rPr>
              <w:t>Юрайт,</w:t>
            </w:r>
            <w:r w:rsidRPr="000F462C">
              <w:rPr>
                <w:lang w:val="ru-RU"/>
              </w:rPr>
              <w:t xml:space="preserve"> </w:t>
            </w:r>
            <w:r w:rsidRPr="000F462C">
              <w:rPr>
                <w:rFonts w:ascii="Times New Roman" w:hAnsi="Times New Roman" w:cs="Times New Roman"/>
                <w:color w:val="000000"/>
                <w:sz w:val="24"/>
                <w:szCs w:val="24"/>
                <w:lang w:val="ru-RU"/>
              </w:rPr>
              <w:t>2022.</w:t>
            </w:r>
            <w:r w:rsidRPr="000F462C">
              <w:rPr>
                <w:lang w:val="ru-RU"/>
              </w:rPr>
              <w:t xml:space="preserve"> </w:t>
            </w:r>
            <w:r w:rsidRPr="000F462C">
              <w:rPr>
                <w:rFonts w:ascii="Times New Roman" w:hAnsi="Times New Roman" w:cs="Times New Roman"/>
                <w:color w:val="000000"/>
                <w:sz w:val="24"/>
                <w:szCs w:val="24"/>
                <w:lang w:val="ru-RU"/>
              </w:rPr>
              <w:t>-</w:t>
            </w:r>
            <w:r w:rsidRPr="000F462C">
              <w:rPr>
                <w:lang w:val="ru-RU"/>
              </w:rPr>
              <w:t xml:space="preserve"> </w:t>
            </w:r>
            <w:r w:rsidRPr="000F462C">
              <w:rPr>
                <w:rFonts w:ascii="Times New Roman" w:hAnsi="Times New Roman" w:cs="Times New Roman"/>
                <w:color w:val="000000"/>
                <w:sz w:val="24"/>
                <w:szCs w:val="24"/>
                <w:lang w:val="ru-RU"/>
              </w:rPr>
              <w:t>317</w:t>
            </w:r>
            <w:r w:rsidRPr="000F462C">
              <w:rPr>
                <w:lang w:val="ru-RU"/>
              </w:rPr>
              <w:t xml:space="preserve"> </w:t>
            </w:r>
            <w:r w:rsidRPr="000F462C">
              <w:rPr>
                <w:rFonts w:ascii="Times New Roman" w:hAnsi="Times New Roman" w:cs="Times New Roman"/>
                <w:color w:val="000000"/>
                <w:sz w:val="24"/>
                <w:szCs w:val="24"/>
                <w:lang w:val="ru-RU"/>
              </w:rPr>
              <w:t>с</w:t>
            </w:r>
            <w:r w:rsidRPr="000F462C">
              <w:rPr>
                <w:lang w:val="ru-RU"/>
              </w:rPr>
              <w:t xml:space="preserve"> </w:t>
            </w:r>
            <w:r w:rsidRPr="000F462C">
              <w:rPr>
                <w:rFonts w:ascii="Times New Roman" w:hAnsi="Times New Roman" w:cs="Times New Roman"/>
                <w:color w:val="000000"/>
                <w:sz w:val="24"/>
                <w:szCs w:val="24"/>
                <w:lang w:val="ru-RU"/>
              </w:rPr>
              <w:t>.</w:t>
            </w:r>
            <w:r w:rsidRPr="000F462C">
              <w:rPr>
                <w:lang w:val="ru-RU"/>
              </w:rPr>
              <w:t xml:space="preserve"> </w:t>
            </w:r>
            <w:r w:rsidRPr="000F462C">
              <w:rPr>
                <w:rFonts w:ascii="Times New Roman" w:hAnsi="Times New Roman" w:cs="Times New Roman"/>
                <w:color w:val="000000"/>
                <w:sz w:val="24"/>
                <w:szCs w:val="24"/>
                <w:lang w:val="ru-RU"/>
              </w:rPr>
              <w:t>-</w:t>
            </w:r>
            <w:r w:rsidRPr="000F462C">
              <w:rPr>
                <w:lang w:val="ru-RU"/>
              </w:rPr>
              <w:t xml:space="preserve"> </w:t>
            </w:r>
            <w:r>
              <w:rPr>
                <w:rFonts w:ascii="Times New Roman" w:hAnsi="Times New Roman" w:cs="Times New Roman"/>
                <w:color w:val="000000"/>
                <w:sz w:val="24"/>
                <w:szCs w:val="24"/>
              </w:rPr>
              <w:t>ISBN</w:t>
            </w:r>
            <w:r w:rsidRPr="000F462C">
              <w:rPr>
                <w:rFonts w:ascii="Times New Roman" w:hAnsi="Times New Roman" w:cs="Times New Roman"/>
                <w:color w:val="000000"/>
                <w:sz w:val="24"/>
                <w:szCs w:val="24"/>
                <w:lang w:val="ru-RU"/>
              </w:rPr>
              <w:t>:</w:t>
            </w:r>
            <w:r w:rsidRPr="000F462C">
              <w:rPr>
                <w:lang w:val="ru-RU"/>
              </w:rPr>
              <w:t xml:space="preserve"> </w:t>
            </w:r>
            <w:r w:rsidRPr="000F462C">
              <w:rPr>
                <w:rFonts w:ascii="Times New Roman" w:hAnsi="Times New Roman" w:cs="Times New Roman"/>
                <w:color w:val="000000"/>
                <w:sz w:val="24"/>
                <w:szCs w:val="24"/>
                <w:lang w:val="ru-RU"/>
              </w:rPr>
              <w:t>978-5-534-09675-0.</w:t>
            </w:r>
            <w:r w:rsidRPr="000F462C">
              <w:rPr>
                <w:lang w:val="ru-RU"/>
              </w:rPr>
              <w:t xml:space="preserve"> </w:t>
            </w:r>
            <w:r w:rsidRPr="000F462C">
              <w:rPr>
                <w:rFonts w:ascii="Times New Roman" w:hAnsi="Times New Roman" w:cs="Times New Roman"/>
                <w:color w:val="000000"/>
                <w:sz w:val="24"/>
                <w:szCs w:val="24"/>
                <w:lang w:val="ru-RU"/>
              </w:rPr>
              <w:t>-</w:t>
            </w:r>
            <w:r w:rsidRPr="000F462C">
              <w:rPr>
                <w:lang w:val="ru-RU"/>
              </w:rPr>
              <w:t xml:space="preserve"> </w:t>
            </w:r>
            <w:r>
              <w:rPr>
                <w:rFonts w:ascii="Times New Roman" w:hAnsi="Times New Roman" w:cs="Times New Roman"/>
                <w:color w:val="000000"/>
                <w:sz w:val="24"/>
                <w:szCs w:val="24"/>
              </w:rPr>
              <w:t>URL</w:t>
            </w:r>
            <w:r w:rsidRPr="000F462C">
              <w:rPr>
                <w:rFonts w:ascii="Times New Roman" w:hAnsi="Times New Roman" w:cs="Times New Roman"/>
                <w:color w:val="000000"/>
                <w:sz w:val="24"/>
                <w:szCs w:val="24"/>
                <w:lang w:val="ru-RU"/>
              </w:rPr>
              <w:t>:</w:t>
            </w:r>
            <w:r w:rsidRPr="000F462C">
              <w:rPr>
                <w:lang w:val="ru-RU"/>
              </w:rPr>
              <w:t xml:space="preserve"> </w:t>
            </w:r>
            <w:r>
              <w:rPr>
                <w:rFonts w:ascii="Times New Roman" w:hAnsi="Times New Roman" w:cs="Times New Roman"/>
                <w:color w:val="000000"/>
                <w:sz w:val="24"/>
                <w:szCs w:val="24"/>
              </w:rPr>
              <w:t>https</w:t>
            </w:r>
            <w:r w:rsidRPr="000F462C">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0F462C">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0F462C">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0F462C">
              <w:rPr>
                <w:rFonts w:ascii="Times New Roman" w:hAnsi="Times New Roman" w:cs="Times New Roman"/>
                <w:color w:val="000000"/>
                <w:sz w:val="24"/>
                <w:szCs w:val="24"/>
                <w:lang w:val="ru-RU"/>
              </w:rPr>
              <w:t>/473368</w:t>
            </w:r>
            <w:r w:rsidRPr="000F462C">
              <w:rPr>
                <w:lang w:val="ru-RU"/>
              </w:rPr>
              <w:t xml:space="preserve"> </w:t>
            </w:r>
          </w:p>
        </w:tc>
      </w:tr>
      <w:tr w:rsidR="0091348B">
        <w:trPr>
          <w:trHeight w:hRule="exact" w:val="277"/>
        </w:trPr>
        <w:tc>
          <w:tcPr>
            <w:tcW w:w="285" w:type="dxa"/>
          </w:tcPr>
          <w:p w:rsidR="0091348B" w:rsidRPr="000F462C" w:rsidRDefault="0091348B">
            <w:pPr>
              <w:rPr>
                <w:lang w:val="ru-RU"/>
              </w:rPr>
            </w:pPr>
          </w:p>
        </w:tc>
        <w:tc>
          <w:tcPr>
            <w:tcW w:w="9370" w:type="dxa"/>
            <w:shd w:val="clear" w:color="000000" w:fill="FFFFFF"/>
            <w:tcMar>
              <w:left w:w="34" w:type="dxa"/>
              <w:right w:w="34" w:type="dxa"/>
            </w:tcMar>
          </w:tcPr>
          <w:p w:rsidR="0091348B" w:rsidRDefault="000F462C">
            <w:pPr>
              <w:spacing w:after="0" w:line="240" w:lineRule="auto"/>
              <w:rPr>
                <w:sz w:val="24"/>
                <w:szCs w:val="24"/>
              </w:rPr>
            </w:pPr>
            <w:r>
              <w:rPr>
                <w:rFonts w:ascii="Times New Roman" w:hAnsi="Times New Roman" w:cs="Times New Roman"/>
                <w:i/>
                <w:color w:val="000000"/>
                <w:sz w:val="24"/>
                <w:szCs w:val="24"/>
              </w:rPr>
              <w:t>Дополнительная:</w:t>
            </w:r>
          </w:p>
        </w:tc>
      </w:tr>
      <w:tr w:rsidR="0091348B" w:rsidRPr="000F462C">
        <w:trPr>
          <w:trHeight w:hRule="exact" w:val="26"/>
        </w:trPr>
        <w:tc>
          <w:tcPr>
            <w:tcW w:w="9654" w:type="dxa"/>
            <w:gridSpan w:val="2"/>
            <w:vMerge w:val="restart"/>
            <w:shd w:val="clear" w:color="000000" w:fill="FFFFFF"/>
            <w:tcMar>
              <w:left w:w="34" w:type="dxa"/>
              <w:right w:w="34" w:type="dxa"/>
            </w:tcMar>
          </w:tcPr>
          <w:p w:rsidR="0091348B" w:rsidRPr="000F462C" w:rsidRDefault="000F462C">
            <w:pPr>
              <w:spacing w:after="0" w:line="240" w:lineRule="auto"/>
              <w:ind w:firstLine="725"/>
              <w:jc w:val="both"/>
              <w:rPr>
                <w:sz w:val="24"/>
                <w:szCs w:val="24"/>
                <w:lang w:val="ru-RU"/>
              </w:rPr>
            </w:pPr>
            <w:r w:rsidRPr="000F462C">
              <w:rPr>
                <w:rFonts w:ascii="Times New Roman" w:hAnsi="Times New Roman" w:cs="Times New Roman"/>
                <w:color w:val="000000"/>
                <w:sz w:val="24"/>
                <w:szCs w:val="24"/>
                <w:lang w:val="ru-RU"/>
              </w:rPr>
              <w:t>1.</w:t>
            </w:r>
            <w:r w:rsidRPr="000F462C">
              <w:rPr>
                <w:lang w:val="ru-RU"/>
              </w:rPr>
              <w:t xml:space="preserve"> </w:t>
            </w:r>
            <w:r w:rsidRPr="000F462C">
              <w:rPr>
                <w:rFonts w:ascii="Times New Roman" w:hAnsi="Times New Roman" w:cs="Times New Roman"/>
                <w:color w:val="000000"/>
                <w:sz w:val="24"/>
                <w:szCs w:val="24"/>
                <w:lang w:val="ru-RU"/>
              </w:rPr>
              <w:t>Государственная</w:t>
            </w:r>
            <w:r w:rsidRPr="000F462C">
              <w:rPr>
                <w:lang w:val="ru-RU"/>
              </w:rPr>
              <w:t xml:space="preserve"> </w:t>
            </w:r>
            <w:r w:rsidRPr="000F462C">
              <w:rPr>
                <w:rFonts w:ascii="Times New Roman" w:hAnsi="Times New Roman" w:cs="Times New Roman"/>
                <w:color w:val="000000"/>
                <w:sz w:val="24"/>
                <w:szCs w:val="24"/>
                <w:lang w:val="ru-RU"/>
              </w:rPr>
              <w:t>политика</w:t>
            </w:r>
            <w:r w:rsidRPr="000F462C">
              <w:rPr>
                <w:lang w:val="ru-RU"/>
              </w:rPr>
              <w:t xml:space="preserve"> </w:t>
            </w:r>
            <w:r w:rsidRPr="000F462C">
              <w:rPr>
                <w:rFonts w:ascii="Times New Roman" w:hAnsi="Times New Roman" w:cs="Times New Roman"/>
                <w:color w:val="000000"/>
                <w:sz w:val="24"/>
                <w:szCs w:val="24"/>
                <w:lang w:val="ru-RU"/>
              </w:rPr>
              <w:t>и</w:t>
            </w:r>
            <w:r w:rsidRPr="000F462C">
              <w:rPr>
                <w:lang w:val="ru-RU"/>
              </w:rPr>
              <w:t xml:space="preserve"> </w:t>
            </w:r>
            <w:r w:rsidRPr="000F462C">
              <w:rPr>
                <w:rFonts w:ascii="Times New Roman" w:hAnsi="Times New Roman" w:cs="Times New Roman"/>
                <w:color w:val="000000"/>
                <w:sz w:val="24"/>
                <w:szCs w:val="24"/>
                <w:lang w:val="ru-RU"/>
              </w:rPr>
              <w:t>управление</w:t>
            </w:r>
            <w:r w:rsidRPr="000F462C">
              <w:rPr>
                <w:lang w:val="ru-RU"/>
              </w:rPr>
              <w:t xml:space="preserve"> </w:t>
            </w:r>
            <w:r w:rsidRPr="000F462C">
              <w:rPr>
                <w:rFonts w:ascii="Times New Roman" w:hAnsi="Times New Roman" w:cs="Times New Roman"/>
                <w:color w:val="000000"/>
                <w:sz w:val="24"/>
                <w:szCs w:val="24"/>
                <w:lang w:val="ru-RU"/>
              </w:rPr>
              <w:t>в</w:t>
            </w:r>
            <w:r w:rsidRPr="000F462C">
              <w:rPr>
                <w:lang w:val="ru-RU"/>
              </w:rPr>
              <w:t xml:space="preserve"> </w:t>
            </w:r>
            <w:r w:rsidRPr="000F462C">
              <w:rPr>
                <w:rFonts w:ascii="Times New Roman" w:hAnsi="Times New Roman" w:cs="Times New Roman"/>
                <w:color w:val="000000"/>
                <w:sz w:val="24"/>
                <w:szCs w:val="24"/>
                <w:lang w:val="ru-RU"/>
              </w:rPr>
              <w:t>2</w:t>
            </w:r>
            <w:r w:rsidRPr="000F462C">
              <w:rPr>
                <w:lang w:val="ru-RU"/>
              </w:rPr>
              <w:t xml:space="preserve"> </w:t>
            </w:r>
            <w:r w:rsidRPr="000F462C">
              <w:rPr>
                <w:rFonts w:ascii="Times New Roman" w:hAnsi="Times New Roman" w:cs="Times New Roman"/>
                <w:color w:val="000000"/>
                <w:sz w:val="24"/>
                <w:szCs w:val="24"/>
                <w:lang w:val="ru-RU"/>
              </w:rPr>
              <w:t>ч.</w:t>
            </w:r>
            <w:r w:rsidRPr="000F462C">
              <w:rPr>
                <w:lang w:val="ru-RU"/>
              </w:rPr>
              <w:t xml:space="preserve"> </w:t>
            </w:r>
            <w:r w:rsidRPr="000F462C">
              <w:rPr>
                <w:rFonts w:ascii="Times New Roman" w:hAnsi="Times New Roman" w:cs="Times New Roman"/>
                <w:color w:val="000000"/>
                <w:sz w:val="24"/>
                <w:szCs w:val="24"/>
                <w:lang w:val="ru-RU"/>
              </w:rPr>
              <w:t>Часть</w:t>
            </w:r>
            <w:r w:rsidRPr="000F462C">
              <w:rPr>
                <w:lang w:val="ru-RU"/>
              </w:rPr>
              <w:t xml:space="preserve"> </w:t>
            </w:r>
            <w:r w:rsidRPr="000F462C">
              <w:rPr>
                <w:rFonts w:ascii="Times New Roman" w:hAnsi="Times New Roman" w:cs="Times New Roman"/>
                <w:color w:val="000000"/>
                <w:sz w:val="24"/>
                <w:szCs w:val="24"/>
                <w:lang w:val="ru-RU"/>
              </w:rPr>
              <w:t>1.</w:t>
            </w:r>
            <w:r w:rsidRPr="000F462C">
              <w:rPr>
                <w:lang w:val="ru-RU"/>
              </w:rPr>
              <w:t xml:space="preserve"> </w:t>
            </w:r>
            <w:r w:rsidRPr="000F462C">
              <w:rPr>
                <w:rFonts w:ascii="Times New Roman" w:hAnsi="Times New Roman" w:cs="Times New Roman"/>
                <w:color w:val="000000"/>
                <w:sz w:val="24"/>
                <w:szCs w:val="24"/>
                <w:lang w:val="ru-RU"/>
              </w:rPr>
              <w:t>Концепции</w:t>
            </w:r>
            <w:r w:rsidRPr="000F462C">
              <w:rPr>
                <w:lang w:val="ru-RU"/>
              </w:rPr>
              <w:t xml:space="preserve"> </w:t>
            </w:r>
            <w:r w:rsidRPr="000F462C">
              <w:rPr>
                <w:rFonts w:ascii="Times New Roman" w:hAnsi="Times New Roman" w:cs="Times New Roman"/>
                <w:color w:val="000000"/>
                <w:sz w:val="24"/>
                <w:szCs w:val="24"/>
                <w:lang w:val="ru-RU"/>
              </w:rPr>
              <w:t>и</w:t>
            </w:r>
            <w:r w:rsidRPr="000F462C">
              <w:rPr>
                <w:lang w:val="ru-RU"/>
              </w:rPr>
              <w:t xml:space="preserve"> </w:t>
            </w:r>
            <w:r w:rsidRPr="000F462C">
              <w:rPr>
                <w:rFonts w:ascii="Times New Roman" w:hAnsi="Times New Roman" w:cs="Times New Roman"/>
                <w:color w:val="000000"/>
                <w:sz w:val="24"/>
                <w:szCs w:val="24"/>
                <w:lang w:val="ru-RU"/>
              </w:rPr>
              <w:t>проблемы</w:t>
            </w:r>
            <w:r w:rsidRPr="000F462C">
              <w:rPr>
                <w:lang w:val="ru-RU"/>
              </w:rPr>
              <w:t xml:space="preserve"> </w:t>
            </w:r>
            <w:r w:rsidRPr="000F462C">
              <w:rPr>
                <w:rFonts w:ascii="Times New Roman" w:hAnsi="Times New Roman" w:cs="Times New Roman"/>
                <w:color w:val="000000"/>
                <w:sz w:val="24"/>
                <w:szCs w:val="24"/>
                <w:lang w:val="ru-RU"/>
              </w:rPr>
              <w:t>/</w:t>
            </w:r>
            <w:r w:rsidRPr="000F462C">
              <w:rPr>
                <w:lang w:val="ru-RU"/>
              </w:rPr>
              <w:t xml:space="preserve"> </w:t>
            </w:r>
            <w:r w:rsidRPr="000F462C">
              <w:rPr>
                <w:rFonts w:ascii="Times New Roman" w:hAnsi="Times New Roman" w:cs="Times New Roman"/>
                <w:color w:val="000000"/>
                <w:sz w:val="24"/>
                <w:szCs w:val="24"/>
                <w:lang w:val="ru-RU"/>
              </w:rPr>
              <w:t>Сморгунов</w:t>
            </w:r>
            <w:r w:rsidRPr="000F462C">
              <w:rPr>
                <w:lang w:val="ru-RU"/>
              </w:rPr>
              <w:t xml:space="preserve"> </w:t>
            </w:r>
            <w:r w:rsidRPr="000F462C">
              <w:rPr>
                <w:rFonts w:ascii="Times New Roman" w:hAnsi="Times New Roman" w:cs="Times New Roman"/>
                <w:color w:val="000000"/>
                <w:sz w:val="24"/>
                <w:szCs w:val="24"/>
                <w:lang w:val="ru-RU"/>
              </w:rPr>
              <w:t>Л.</w:t>
            </w:r>
            <w:r w:rsidRPr="000F462C">
              <w:rPr>
                <w:lang w:val="ru-RU"/>
              </w:rPr>
              <w:t xml:space="preserve"> </w:t>
            </w:r>
            <w:r w:rsidRPr="000F462C">
              <w:rPr>
                <w:rFonts w:ascii="Times New Roman" w:hAnsi="Times New Roman" w:cs="Times New Roman"/>
                <w:color w:val="000000"/>
                <w:sz w:val="24"/>
                <w:szCs w:val="24"/>
                <w:lang w:val="ru-RU"/>
              </w:rPr>
              <w:t>В.,</w:t>
            </w:r>
            <w:r w:rsidRPr="000F462C">
              <w:rPr>
                <w:lang w:val="ru-RU"/>
              </w:rPr>
              <w:t xml:space="preserve"> </w:t>
            </w:r>
            <w:r w:rsidRPr="000F462C">
              <w:rPr>
                <w:rFonts w:ascii="Times New Roman" w:hAnsi="Times New Roman" w:cs="Times New Roman"/>
                <w:color w:val="000000"/>
                <w:sz w:val="24"/>
                <w:szCs w:val="24"/>
                <w:lang w:val="ru-RU"/>
              </w:rPr>
              <w:t>Елисеев</w:t>
            </w:r>
            <w:r w:rsidRPr="000F462C">
              <w:rPr>
                <w:lang w:val="ru-RU"/>
              </w:rPr>
              <w:t xml:space="preserve"> </w:t>
            </w:r>
            <w:r w:rsidRPr="000F462C">
              <w:rPr>
                <w:rFonts w:ascii="Times New Roman" w:hAnsi="Times New Roman" w:cs="Times New Roman"/>
                <w:color w:val="000000"/>
                <w:sz w:val="24"/>
                <w:szCs w:val="24"/>
                <w:lang w:val="ru-RU"/>
              </w:rPr>
              <w:t>С.</w:t>
            </w:r>
            <w:r w:rsidRPr="000F462C">
              <w:rPr>
                <w:lang w:val="ru-RU"/>
              </w:rPr>
              <w:t xml:space="preserve"> </w:t>
            </w:r>
            <w:r w:rsidRPr="000F462C">
              <w:rPr>
                <w:rFonts w:ascii="Times New Roman" w:hAnsi="Times New Roman" w:cs="Times New Roman"/>
                <w:color w:val="000000"/>
                <w:sz w:val="24"/>
                <w:szCs w:val="24"/>
                <w:lang w:val="ru-RU"/>
              </w:rPr>
              <w:t>М.,</w:t>
            </w:r>
            <w:r w:rsidRPr="000F462C">
              <w:rPr>
                <w:lang w:val="ru-RU"/>
              </w:rPr>
              <w:t xml:space="preserve"> </w:t>
            </w:r>
            <w:r w:rsidRPr="000F462C">
              <w:rPr>
                <w:rFonts w:ascii="Times New Roman" w:hAnsi="Times New Roman" w:cs="Times New Roman"/>
                <w:color w:val="000000"/>
                <w:sz w:val="24"/>
                <w:szCs w:val="24"/>
                <w:lang w:val="ru-RU"/>
              </w:rPr>
              <w:t>Альгин</w:t>
            </w:r>
            <w:r w:rsidRPr="000F462C">
              <w:rPr>
                <w:lang w:val="ru-RU"/>
              </w:rPr>
              <w:t xml:space="preserve"> </w:t>
            </w:r>
            <w:r w:rsidRPr="000F462C">
              <w:rPr>
                <w:rFonts w:ascii="Times New Roman" w:hAnsi="Times New Roman" w:cs="Times New Roman"/>
                <w:color w:val="000000"/>
                <w:sz w:val="24"/>
                <w:szCs w:val="24"/>
                <w:lang w:val="ru-RU"/>
              </w:rPr>
              <w:t>А.</w:t>
            </w:r>
            <w:r w:rsidRPr="000F462C">
              <w:rPr>
                <w:lang w:val="ru-RU"/>
              </w:rPr>
              <w:t xml:space="preserve"> </w:t>
            </w:r>
            <w:r w:rsidRPr="000F462C">
              <w:rPr>
                <w:rFonts w:ascii="Times New Roman" w:hAnsi="Times New Roman" w:cs="Times New Roman"/>
                <w:color w:val="000000"/>
                <w:sz w:val="24"/>
                <w:szCs w:val="24"/>
                <w:lang w:val="ru-RU"/>
              </w:rPr>
              <w:t>П.,</w:t>
            </w:r>
            <w:r w:rsidRPr="000F462C">
              <w:rPr>
                <w:lang w:val="ru-RU"/>
              </w:rPr>
              <w:t xml:space="preserve"> </w:t>
            </w:r>
            <w:r w:rsidRPr="000F462C">
              <w:rPr>
                <w:rFonts w:ascii="Times New Roman" w:hAnsi="Times New Roman" w:cs="Times New Roman"/>
                <w:color w:val="000000"/>
                <w:sz w:val="24"/>
                <w:szCs w:val="24"/>
                <w:lang w:val="ru-RU"/>
              </w:rPr>
              <w:t>Барыгин</w:t>
            </w:r>
            <w:r w:rsidRPr="000F462C">
              <w:rPr>
                <w:lang w:val="ru-RU"/>
              </w:rPr>
              <w:t xml:space="preserve"> </w:t>
            </w:r>
            <w:r w:rsidRPr="000F462C">
              <w:rPr>
                <w:rFonts w:ascii="Times New Roman" w:hAnsi="Times New Roman" w:cs="Times New Roman"/>
                <w:color w:val="000000"/>
                <w:sz w:val="24"/>
                <w:szCs w:val="24"/>
                <w:lang w:val="ru-RU"/>
              </w:rPr>
              <w:t>И.</w:t>
            </w:r>
            <w:r w:rsidRPr="000F462C">
              <w:rPr>
                <w:lang w:val="ru-RU"/>
              </w:rPr>
              <w:t xml:space="preserve"> </w:t>
            </w:r>
            <w:r w:rsidRPr="000F462C">
              <w:rPr>
                <w:rFonts w:ascii="Times New Roman" w:hAnsi="Times New Roman" w:cs="Times New Roman"/>
                <w:color w:val="000000"/>
                <w:sz w:val="24"/>
                <w:szCs w:val="24"/>
                <w:lang w:val="ru-RU"/>
              </w:rPr>
              <w:t>Н.,</w:t>
            </w:r>
            <w:r w:rsidRPr="000F462C">
              <w:rPr>
                <w:lang w:val="ru-RU"/>
              </w:rPr>
              <w:t xml:space="preserve"> </w:t>
            </w:r>
            <w:r w:rsidRPr="000F462C">
              <w:rPr>
                <w:rFonts w:ascii="Times New Roman" w:hAnsi="Times New Roman" w:cs="Times New Roman"/>
                <w:color w:val="000000"/>
                <w:sz w:val="24"/>
                <w:szCs w:val="24"/>
                <w:lang w:val="ru-RU"/>
              </w:rPr>
              <w:t>Ланцов</w:t>
            </w:r>
            <w:r w:rsidRPr="000F462C">
              <w:rPr>
                <w:lang w:val="ru-RU"/>
              </w:rPr>
              <w:t xml:space="preserve"> </w:t>
            </w:r>
            <w:r w:rsidRPr="000F462C">
              <w:rPr>
                <w:rFonts w:ascii="Times New Roman" w:hAnsi="Times New Roman" w:cs="Times New Roman"/>
                <w:color w:val="000000"/>
                <w:sz w:val="24"/>
                <w:szCs w:val="24"/>
                <w:lang w:val="ru-RU"/>
              </w:rPr>
              <w:t>С.</w:t>
            </w:r>
            <w:r w:rsidRPr="000F462C">
              <w:rPr>
                <w:lang w:val="ru-RU"/>
              </w:rPr>
              <w:t xml:space="preserve"> </w:t>
            </w:r>
            <w:r w:rsidRPr="000F462C">
              <w:rPr>
                <w:rFonts w:ascii="Times New Roman" w:hAnsi="Times New Roman" w:cs="Times New Roman"/>
                <w:color w:val="000000"/>
                <w:sz w:val="24"/>
                <w:szCs w:val="24"/>
                <w:lang w:val="ru-RU"/>
              </w:rPr>
              <w:t>А.,</w:t>
            </w:r>
            <w:r w:rsidRPr="000F462C">
              <w:rPr>
                <w:lang w:val="ru-RU"/>
              </w:rPr>
              <w:t xml:space="preserve"> </w:t>
            </w:r>
            <w:r w:rsidRPr="000F462C">
              <w:rPr>
                <w:rFonts w:ascii="Times New Roman" w:hAnsi="Times New Roman" w:cs="Times New Roman"/>
                <w:color w:val="000000"/>
                <w:sz w:val="24"/>
                <w:szCs w:val="24"/>
                <w:lang w:val="ru-RU"/>
              </w:rPr>
              <w:t>Милецкий</w:t>
            </w:r>
            <w:r w:rsidRPr="000F462C">
              <w:rPr>
                <w:lang w:val="ru-RU"/>
              </w:rPr>
              <w:t xml:space="preserve"> </w:t>
            </w:r>
            <w:r w:rsidRPr="000F462C">
              <w:rPr>
                <w:rFonts w:ascii="Times New Roman" w:hAnsi="Times New Roman" w:cs="Times New Roman"/>
                <w:color w:val="000000"/>
                <w:sz w:val="24"/>
                <w:szCs w:val="24"/>
                <w:lang w:val="ru-RU"/>
              </w:rPr>
              <w:t>В.</w:t>
            </w:r>
            <w:r w:rsidRPr="000F462C">
              <w:rPr>
                <w:lang w:val="ru-RU"/>
              </w:rPr>
              <w:t xml:space="preserve"> </w:t>
            </w:r>
            <w:r w:rsidRPr="000F462C">
              <w:rPr>
                <w:rFonts w:ascii="Times New Roman" w:hAnsi="Times New Roman" w:cs="Times New Roman"/>
                <w:color w:val="000000"/>
                <w:sz w:val="24"/>
                <w:szCs w:val="24"/>
                <w:lang w:val="ru-RU"/>
              </w:rPr>
              <w:t>П.,</w:t>
            </w:r>
            <w:r w:rsidRPr="000F462C">
              <w:rPr>
                <w:lang w:val="ru-RU"/>
              </w:rPr>
              <w:t xml:space="preserve"> </w:t>
            </w:r>
            <w:r w:rsidRPr="000F462C">
              <w:rPr>
                <w:rFonts w:ascii="Times New Roman" w:hAnsi="Times New Roman" w:cs="Times New Roman"/>
                <w:color w:val="000000"/>
                <w:sz w:val="24"/>
                <w:szCs w:val="24"/>
                <w:lang w:val="ru-RU"/>
              </w:rPr>
              <w:t>Стребков</w:t>
            </w:r>
            <w:r w:rsidRPr="000F462C">
              <w:rPr>
                <w:lang w:val="ru-RU"/>
              </w:rPr>
              <w:t xml:space="preserve"> </w:t>
            </w:r>
            <w:r w:rsidRPr="000F462C">
              <w:rPr>
                <w:rFonts w:ascii="Times New Roman" w:hAnsi="Times New Roman" w:cs="Times New Roman"/>
                <w:color w:val="000000"/>
                <w:sz w:val="24"/>
                <w:szCs w:val="24"/>
                <w:lang w:val="ru-RU"/>
              </w:rPr>
              <w:t>А.</w:t>
            </w:r>
            <w:r w:rsidRPr="000F462C">
              <w:rPr>
                <w:lang w:val="ru-RU"/>
              </w:rPr>
              <w:t xml:space="preserve"> </w:t>
            </w:r>
            <w:r w:rsidRPr="000F462C">
              <w:rPr>
                <w:rFonts w:ascii="Times New Roman" w:hAnsi="Times New Roman" w:cs="Times New Roman"/>
                <w:color w:val="000000"/>
                <w:sz w:val="24"/>
                <w:szCs w:val="24"/>
                <w:lang w:val="ru-RU"/>
              </w:rPr>
              <w:t>И.,</w:t>
            </w:r>
            <w:r w:rsidRPr="000F462C">
              <w:rPr>
                <w:lang w:val="ru-RU"/>
              </w:rPr>
              <w:t xml:space="preserve"> </w:t>
            </w:r>
            <w:r w:rsidRPr="000F462C">
              <w:rPr>
                <w:rFonts w:ascii="Times New Roman" w:hAnsi="Times New Roman" w:cs="Times New Roman"/>
                <w:color w:val="000000"/>
                <w:sz w:val="24"/>
                <w:szCs w:val="24"/>
                <w:lang w:val="ru-RU"/>
              </w:rPr>
              <w:t>Сунгуров</w:t>
            </w:r>
            <w:r w:rsidRPr="000F462C">
              <w:rPr>
                <w:lang w:val="ru-RU"/>
              </w:rPr>
              <w:t xml:space="preserve"> </w:t>
            </w:r>
            <w:r w:rsidRPr="000F462C">
              <w:rPr>
                <w:rFonts w:ascii="Times New Roman" w:hAnsi="Times New Roman" w:cs="Times New Roman"/>
                <w:color w:val="000000"/>
                <w:sz w:val="24"/>
                <w:szCs w:val="24"/>
                <w:lang w:val="ru-RU"/>
              </w:rPr>
              <w:t>А.</w:t>
            </w:r>
            <w:r w:rsidRPr="000F462C">
              <w:rPr>
                <w:lang w:val="ru-RU"/>
              </w:rPr>
              <w:t xml:space="preserve"> </w:t>
            </w:r>
            <w:r w:rsidRPr="000F462C">
              <w:rPr>
                <w:rFonts w:ascii="Times New Roman" w:hAnsi="Times New Roman" w:cs="Times New Roman"/>
                <w:color w:val="000000"/>
                <w:sz w:val="24"/>
                <w:szCs w:val="24"/>
                <w:lang w:val="ru-RU"/>
              </w:rPr>
              <w:t>Ю.,</w:t>
            </w:r>
            <w:r w:rsidRPr="000F462C">
              <w:rPr>
                <w:lang w:val="ru-RU"/>
              </w:rPr>
              <w:t xml:space="preserve"> </w:t>
            </w:r>
            <w:r w:rsidRPr="000F462C">
              <w:rPr>
                <w:rFonts w:ascii="Times New Roman" w:hAnsi="Times New Roman" w:cs="Times New Roman"/>
                <w:color w:val="000000"/>
                <w:sz w:val="24"/>
                <w:szCs w:val="24"/>
                <w:lang w:val="ru-RU"/>
              </w:rPr>
              <w:t>Бондарев</w:t>
            </w:r>
            <w:r w:rsidRPr="000F462C">
              <w:rPr>
                <w:lang w:val="ru-RU"/>
              </w:rPr>
              <w:t xml:space="preserve"> </w:t>
            </w:r>
            <w:r w:rsidRPr="000F462C">
              <w:rPr>
                <w:rFonts w:ascii="Times New Roman" w:hAnsi="Times New Roman" w:cs="Times New Roman"/>
                <w:color w:val="000000"/>
                <w:sz w:val="24"/>
                <w:szCs w:val="24"/>
                <w:lang w:val="ru-RU"/>
              </w:rPr>
              <w:t>А.</w:t>
            </w:r>
            <w:r w:rsidRPr="000F462C">
              <w:rPr>
                <w:lang w:val="ru-RU"/>
              </w:rPr>
              <w:t xml:space="preserve"> </w:t>
            </w:r>
            <w:r w:rsidRPr="000F462C">
              <w:rPr>
                <w:rFonts w:ascii="Times New Roman" w:hAnsi="Times New Roman" w:cs="Times New Roman"/>
                <w:color w:val="000000"/>
                <w:sz w:val="24"/>
                <w:szCs w:val="24"/>
                <w:lang w:val="ru-RU"/>
              </w:rPr>
              <w:t>К.,</w:t>
            </w:r>
            <w:r w:rsidRPr="000F462C">
              <w:rPr>
                <w:lang w:val="ru-RU"/>
              </w:rPr>
              <w:t xml:space="preserve"> </w:t>
            </w:r>
            <w:r w:rsidRPr="000F462C">
              <w:rPr>
                <w:rFonts w:ascii="Times New Roman" w:hAnsi="Times New Roman" w:cs="Times New Roman"/>
                <w:color w:val="000000"/>
                <w:sz w:val="24"/>
                <w:szCs w:val="24"/>
                <w:lang w:val="ru-RU"/>
              </w:rPr>
              <w:t>Гузов</w:t>
            </w:r>
            <w:r w:rsidRPr="000F462C">
              <w:rPr>
                <w:lang w:val="ru-RU"/>
              </w:rPr>
              <w:t xml:space="preserve"> </w:t>
            </w:r>
            <w:r w:rsidRPr="000F462C">
              <w:rPr>
                <w:rFonts w:ascii="Times New Roman" w:hAnsi="Times New Roman" w:cs="Times New Roman"/>
                <w:color w:val="000000"/>
                <w:sz w:val="24"/>
                <w:szCs w:val="24"/>
                <w:lang w:val="ru-RU"/>
              </w:rPr>
              <w:t>Ю.</w:t>
            </w:r>
            <w:r w:rsidRPr="000F462C">
              <w:rPr>
                <w:lang w:val="ru-RU"/>
              </w:rPr>
              <w:t xml:space="preserve"> </w:t>
            </w:r>
            <w:r w:rsidRPr="000F462C">
              <w:rPr>
                <w:rFonts w:ascii="Times New Roman" w:hAnsi="Times New Roman" w:cs="Times New Roman"/>
                <w:color w:val="000000"/>
                <w:sz w:val="24"/>
                <w:szCs w:val="24"/>
                <w:lang w:val="ru-RU"/>
              </w:rPr>
              <w:t>Н.,</w:t>
            </w:r>
            <w:r w:rsidRPr="000F462C">
              <w:rPr>
                <w:lang w:val="ru-RU"/>
              </w:rPr>
              <w:t xml:space="preserve"> </w:t>
            </w:r>
            <w:r w:rsidRPr="000F462C">
              <w:rPr>
                <w:rFonts w:ascii="Times New Roman" w:hAnsi="Times New Roman" w:cs="Times New Roman"/>
                <w:color w:val="000000"/>
                <w:sz w:val="24"/>
                <w:szCs w:val="24"/>
                <w:lang w:val="ru-RU"/>
              </w:rPr>
              <w:t>Кокшаров</w:t>
            </w:r>
            <w:r w:rsidRPr="000F462C">
              <w:rPr>
                <w:lang w:val="ru-RU"/>
              </w:rPr>
              <w:t xml:space="preserve"> </w:t>
            </w:r>
            <w:r w:rsidRPr="000F462C">
              <w:rPr>
                <w:rFonts w:ascii="Times New Roman" w:hAnsi="Times New Roman" w:cs="Times New Roman"/>
                <w:color w:val="000000"/>
                <w:sz w:val="24"/>
                <w:szCs w:val="24"/>
                <w:lang w:val="ru-RU"/>
              </w:rPr>
              <w:t>Н.</w:t>
            </w:r>
            <w:r w:rsidRPr="000F462C">
              <w:rPr>
                <w:lang w:val="ru-RU"/>
              </w:rPr>
              <w:t xml:space="preserve"> </w:t>
            </w:r>
            <w:r w:rsidRPr="000F462C">
              <w:rPr>
                <w:rFonts w:ascii="Times New Roman" w:hAnsi="Times New Roman" w:cs="Times New Roman"/>
                <w:color w:val="000000"/>
                <w:sz w:val="24"/>
                <w:szCs w:val="24"/>
                <w:lang w:val="ru-RU"/>
              </w:rPr>
              <w:t>В.,</w:t>
            </w:r>
            <w:r w:rsidRPr="000F462C">
              <w:rPr>
                <w:lang w:val="ru-RU"/>
              </w:rPr>
              <w:t xml:space="preserve"> </w:t>
            </w:r>
            <w:r w:rsidRPr="000F462C">
              <w:rPr>
                <w:rFonts w:ascii="Times New Roman" w:hAnsi="Times New Roman" w:cs="Times New Roman"/>
                <w:color w:val="000000"/>
                <w:sz w:val="24"/>
                <w:szCs w:val="24"/>
                <w:lang w:val="ru-RU"/>
              </w:rPr>
              <w:t>Курочкин</w:t>
            </w:r>
            <w:r w:rsidRPr="000F462C">
              <w:rPr>
                <w:lang w:val="ru-RU"/>
              </w:rPr>
              <w:t xml:space="preserve"> </w:t>
            </w:r>
            <w:r w:rsidRPr="000F462C">
              <w:rPr>
                <w:rFonts w:ascii="Times New Roman" w:hAnsi="Times New Roman" w:cs="Times New Roman"/>
                <w:color w:val="000000"/>
                <w:sz w:val="24"/>
                <w:szCs w:val="24"/>
                <w:lang w:val="ru-RU"/>
              </w:rPr>
              <w:t>А.</w:t>
            </w:r>
            <w:r w:rsidRPr="000F462C">
              <w:rPr>
                <w:lang w:val="ru-RU"/>
              </w:rPr>
              <w:t xml:space="preserve"> </w:t>
            </w:r>
            <w:r w:rsidRPr="000F462C">
              <w:rPr>
                <w:rFonts w:ascii="Times New Roman" w:hAnsi="Times New Roman" w:cs="Times New Roman"/>
                <w:color w:val="000000"/>
                <w:sz w:val="24"/>
                <w:szCs w:val="24"/>
                <w:lang w:val="ru-RU"/>
              </w:rPr>
              <w:t>В.,</w:t>
            </w:r>
            <w:r w:rsidRPr="000F462C">
              <w:rPr>
                <w:lang w:val="ru-RU"/>
              </w:rPr>
              <w:t xml:space="preserve"> </w:t>
            </w:r>
            <w:r w:rsidRPr="000F462C">
              <w:rPr>
                <w:rFonts w:ascii="Times New Roman" w:hAnsi="Times New Roman" w:cs="Times New Roman"/>
                <w:color w:val="000000"/>
                <w:sz w:val="24"/>
                <w:szCs w:val="24"/>
                <w:lang w:val="ru-RU"/>
              </w:rPr>
              <w:t>Меркулов</w:t>
            </w:r>
            <w:r w:rsidRPr="000F462C">
              <w:rPr>
                <w:lang w:val="ru-RU"/>
              </w:rPr>
              <w:t xml:space="preserve"> </w:t>
            </w:r>
            <w:r w:rsidRPr="000F462C">
              <w:rPr>
                <w:rFonts w:ascii="Times New Roman" w:hAnsi="Times New Roman" w:cs="Times New Roman"/>
                <w:color w:val="000000"/>
                <w:sz w:val="24"/>
                <w:szCs w:val="24"/>
                <w:lang w:val="ru-RU"/>
              </w:rPr>
              <w:t>В.</w:t>
            </w:r>
            <w:r w:rsidRPr="000F462C">
              <w:rPr>
                <w:lang w:val="ru-RU"/>
              </w:rPr>
              <w:t xml:space="preserve"> </w:t>
            </w:r>
            <w:r w:rsidRPr="000F462C">
              <w:rPr>
                <w:rFonts w:ascii="Times New Roman" w:hAnsi="Times New Roman" w:cs="Times New Roman"/>
                <w:color w:val="000000"/>
                <w:sz w:val="24"/>
                <w:szCs w:val="24"/>
                <w:lang w:val="ru-RU"/>
              </w:rPr>
              <w:t>М.,</w:t>
            </w:r>
            <w:r w:rsidRPr="000F462C">
              <w:rPr>
                <w:lang w:val="ru-RU"/>
              </w:rPr>
              <w:t xml:space="preserve"> </w:t>
            </w:r>
            <w:r w:rsidRPr="000F462C">
              <w:rPr>
                <w:rFonts w:ascii="Times New Roman" w:hAnsi="Times New Roman" w:cs="Times New Roman"/>
                <w:color w:val="000000"/>
                <w:sz w:val="24"/>
                <w:szCs w:val="24"/>
                <w:lang w:val="ru-RU"/>
              </w:rPr>
              <w:t>Харченко</w:t>
            </w:r>
            <w:r w:rsidRPr="000F462C">
              <w:rPr>
                <w:lang w:val="ru-RU"/>
              </w:rPr>
              <w:t xml:space="preserve"> </w:t>
            </w:r>
            <w:r w:rsidRPr="000F462C">
              <w:rPr>
                <w:rFonts w:ascii="Times New Roman" w:hAnsi="Times New Roman" w:cs="Times New Roman"/>
                <w:color w:val="000000"/>
                <w:sz w:val="24"/>
                <w:szCs w:val="24"/>
                <w:lang w:val="ru-RU"/>
              </w:rPr>
              <w:t>Л.</w:t>
            </w:r>
            <w:r w:rsidRPr="000F462C">
              <w:rPr>
                <w:lang w:val="ru-RU"/>
              </w:rPr>
              <w:t xml:space="preserve"> </w:t>
            </w:r>
            <w:r w:rsidRPr="000F462C">
              <w:rPr>
                <w:rFonts w:ascii="Times New Roman" w:hAnsi="Times New Roman" w:cs="Times New Roman"/>
                <w:color w:val="000000"/>
                <w:sz w:val="24"/>
                <w:szCs w:val="24"/>
                <w:lang w:val="ru-RU"/>
              </w:rPr>
              <w:t>Н.,</w:t>
            </w:r>
            <w:r w:rsidRPr="000F462C">
              <w:rPr>
                <w:lang w:val="ru-RU"/>
              </w:rPr>
              <w:t xml:space="preserve"> </w:t>
            </w:r>
            <w:r w:rsidRPr="000F462C">
              <w:rPr>
                <w:rFonts w:ascii="Times New Roman" w:hAnsi="Times New Roman" w:cs="Times New Roman"/>
                <w:color w:val="000000"/>
                <w:sz w:val="24"/>
                <w:szCs w:val="24"/>
                <w:lang w:val="ru-RU"/>
              </w:rPr>
              <w:t>Шишко</w:t>
            </w:r>
            <w:r w:rsidRPr="000F462C">
              <w:rPr>
                <w:lang w:val="ru-RU"/>
              </w:rPr>
              <w:t xml:space="preserve"> </w:t>
            </w:r>
            <w:r w:rsidRPr="000F462C">
              <w:rPr>
                <w:rFonts w:ascii="Times New Roman" w:hAnsi="Times New Roman" w:cs="Times New Roman"/>
                <w:color w:val="000000"/>
                <w:sz w:val="24"/>
                <w:szCs w:val="24"/>
                <w:lang w:val="ru-RU"/>
              </w:rPr>
              <w:t>П.</w:t>
            </w:r>
            <w:r w:rsidRPr="000F462C">
              <w:rPr>
                <w:lang w:val="ru-RU"/>
              </w:rPr>
              <w:t xml:space="preserve"> </w:t>
            </w:r>
            <w:r w:rsidRPr="000F462C">
              <w:rPr>
                <w:rFonts w:ascii="Times New Roman" w:hAnsi="Times New Roman" w:cs="Times New Roman"/>
                <w:color w:val="000000"/>
                <w:sz w:val="24"/>
                <w:szCs w:val="24"/>
                <w:lang w:val="ru-RU"/>
              </w:rPr>
              <w:t>М.,</w:t>
            </w:r>
            <w:r w:rsidRPr="000F462C">
              <w:rPr>
                <w:lang w:val="ru-RU"/>
              </w:rPr>
              <w:t xml:space="preserve"> </w:t>
            </w:r>
            <w:r w:rsidRPr="000F462C">
              <w:rPr>
                <w:rFonts w:ascii="Times New Roman" w:hAnsi="Times New Roman" w:cs="Times New Roman"/>
                <w:color w:val="000000"/>
                <w:sz w:val="24"/>
                <w:szCs w:val="24"/>
                <w:lang w:val="ru-RU"/>
              </w:rPr>
              <w:t>Ачкасов</w:t>
            </w:r>
            <w:r w:rsidRPr="000F462C">
              <w:rPr>
                <w:lang w:val="ru-RU"/>
              </w:rPr>
              <w:t xml:space="preserve"> </w:t>
            </w:r>
            <w:r w:rsidRPr="000F462C">
              <w:rPr>
                <w:rFonts w:ascii="Times New Roman" w:hAnsi="Times New Roman" w:cs="Times New Roman"/>
                <w:color w:val="000000"/>
                <w:sz w:val="24"/>
                <w:szCs w:val="24"/>
                <w:lang w:val="ru-RU"/>
              </w:rPr>
              <w:t>В.</w:t>
            </w:r>
            <w:r w:rsidRPr="000F462C">
              <w:rPr>
                <w:lang w:val="ru-RU"/>
              </w:rPr>
              <w:t xml:space="preserve"> </w:t>
            </w:r>
            <w:r w:rsidRPr="000F462C">
              <w:rPr>
                <w:rFonts w:ascii="Times New Roman" w:hAnsi="Times New Roman" w:cs="Times New Roman"/>
                <w:color w:val="000000"/>
                <w:sz w:val="24"/>
                <w:szCs w:val="24"/>
                <w:lang w:val="ru-RU"/>
              </w:rPr>
              <w:t>А.,</w:t>
            </w:r>
            <w:r w:rsidRPr="000F462C">
              <w:rPr>
                <w:lang w:val="ru-RU"/>
              </w:rPr>
              <w:t xml:space="preserve"> </w:t>
            </w:r>
            <w:r w:rsidRPr="000F462C">
              <w:rPr>
                <w:rFonts w:ascii="Times New Roman" w:hAnsi="Times New Roman" w:cs="Times New Roman"/>
                <w:color w:val="000000"/>
                <w:sz w:val="24"/>
                <w:szCs w:val="24"/>
                <w:lang w:val="ru-RU"/>
              </w:rPr>
              <w:t>Волчкова</w:t>
            </w:r>
            <w:r w:rsidRPr="000F462C">
              <w:rPr>
                <w:lang w:val="ru-RU"/>
              </w:rPr>
              <w:t xml:space="preserve"> </w:t>
            </w:r>
            <w:r w:rsidRPr="000F462C">
              <w:rPr>
                <w:rFonts w:ascii="Times New Roman" w:hAnsi="Times New Roman" w:cs="Times New Roman"/>
                <w:color w:val="000000"/>
                <w:sz w:val="24"/>
                <w:szCs w:val="24"/>
                <w:lang w:val="ru-RU"/>
              </w:rPr>
              <w:t>Л.</w:t>
            </w:r>
            <w:r w:rsidRPr="000F462C">
              <w:rPr>
                <w:lang w:val="ru-RU"/>
              </w:rPr>
              <w:t xml:space="preserve"> </w:t>
            </w:r>
            <w:r w:rsidRPr="000F462C">
              <w:rPr>
                <w:rFonts w:ascii="Times New Roman" w:hAnsi="Times New Roman" w:cs="Times New Roman"/>
                <w:color w:val="000000"/>
                <w:sz w:val="24"/>
                <w:szCs w:val="24"/>
                <w:lang w:val="ru-RU"/>
              </w:rPr>
              <w:t>Т.,</w:t>
            </w:r>
            <w:r w:rsidRPr="000F462C">
              <w:rPr>
                <w:lang w:val="ru-RU"/>
              </w:rPr>
              <w:t xml:space="preserve"> </w:t>
            </w:r>
            <w:r w:rsidRPr="000F462C">
              <w:rPr>
                <w:rFonts w:ascii="Times New Roman" w:hAnsi="Times New Roman" w:cs="Times New Roman"/>
                <w:color w:val="000000"/>
                <w:sz w:val="24"/>
                <w:szCs w:val="24"/>
                <w:lang w:val="ru-RU"/>
              </w:rPr>
              <w:t>Вульфович</w:t>
            </w:r>
            <w:r w:rsidRPr="000F462C">
              <w:rPr>
                <w:lang w:val="ru-RU"/>
              </w:rPr>
              <w:t xml:space="preserve"> </w:t>
            </w:r>
            <w:r w:rsidRPr="000F462C">
              <w:rPr>
                <w:rFonts w:ascii="Times New Roman" w:hAnsi="Times New Roman" w:cs="Times New Roman"/>
                <w:color w:val="000000"/>
                <w:sz w:val="24"/>
                <w:szCs w:val="24"/>
                <w:lang w:val="ru-RU"/>
              </w:rPr>
              <w:t>Р.</w:t>
            </w:r>
            <w:r w:rsidRPr="000F462C">
              <w:rPr>
                <w:lang w:val="ru-RU"/>
              </w:rPr>
              <w:t xml:space="preserve"> </w:t>
            </w:r>
            <w:r w:rsidRPr="000F462C">
              <w:rPr>
                <w:rFonts w:ascii="Times New Roman" w:hAnsi="Times New Roman" w:cs="Times New Roman"/>
                <w:color w:val="000000"/>
                <w:sz w:val="24"/>
                <w:szCs w:val="24"/>
                <w:lang w:val="ru-RU"/>
              </w:rPr>
              <w:t>М.,</w:t>
            </w:r>
            <w:r w:rsidRPr="000F462C">
              <w:rPr>
                <w:lang w:val="ru-RU"/>
              </w:rPr>
              <w:t xml:space="preserve"> </w:t>
            </w:r>
            <w:r w:rsidRPr="000F462C">
              <w:rPr>
                <w:rFonts w:ascii="Times New Roman" w:hAnsi="Times New Roman" w:cs="Times New Roman"/>
                <w:color w:val="000000"/>
                <w:sz w:val="24"/>
                <w:szCs w:val="24"/>
                <w:lang w:val="ru-RU"/>
              </w:rPr>
              <w:t>Грибанова</w:t>
            </w:r>
            <w:r w:rsidRPr="000F462C">
              <w:rPr>
                <w:lang w:val="ru-RU"/>
              </w:rPr>
              <w:t xml:space="preserve"> </w:t>
            </w:r>
            <w:r w:rsidRPr="000F462C">
              <w:rPr>
                <w:rFonts w:ascii="Times New Roman" w:hAnsi="Times New Roman" w:cs="Times New Roman"/>
                <w:color w:val="000000"/>
                <w:sz w:val="24"/>
                <w:szCs w:val="24"/>
                <w:lang w:val="ru-RU"/>
              </w:rPr>
              <w:t>Г.</w:t>
            </w:r>
            <w:r w:rsidRPr="000F462C">
              <w:rPr>
                <w:lang w:val="ru-RU"/>
              </w:rPr>
              <w:t xml:space="preserve"> </w:t>
            </w:r>
            <w:r w:rsidRPr="000F462C">
              <w:rPr>
                <w:rFonts w:ascii="Times New Roman" w:hAnsi="Times New Roman" w:cs="Times New Roman"/>
                <w:color w:val="000000"/>
                <w:sz w:val="24"/>
                <w:szCs w:val="24"/>
                <w:lang w:val="ru-RU"/>
              </w:rPr>
              <w:t>И.,</w:t>
            </w:r>
            <w:r w:rsidRPr="000F462C">
              <w:rPr>
                <w:lang w:val="ru-RU"/>
              </w:rPr>
              <w:t xml:space="preserve"> </w:t>
            </w:r>
            <w:r w:rsidRPr="000F462C">
              <w:rPr>
                <w:rFonts w:ascii="Times New Roman" w:hAnsi="Times New Roman" w:cs="Times New Roman"/>
                <w:color w:val="000000"/>
                <w:sz w:val="24"/>
                <w:szCs w:val="24"/>
                <w:lang w:val="ru-RU"/>
              </w:rPr>
              <w:t>Минина</w:t>
            </w:r>
            <w:r w:rsidRPr="000F462C">
              <w:rPr>
                <w:lang w:val="ru-RU"/>
              </w:rPr>
              <w:t xml:space="preserve"> </w:t>
            </w:r>
            <w:r w:rsidRPr="000F462C">
              <w:rPr>
                <w:rFonts w:ascii="Times New Roman" w:hAnsi="Times New Roman" w:cs="Times New Roman"/>
                <w:color w:val="000000"/>
                <w:sz w:val="24"/>
                <w:szCs w:val="24"/>
                <w:lang w:val="ru-RU"/>
              </w:rPr>
              <w:t>В.</w:t>
            </w:r>
            <w:r w:rsidRPr="000F462C">
              <w:rPr>
                <w:lang w:val="ru-RU"/>
              </w:rPr>
              <w:t xml:space="preserve"> </w:t>
            </w:r>
            <w:r w:rsidRPr="000F462C">
              <w:rPr>
                <w:rFonts w:ascii="Times New Roman" w:hAnsi="Times New Roman" w:cs="Times New Roman"/>
                <w:color w:val="000000"/>
                <w:sz w:val="24"/>
                <w:szCs w:val="24"/>
                <w:lang w:val="ru-RU"/>
              </w:rPr>
              <w:t>Н.,</w:t>
            </w:r>
            <w:r w:rsidRPr="000F462C">
              <w:rPr>
                <w:lang w:val="ru-RU"/>
              </w:rPr>
              <w:t xml:space="preserve"> </w:t>
            </w:r>
            <w:r w:rsidRPr="000F462C">
              <w:rPr>
                <w:rFonts w:ascii="Times New Roman" w:hAnsi="Times New Roman" w:cs="Times New Roman"/>
                <w:color w:val="000000"/>
                <w:sz w:val="24"/>
                <w:szCs w:val="24"/>
                <w:lang w:val="ru-RU"/>
              </w:rPr>
              <w:t>Осипов</w:t>
            </w:r>
            <w:r w:rsidRPr="000F462C">
              <w:rPr>
                <w:lang w:val="ru-RU"/>
              </w:rPr>
              <w:t xml:space="preserve"> </w:t>
            </w:r>
            <w:r w:rsidRPr="000F462C">
              <w:rPr>
                <w:rFonts w:ascii="Times New Roman" w:hAnsi="Times New Roman" w:cs="Times New Roman"/>
                <w:color w:val="000000"/>
                <w:sz w:val="24"/>
                <w:szCs w:val="24"/>
                <w:lang w:val="ru-RU"/>
              </w:rPr>
              <w:t>И.</w:t>
            </w:r>
            <w:r w:rsidRPr="000F462C">
              <w:rPr>
                <w:lang w:val="ru-RU"/>
              </w:rPr>
              <w:t xml:space="preserve"> </w:t>
            </w:r>
            <w:r w:rsidRPr="000F462C">
              <w:rPr>
                <w:rFonts w:ascii="Times New Roman" w:hAnsi="Times New Roman" w:cs="Times New Roman"/>
                <w:color w:val="000000"/>
                <w:sz w:val="24"/>
                <w:szCs w:val="24"/>
                <w:lang w:val="ru-RU"/>
              </w:rPr>
              <w:t>Д.,</w:t>
            </w:r>
            <w:r w:rsidRPr="000F462C">
              <w:rPr>
                <w:lang w:val="ru-RU"/>
              </w:rPr>
              <w:t xml:space="preserve"> </w:t>
            </w:r>
            <w:r w:rsidRPr="000F462C">
              <w:rPr>
                <w:rFonts w:ascii="Times New Roman" w:hAnsi="Times New Roman" w:cs="Times New Roman"/>
                <w:color w:val="000000"/>
                <w:sz w:val="24"/>
                <w:szCs w:val="24"/>
                <w:lang w:val="ru-RU"/>
              </w:rPr>
              <w:t>Торре</w:t>
            </w:r>
            <w:r w:rsidRPr="000F462C">
              <w:rPr>
                <w:lang w:val="ru-RU"/>
              </w:rPr>
              <w:t xml:space="preserve"> </w:t>
            </w:r>
            <w:r w:rsidRPr="000F462C">
              <w:rPr>
                <w:rFonts w:ascii="Times New Roman" w:hAnsi="Times New Roman" w:cs="Times New Roman"/>
                <w:color w:val="000000"/>
                <w:sz w:val="24"/>
                <w:szCs w:val="24"/>
                <w:lang w:val="ru-RU"/>
              </w:rPr>
              <w:t>А.,</w:t>
            </w:r>
            <w:r w:rsidRPr="000F462C">
              <w:rPr>
                <w:lang w:val="ru-RU"/>
              </w:rPr>
              <w:t xml:space="preserve"> </w:t>
            </w:r>
            <w:r w:rsidRPr="000F462C">
              <w:rPr>
                <w:rFonts w:ascii="Times New Roman" w:hAnsi="Times New Roman" w:cs="Times New Roman"/>
                <w:color w:val="000000"/>
                <w:sz w:val="24"/>
                <w:szCs w:val="24"/>
                <w:lang w:val="ru-RU"/>
              </w:rPr>
              <w:t>Быков</w:t>
            </w:r>
            <w:r w:rsidRPr="000F462C">
              <w:rPr>
                <w:lang w:val="ru-RU"/>
              </w:rPr>
              <w:t xml:space="preserve"> </w:t>
            </w:r>
            <w:r w:rsidRPr="000F462C">
              <w:rPr>
                <w:rFonts w:ascii="Times New Roman" w:hAnsi="Times New Roman" w:cs="Times New Roman"/>
                <w:color w:val="000000"/>
                <w:sz w:val="24"/>
                <w:szCs w:val="24"/>
                <w:lang w:val="ru-RU"/>
              </w:rPr>
              <w:t>В.</w:t>
            </w:r>
            <w:r w:rsidRPr="000F462C">
              <w:rPr>
                <w:lang w:val="ru-RU"/>
              </w:rPr>
              <w:t xml:space="preserve"> </w:t>
            </w:r>
            <w:r w:rsidRPr="000F462C">
              <w:rPr>
                <w:rFonts w:ascii="Times New Roman" w:hAnsi="Times New Roman" w:cs="Times New Roman"/>
                <w:color w:val="000000"/>
                <w:sz w:val="24"/>
                <w:szCs w:val="24"/>
                <w:lang w:val="ru-RU"/>
              </w:rPr>
              <w:t>П.,</w:t>
            </w:r>
            <w:r w:rsidRPr="000F462C">
              <w:rPr>
                <w:lang w:val="ru-RU"/>
              </w:rPr>
              <w:t xml:space="preserve"> </w:t>
            </w:r>
            <w:r w:rsidRPr="000F462C">
              <w:rPr>
                <w:rFonts w:ascii="Times New Roman" w:hAnsi="Times New Roman" w:cs="Times New Roman"/>
                <w:color w:val="000000"/>
                <w:sz w:val="24"/>
                <w:szCs w:val="24"/>
                <w:lang w:val="ru-RU"/>
              </w:rPr>
              <w:t>Волкова</w:t>
            </w:r>
            <w:r w:rsidRPr="000F462C">
              <w:rPr>
                <w:lang w:val="ru-RU"/>
              </w:rPr>
              <w:t xml:space="preserve"> </w:t>
            </w:r>
            <w:r w:rsidRPr="000F462C">
              <w:rPr>
                <w:rFonts w:ascii="Times New Roman" w:hAnsi="Times New Roman" w:cs="Times New Roman"/>
                <w:color w:val="000000"/>
                <w:sz w:val="24"/>
                <w:szCs w:val="24"/>
                <w:lang w:val="ru-RU"/>
              </w:rPr>
              <w:t>А.</w:t>
            </w:r>
            <w:r w:rsidRPr="000F462C">
              <w:rPr>
                <w:lang w:val="ru-RU"/>
              </w:rPr>
              <w:t xml:space="preserve"> </w:t>
            </w:r>
            <w:r w:rsidRPr="000F462C">
              <w:rPr>
                <w:rFonts w:ascii="Times New Roman" w:hAnsi="Times New Roman" w:cs="Times New Roman"/>
                <w:color w:val="000000"/>
                <w:sz w:val="24"/>
                <w:szCs w:val="24"/>
                <w:lang w:val="ru-RU"/>
              </w:rPr>
              <w:t>В.,</w:t>
            </w:r>
            <w:r w:rsidRPr="000F462C">
              <w:rPr>
                <w:lang w:val="ru-RU"/>
              </w:rPr>
              <w:t xml:space="preserve"> </w:t>
            </w:r>
            <w:r w:rsidRPr="000F462C">
              <w:rPr>
                <w:rFonts w:ascii="Times New Roman" w:hAnsi="Times New Roman" w:cs="Times New Roman"/>
                <w:color w:val="000000"/>
                <w:sz w:val="24"/>
                <w:szCs w:val="24"/>
                <w:lang w:val="ru-RU"/>
              </w:rPr>
              <w:t>Кашина</w:t>
            </w:r>
            <w:r w:rsidRPr="000F462C">
              <w:rPr>
                <w:lang w:val="ru-RU"/>
              </w:rPr>
              <w:t xml:space="preserve"> </w:t>
            </w:r>
            <w:r w:rsidRPr="000F462C">
              <w:rPr>
                <w:rFonts w:ascii="Times New Roman" w:hAnsi="Times New Roman" w:cs="Times New Roman"/>
                <w:color w:val="000000"/>
                <w:sz w:val="24"/>
                <w:szCs w:val="24"/>
                <w:lang w:val="ru-RU"/>
              </w:rPr>
              <w:t>М.</w:t>
            </w:r>
            <w:r w:rsidRPr="000F462C">
              <w:rPr>
                <w:lang w:val="ru-RU"/>
              </w:rPr>
              <w:t xml:space="preserve"> </w:t>
            </w:r>
            <w:r w:rsidRPr="000F462C">
              <w:rPr>
                <w:rFonts w:ascii="Times New Roman" w:hAnsi="Times New Roman" w:cs="Times New Roman"/>
                <w:color w:val="000000"/>
                <w:sz w:val="24"/>
                <w:szCs w:val="24"/>
                <w:lang w:val="ru-RU"/>
              </w:rPr>
              <w:t>А.,</w:t>
            </w:r>
            <w:r w:rsidRPr="000F462C">
              <w:rPr>
                <w:lang w:val="ru-RU"/>
              </w:rPr>
              <w:t xml:space="preserve"> </w:t>
            </w:r>
            <w:r w:rsidRPr="000F462C">
              <w:rPr>
                <w:rFonts w:ascii="Times New Roman" w:hAnsi="Times New Roman" w:cs="Times New Roman"/>
                <w:color w:val="000000"/>
                <w:sz w:val="24"/>
                <w:szCs w:val="24"/>
                <w:lang w:val="ru-RU"/>
              </w:rPr>
              <w:t>Кузнецов</w:t>
            </w:r>
            <w:r w:rsidRPr="000F462C">
              <w:rPr>
                <w:lang w:val="ru-RU"/>
              </w:rPr>
              <w:t xml:space="preserve"> </w:t>
            </w:r>
            <w:r w:rsidRPr="000F462C">
              <w:rPr>
                <w:rFonts w:ascii="Times New Roman" w:hAnsi="Times New Roman" w:cs="Times New Roman"/>
                <w:color w:val="000000"/>
                <w:sz w:val="24"/>
                <w:szCs w:val="24"/>
                <w:lang w:val="ru-RU"/>
              </w:rPr>
              <w:t>Н.</w:t>
            </w:r>
            <w:r w:rsidRPr="000F462C">
              <w:rPr>
                <w:lang w:val="ru-RU"/>
              </w:rPr>
              <w:t xml:space="preserve"> </w:t>
            </w:r>
            <w:r w:rsidRPr="000F462C">
              <w:rPr>
                <w:rFonts w:ascii="Times New Roman" w:hAnsi="Times New Roman" w:cs="Times New Roman"/>
                <w:color w:val="000000"/>
                <w:sz w:val="24"/>
                <w:szCs w:val="24"/>
                <w:lang w:val="ru-RU"/>
              </w:rPr>
              <w:t>В.,</w:t>
            </w:r>
            <w:r w:rsidRPr="000F462C">
              <w:rPr>
                <w:lang w:val="ru-RU"/>
              </w:rPr>
              <w:t xml:space="preserve"> </w:t>
            </w:r>
            <w:r w:rsidRPr="000F462C">
              <w:rPr>
                <w:rFonts w:ascii="Times New Roman" w:hAnsi="Times New Roman" w:cs="Times New Roman"/>
                <w:color w:val="000000"/>
                <w:sz w:val="24"/>
                <w:szCs w:val="24"/>
                <w:lang w:val="ru-RU"/>
              </w:rPr>
              <w:t>Кулакова</w:t>
            </w:r>
            <w:r w:rsidRPr="000F462C">
              <w:rPr>
                <w:lang w:val="ru-RU"/>
              </w:rPr>
              <w:t xml:space="preserve"> </w:t>
            </w:r>
            <w:r w:rsidRPr="000F462C">
              <w:rPr>
                <w:rFonts w:ascii="Times New Roman" w:hAnsi="Times New Roman" w:cs="Times New Roman"/>
                <w:color w:val="000000"/>
                <w:sz w:val="24"/>
                <w:szCs w:val="24"/>
                <w:lang w:val="ru-RU"/>
              </w:rPr>
              <w:t>Т.</w:t>
            </w:r>
            <w:r w:rsidRPr="000F462C">
              <w:rPr>
                <w:lang w:val="ru-RU"/>
              </w:rPr>
              <w:t xml:space="preserve"> </w:t>
            </w:r>
            <w:r w:rsidRPr="000F462C">
              <w:rPr>
                <w:rFonts w:ascii="Times New Roman" w:hAnsi="Times New Roman" w:cs="Times New Roman"/>
                <w:color w:val="000000"/>
                <w:sz w:val="24"/>
                <w:szCs w:val="24"/>
                <w:lang w:val="ru-RU"/>
              </w:rPr>
              <w:t>А.,</w:t>
            </w:r>
            <w:r w:rsidRPr="000F462C">
              <w:rPr>
                <w:lang w:val="ru-RU"/>
              </w:rPr>
              <w:t xml:space="preserve"> </w:t>
            </w:r>
            <w:r w:rsidRPr="000F462C">
              <w:rPr>
                <w:rFonts w:ascii="Times New Roman" w:hAnsi="Times New Roman" w:cs="Times New Roman"/>
                <w:color w:val="000000"/>
                <w:sz w:val="24"/>
                <w:szCs w:val="24"/>
                <w:lang w:val="ru-RU"/>
              </w:rPr>
              <w:t>Михайлов</w:t>
            </w:r>
            <w:r w:rsidRPr="000F462C">
              <w:rPr>
                <w:lang w:val="ru-RU"/>
              </w:rPr>
              <w:t xml:space="preserve"> </w:t>
            </w:r>
          </w:p>
        </w:tc>
      </w:tr>
      <w:tr w:rsidR="0091348B" w:rsidRPr="000F462C">
        <w:trPr>
          <w:trHeight w:hRule="exact" w:val="1686"/>
        </w:trPr>
        <w:tc>
          <w:tcPr>
            <w:tcW w:w="9654" w:type="dxa"/>
            <w:gridSpan w:val="2"/>
            <w:vMerge/>
            <w:shd w:val="clear" w:color="000000" w:fill="FFFFFF"/>
            <w:tcMar>
              <w:left w:w="34" w:type="dxa"/>
              <w:right w:w="34" w:type="dxa"/>
            </w:tcMar>
          </w:tcPr>
          <w:p w:rsidR="0091348B" w:rsidRPr="000F462C" w:rsidRDefault="0091348B">
            <w:pPr>
              <w:rPr>
                <w:lang w:val="ru-RU"/>
              </w:rPr>
            </w:pPr>
          </w:p>
        </w:tc>
      </w:tr>
    </w:tbl>
    <w:p w:rsidR="0091348B" w:rsidRPr="000F462C" w:rsidRDefault="000F462C">
      <w:pPr>
        <w:rPr>
          <w:sz w:val="0"/>
          <w:szCs w:val="0"/>
          <w:lang w:val="ru-RU"/>
        </w:rPr>
      </w:pPr>
      <w:r w:rsidRPr="000F462C">
        <w:rPr>
          <w:lang w:val="ru-RU"/>
        </w:rPr>
        <w:br w:type="page"/>
      </w:r>
    </w:p>
    <w:tbl>
      <w:tblPr>
        <w:tblW w:w="0" w:type="auto"/>
        <w:tblCellMar>
          <w:left w:w="0" w:type="dxa"/>
          <w:right w:w="0" w:type="dxa"/>
        </w:tblCellMar>
        <w:tblLook w:val="04A0"/>
      </w:tblPr>
      <w:tblGrid>
        <w:gridCol w:w="9654"/>
      </w:tblGrid>
      <w:tr w:rsidR="0091348B" w:rsidRPr="000F462C">
        <w:trPr>
          <w:trHeight w:hRule="exact" w:val="826"/>
        </w:trPr>
        <w:tc>
          <w:tcPr>
            <w:tcW w:w="9654" w:type="dxa"/>
            <w:shd w:val="clear" w:color="000000" w:fill="FFFFFF"/>
            <w:tcMar>
              <w:left w:w="34" w:type="dxa"/>
              <w:right w:w="34" w:type="dxa"/>
            </w:tcMar>
          </w:tcPr>
          <w:p w:rsidR="0091348B" w:rsidRPr="000F462C" w:rsidRDefault="000F462C">
            <w:pPr>
              <w:spacing w:after="0" w:line="240" w:lineRule="auto"/>
              <w:jc w:val="both"/>
              <w:rPr>
                <w:sz w:val="24"/>
                <w:szCs w:val="24"/>
                <w:lang w:val="ru-RU"/>
              </w:rPr>
            </w:pPr>
            <w:r w:rsidRPr="000F462C">
              <w:rPr>
                <w:rFonts w:ascii="Times New Roman" w:hAnsi="Times New Roman" w:cs="Times New Roman"/>
                <w:color w:val="000000"/>
                <w:sz w:val="24"/>
                <w:szCs w:val="24"/>
                <w:lang w:val="ru-RU"/>
              </w:rPr>
              <w:lastRenderedPageBreak/>
              <w:t>А.</w:t>
            </w:r>
            <w:r w:rsidRPr="000F462C">
              <w:rPr>
                <w:lang w:val="ru-RU"/>
              </w:rPr>
              <w:t xml:space="preserve"> </w:t>
            </w:r>
            <w:r w:rsidRPr="000F462C">
              <w:rPr>
                <w:rFonts w:ascii="Times New Roman" w:hAnsi="Times New Roman" w:cs="Times New Roman"/>
                <w:color w:val="000000"/>
                <w:sz w:val="24"/>
                <w:szCs w:val="24"/>
                <w:lang w:val="ru-RU"/>
              </w:rPr>
              <w:t>А.,</w:t>
            </w:r>
            <w:r w:rsidRPr="000F462C">
              <w:rPr>
                <w:lang w:val="ru-RU"/>
              </w:rPr>
              <w:t xml:space="preserve"> </w:t>
            </w:r>
            <w:r w:rsidRPr="000F462C">
              <w:rPr>
                <w:rFonts w:ascii="Times New Roman" w:hAnsi="Times New Roman" w:cs="Times New Roman"/>
                <w:color w:val="000000"/>
                <w:sz w:val="24"/>
                <w:szCs w:val="24"/>
                <w:lang w:val="ru-RU"/>
              </w:rPr>
              <w:t>Орлова</w:t>
            </w:r>
            <w:r w:rsidRPr="000F462C">
              <w:rPr>
                <w:lang w:val="ru-RU"/>
              </w:rPr>
              <w:t xml:space="preserve"> </w:t>
            </w:r>
            <w:r w:rsidRPr="000F462C">
              <w:rPr>
                <w:rFonts w:ascii="Times New Roman" w:hAnsi="Times New Roman" w:cs="Times New Roman"/>
                <w:color w:val="000000"/>
                <w:sz w:val="24"/>
                <w:szCs w:val="24"/>
                <w:lang w:val="ru-RU"/>
              </w:rPr>
              <w:t>Н.</w:t>
            </w:r>
            <w:r w:rsidRPr="000F462C">
              <w:rPr>
                <w:lang w:val="ru-RU"/>
              </w:rPr>
              <w:t xml:space="preserve"> </w:t>
            </w:r>
            <w:r w:rsidRPr="000F462C">
              <w:rPr>
                <w:rFonts w:ascii="Times New Roman" w:hAnsi="Times New Roman" w:cs="Times New Roman"/>
                <w:color w:val="000000"/>
                <w:sz w:val="24"/>
                <w:szCs w:val="24"/>
                <w:lang w:val="ru-RU"/>
              </w:rPr>
              <w:t>Х.,</w:t>
            </w:r>
            <w:r w:rsidRPr="000F462C">
              <w:rPr>
                <w:lang w:val="ru-RU"/>
              </w:rPr>
              <w:t xml:space="preserve"> </w:t>
            </w:r>
            <w:r w:rsidRPr="000F462C">
              <w:rPr>
                <w:rFonts w:ascii="Times New Roman" w:hAnsi="Times New Roman" w:cs="Times New Roman"/>
                <w:color w:val="000000"/>
                <w:sz w:val="24"/>
                <w:szCs w:val="24"/>
                <w:lang w:val="ru-RU"/>
              </w:rPr>
              <w:t>Смолина</w:t>
            </w:r>
            <w:r w:rsidRPr="000F462C">
              <w:rPr>
                <w:lang w:val="ru-RU"/>
              </w:rPr>
              <w:t xml:space="preserve"> </w:t>
            </w:r>
            <w:r w:rsidRPr="000F462C">
              <w:rPr>
                <w:rFonts w:ascii="Times New Roman" w:hAnsi="Times New Roman" w:cs="Times New Roman"/>
                <w:color w:val="000000"/>
                <w:sz w:val="24"/>
                <w:szCs w:val="24"/>
                <w:lang w:val="ru-RU"/>
              </w:rPr>
              <w:t>В.</w:t>
            </w:r>
            <w:r w:rsidRPr="000F462C">
              <w:rPr>
                <w:lang w:val="ru-RU"/>
              </w:rPr>
              <w:t xml:space="preserve"> </w:t>
            </w:r>
            <w:r w:rsidRPr="000F462C">
              <w:rPr>
                <w:rFonts w:ascii="Times New Roman" w:hAnsi="Times New Roman" w:cs="Times New Roman"/>
                <w:color w:val="000000"/>
                <w:sz w:val="24"/>
                <w:szCs w:val="24"/>
                <w:lang w:val="ru-RU"/>
              </w:rPr>
              <w:t>К.,</w:t>
            </w:r>
            <w:r w:rsidRPr="000F462C">
              <w:rPr>
                <w:lang w:val="ru-RU"/>
              </w:rPr>
              <w:t xml:space="preserve"> </w:t>
            </w:r>
            <w:r w:rsidRPr="000F462C">
              <w:rPr>
                <w:rFonts w:ascii="Times New Roman" w:hAnsi="Times New Roman" w:cs="Times New Roman"/>
                <w:color w:val="000000"/>
                <w:sz w:val="24"/>
                <w:szCs w:val="24"/>
                <w:lang w:val="ru-RU"/>
              </w:rPr>
              <w:t>Станкевич</w:t>
            </w:r>
            <w:r w:rsidRPr="000F462C">
              <w:rPr>
                <w:lang w:val="ru-RU"/>
              </w:rPr>
              <w:t xml:space="preserve"> </w:t>
            </w:r>
            <w:r w:rsidRPr="000F462C">
              <w:rPr>
                <w:rFonts w:ascii="Times New Roman" w:hAnsi="Times New Roman" w:cs="Times New Roman"/>
                <w:color w:val="000000"/>
                <w:sz w:val="24"/>
                <w:szCs w:val="24"/>
                <w:lang w:val="ru-RU"/>
              </w:rPr>
              <w:t>Л.</w:t>
            </w:r>
            <w:r w:rsidRPr="000F462C">
              <w:rPr>
                <w:lang w:val="ru-RU"/>
              </w:rPr>
              <w:t xml:space="preserve"> </w:t>
            </w:r>
            <w:r w:rsidRPr="000F462C">
              <w:rPr>
                <w:rFonts w:ascii="Times New Roman" w:hAnsi="Times New Roman" w:cs="Times New Roman"/>
                <w:color w:val="000000"/>
                <w:sz w:val="24"/>
                <w:szCs w:val="24"/>
                <w:lang w:val="ru-RU"/>
              </w:rPr>
              <w:t>Т.,</w:t>
            </w:r>
            <w:r w:rsidRPr="000F462C">
              <w:rPr>
                <w:lang w:val="ru-RU"/>
              </w:rPr>
              <w:t xml:space="preserve"> </w:t>
            </w:r>
            <w:r w:rsidRPr="000F462C">
              <w:rPr>
                <w:rFonts w:ascii="Times New Roman" w:hAnsi="Times New Roman" w:cs="Times New Roman"/>
                <w:color w:val="000000"/>
                <w:sz w:val="24"/>
                <w:szCs w:val="24"/>
                <w:lang w:val="ru-RU"/>
              </w:rPr>
              <w:t>Тюрин</w:t>
            </w:r>
            <w:r w:rsidRPr="000F462C">
              <w:rPr>
                <w:lang w:val="ru-RU"/>
              </w:rPr>
              <w:t xml:space="preserve"> </w:t>
            </w:r>
            <w:r w:rsidRPr="000F462C">
              <w:rPr>
                <w:rFonts w:ascii="Times New Roman" w:hAnsi="Times New Roman" w:cs="Times New Roman"/>
                <w:color w:val="000000"/>
                <w:sz w:val="24"/>
                <w:szCs w:val="24"/>
                <w:lang w:val="ru-RU"/>
              </w:rPr>
              <w:t>В.</w:t>
            </w:r>
            <w:r w:rsidRPr="000F462C">
              <w:rPr>
                <w:lang w:val="ru-RU"/>
              </w:rPr>
              <w:t xml:space="preserve"> </w:t>
            </w:r>
            <w:r w:rsidRPr="000F462C">
              <w:rPr>
                <w:rFonts w:ascii="Times New Roman" w:hAnsi="Times New Roman" w:cs="Times New Roman"/>
                <w:color w:val="000000"/>
                <w:sz w:val="24"/>
                <w:szCs w:val="24"/>
                <w:lang w:val="ru-RU"/>
              </w:rPr>
              <w:t>А.,</w:t>
            </w:r>
            <w:r w:rsidRPr="000F462C">
              <w:rPr>
                <w:lang w:val="ru-RU"/>
              </w:rPr>
              <w:t xml:space="preserve"> </w:t>
            </w:r>
            <w:r w:rsidRPr="000F462C">
              <w:rPr>
                <w:rFonts w:ascii="Times New Roman" w:hAnsi="Times New Roman" w:cs="Times New Roman"/>
                <w:color w:val="000000"/>
                <w:sz w:val="24"/>
                <w:szCs w:val="24"/>
                <w:lang w:val="ru-RU"/>
              </w:rPr>
              <w:t>Горный</w:t>
            </w:r>
            <w:r w:rsidRPr="000F462C">
              <w:rPr>
                <w:lang w:val="ru-RU"/>
              </w:rPr>
              <w:t xml:space="preserve"> </w:t>
            </w:r>
            <w:r w:rsidRPr="000F462C">
              <w:rPr>
                <w:rFonts w:ascii="Times New Roman" w:hAnsi="Times New Roman" w:cs="Times New Roman"/>
                <w:color w:val="000000"/>
                <w:sz w:val="24"/>
                <w:szCs w:val="24"/>
                <w:lang w:val="ru-RU"/>
              </w:rPr>
              <w:t>М.</w:t>
            </w:r>
            <w:r w:rsidRPr="000F462C">
              <w:rPr>
                <w:lang w:val="ru-RU"/>
              </w:rPr>
              <w:t xml:space="preserve"> </w:t>
            </w:r>
            <w:r w:rsidRPr="000F462C">
              <w:rPr>
                <w:rFonts w:ascii="Times New Roman" w:hAnsi="Times New Roman" w:cs="Times New Roman"/>
                <w:color w:val="000000"/>
                <w:sz w:val="24"/>
                <w:szCs w:val="24"/>
                <w:lang w:val="ru-RU"/>
              </w:rPr>
              <w:t>Б.,</w:t>
            </w:r>
            <w:r w:rsidRPr="000F462C">
              <w:rPr>
                <w:lang w:val="ru-RU"/>
              </w:rPr>
              <w:t xml:space="preserve"> </w:t>
            </w:r>
            <w:r w:rsidRPr="000F462C">
              <w:rPr>
                <w:rFonts w:ascii="Times New Roman" w:hAnsi="Times New Roman" w:cs="Times New Roman"/>
                <w:color w:val="000000"/>
                <w:sz w:val="24"/>
                <w:szCs w:val="24"/>
                <w:lang w:val="ru-RU"/>
              </w:rPr>
              <w:t>Туманян</w:t>
            </w:r>
            <w:r w:rsidRPr="000F462C">
              <w:rPr>
                <w:lang w:val="ru-RU"/>
              </w:rPr>
              <w:t xml:space="preserve"> </w:t>
            </w:r>
            <w:r w:rsidRPr="000F462C">
              <w:rPr>
                <w:rFonts w:ascii="Times New Roman" w:hAnsi="Times New Roman" w:cs="Times New Roman"/>
                <w:color w:val="000000"/>
                <w:sz w:val="24"/>
                <w:szCs w:val="24"/>
                <w:lang w:val="ru-RU"/>
              </w:rPr>
              <w:t>Т.</w:t>
            </w:r>
            <w:r w:rsidRPr="000F462C">
              <w:rPr>
                <w:lang w:val="ru-RU"/>
              </w:rPr>
              <w:t xml:space="preserve"> </w:t>
            </w:r>
            <w:r w:rsidRPr="000F462C">
              <w:rPr>
                <w:rFonts w:ascii="Times New Roman" w:hAnsi="Times New Roman" w:cs="Times New Roman"/>
                <w:color w:val="000000"/>
                <w:sz w:val="24"/>
                <w:szCs w:val="24"/>
                <w:lang w:val="ru-RU"/>
              </w:rPr>
              <w:t>Г.,</w:t>
            </w:r>
            <w:r w:rsidRPr="000F462C">
              <w:rPr>
                <w:lang w:val="ru-RU"/>
              </w:rPr>
              <w:t xml:space="preserve"> </w:t>
            </w:r>
            <w:r w:rsidRPr="000F462C">
              <w:rPr>
                <w:rFonts w:ascii="Times New Roman" w:hAnsi="Times New Roman" w:cs="Times New Roman"/>
                <w:color w:val="000000"/>
                <w:sz w:val="24"/>
                <w:szCs w:val="24"/>
                <w:lang w:val="ru-RU"/>
              </w:rPr>
              <w:t>Ломагин</w:t>
            </w:r>
            <w:r w:rsidRPr="000F462C">
              <w:rPr>
                <w:lang w:val="ru-RU"/>
              </w:rPr>
              <w:t xml:space="preserve"> </w:t>
            </w:r>
            <w:r w:rsidRPr="000F462C">
              <w:rPr>
                <w:rFonts w:ascii="Times New Roman" w:hAnsi="Times New Roman" w:cs="Times New Roman"/>
                <w:color w:val="000000"/>
                <w:sz w:val="24"/>
                <w:szCs w:val="24"/>
                <w:lang w:val="ru-RU"/>
              </w:rPr>
              <w:t>Н.</w:t>
            </w:r>
            <w:r w:rsidRPr="000F462C">
              <w:rPr>
                <w:lang w:val="ru-RU"/>
              </w:rPr>
              <w:t xml:space="preserve"> </w:t>
            </w:r>
            <w:r w:rsidRPr="000F462C">
              <w:rPr>
                <w:rFonts w:ascii="Times New Roman" w:hAnsi="Times New Roman" w:cs="Times New Roman"/>
                <w:color w:val="000000"/>
                <w:sz w:val="24"/>
                <w:szCs w:val="24"/>
                <w:lang w:val="ru-RU"/>
              </w:rPr>
              <w:t>А.,</w:t>
            </w:r>
            <w:r w:rsidRPr="000F462C">
              <w:rPr>
                <w:lang w:val="ru-RU"/>
              </w:rPr>
              <w:t xml:space="preserve"> </w:t>
            </w:r>
            <w:r w:rsidRPr="000F462C">
              <w:rPr>
                <w:rFonts w:ascii="Times New Roman" w:hAnsi="Times New Roman" w:cs="Times New Roman"/>
                <w:color w:val="000000"/>
                <w:sz w:val="24"/>
                <w:szCs w:val="24"/>
                <w:lang w:val="ru-RU"/>
              </w:rPr>
              <w:t>Попова</w:t>
            </w:r>
            <w:r w:rsidRPr="000F462C">
              <w:rPr>
                <w:lang w:val="ru-RU"/>
              </w:rPr>
              <w:t xml:space="preserve"> </w:t>
            </w:r>
            <w:r w:rsidRPr="000F462C">
              <w:rPr>
                <w:rFonts w:ascii="Times New Roman" w:hAnsi="Times New Roman" w:cs="Times New Roman"/>
                <w:color w:val="000000"/>
                <w:sz w:val="24"/>
                <w:szCs w:val="24"/>
                <w:lang w:val="ru-RU"/>
              </w:rPr>
              <w:t>О.</w:t>
            </w:r>
            <w:r w:rsidRPr="000F462C">
              <w:rPr>
                <w:lang w:val="ru-RU"/>
              </w:rPr>
              <w:t xml:space="preserve"> </w:t>
            </w:r>
            <w:r w:rsidRPr="000F462C">
              <w:rPr>
                <w:rFonts w:ascii="Times New Roman" w:hAnsi="Times New Roman" w:cs="Times New Roman"/>
                <w:color w:val="000000"/>
                <w:sz w:val="24"/>
                <w:szCs w:val="24"/>
                <w:lang w:val="ru-RU"/>
              </w:rPr>
              <w:t>В.,</w:t>
            </w:r>
            <w:r w:rsidRPr="000F462C">
              <w:rPr>
                <w:lang w:val="ru-RU"/>
              </w:rPr>
              <w:t xml:space="preserve"> </w:t>
            </w:r>
            <w:r w:rsidRPr="000F462C">
              <w:rPr>
                <w:rFonts w:ascii="Times New Roman" w:hAnsi="Times New Roman" w:cs="Times New Roman"/>
                <w:color w:val="000000"/>
                <w:sz w:val="24"/>
                <w:szCs w:val="24"/>
                <w:lang w:val="ru-RU"/>
              </w:rPr>
              <w:t>Мутагиров</w:t>
            </w:r>
            <w:r w:rsidRPr="000F462C">
              <w:rPr>
                <w:lang w:val="ru-RU"/>
              </w:rPr>
              <w:t xml:space="preserve"> </w:t>
            </w:r>
            <w:r w:rsidRPr="000F462C">
              <w:rPr>
                <w:rFonts w:ascii="Times New Roman" w:hAnsi="Times New Roman" w:cs="Times New Roman"/>
                <w:color w:val="000000"/>
                <w:sz w:val="24"/>
                <w:szCs w:val="24"/>
                <w:lang w:val="ru-RU"/>
              </w:rPr>
              <w:t>Д.</w:t>
            </w:r>
            <w:r w:rsidRPr="000F462C">
              <w:rPr>
                <w:lang w:val="ru-RU"/>
              </w:rPr>
              <w:t xml:space="preserve"> </w:t>
            </w:r>
            <w:r w:rsidRPr="000F462C">
              <w:rPr>
                <w:rFonts w:ascii="Times New Roman" w:hAnsi="Times New Roman" w:cs="Times New Roman"/>
                <w:color w:val="000000"/>
                <w:sz w:val="24"/>
                <w:szCs w:val="24"/>
                <w:lang w:val="ru-RU"/>
              </w:rPr>
              <w:t>З..</w:t>
            </w:r>
            <w:r w:rsidRPr="000F462C">
              <w:rPr>
                <w:lang w:val="ru-RU"/>
              </w:rPr>
              <w:t xml:space="preserve"> </w:t>
            </w:r>
            <w:r w:rsidRPr="000F462C">
              <w:rPr>
                <w:rFonts w:ascii="Times New Roman" w:hAnsi="Times New Roman" w:cs="Times New Roman"/>
                <w:color w:val="000000"/>
                <w:sz w:val="24"/>
                <w:szCs w:val="24"/>
                <w:lang w:val="ru-RU"/>
              </w:rPr>
              <w:t>-</w:t>
            </w:r>
            <w:r w:rsidRPr="000F462C">
              <w:rPr>
                <w:lang w:val="ru-RU"/>
              </w:rPr>
              <w:t xml:space="preserve"> </w:t>
            </w:r>
            <w:r w:rsidRPr="000F462C">
              <w:rPr>
                <w:rFonts w:ascii="Times New Roman" w:hAnsi="Times New Roman" w:cs="Times New Roman"/>
                <w:color w:val="000000"/>
                <w:sz w:val="24"/>
                <w:szCs w:val="24"/>
                <w:lang w:val="ru-RU"/>
              </w:rPr>
              <w:t>2-е</w:t>
            </w:r>
            <w:r w:rsidRPr="000F462C">
              <w:rPr>
                <w:lang w:val="ru-RU"/>
              </w:rPr>
              <w:t xml:space="preserve"> </w:t>
            </w:r>
            <w:r w:rsidRPr="000F462C">
              <w:rPr>
                <w:rFonts w:ascii="Times New Roman" w:hAnsi="Times New Roman" w:cs="Times New Roman"/>
                <w:color w:val="000000"/>
                <w:sz w:val="24"/>
                <w:szCs w:val="24"/>
                <w:lang w:val="ru-RU"/>
              </w:rPr>
              <w:t>изд.</w:t>
            </w:r>
            <w:r w:rsidRPr="000F462C">
              <w:rPr>
                <w:lang w:val="ru-RU"/>
              </w:rPr>
              <w:t xml:space="preserve"> </w:t>
            </w:r>
            <w:r w:rsidRPr="000F462C">
              <w:rPr>
                <w:rFonts w:ascii="Times New Roman" w:hAnsi="Times New Roman" w:cs="Times New Roman"/>
                <w:color w:val="000000"/>
                <w:sz w:val="24"/>
                <w:szCs w:val="24"/>
                <w:lang w:val="ru-RU"/>
              </w:rPr>
              <w:t>-</w:t>
            </w:r>
            <w:r w:rsidRPr="000F462C">
              <w:rPr>
                <w:lang w:val="ru-RU"/>
              </w:rPr>
              <w:t xml:space="preserve"> </w:t>
            </w:r>
            <w:r w:rsidRPr="000F462C">
              <w:rPr>
                <w:rFonts w:ascii="Times New Roman" w:hAnsi="Times New Roman" w:cs="Times New Roman"/>
                <w:color w:val="000000"/>
                <w:sz w:val="24"/>
                <w:szCs w:val="24"/>
                <w:lang w:val="ru-RU"/>
              </w:rPr>
              <w:t>Москва:</w:t>
            </w:r>
            <w:r w:rsidRPr="000F462C">
              <w:rPr>
                <w:lang w:val="ru-RU"/>
              </w:rPr>
              <w:t xml:space="preserve"> </w:t>
            </w:r>
            <w:r w:rsidRPr="000F462C">
              <w:rPr>
                <w:rFonts w:ascii="Times New Roman" w:hAnsi="Times New Roman" w:cs="Times New Roman"/>
                <w:color w:val="000000"/>
                <w:sz w:val="24"/>
                <w:szCs w:val="24"/>
                <w:lang w:val="ru-RU"/>
              </w:rPr>
              <w:t>Юрайт,</w:t>
            </w:r>
            <w:r w:rsidRPr="000F462C">
              <w:rPr>
                <w:lang w:val="ru-RU"/>
              </w:rPr>
              <w:t xml:space="preserve"> </w:t>
            </w:r>
            <w:r w:rsidRPr="000F462C">
              <w:rPr>
                <w:rFonts w:ascii="Times New Roman" w:hAnsi="Times New Roman" w:cs="Times New Roman"/>
                <w:color w:val="000000"/>
                <w:sz w:val="24"/>
                <w:szCs w:val="24"/>
                <w:lang w:val="ru-RU"/>
              </w:rPr>
              <w:t>2021.</w:t>
            </w:r>
            <w:r w:rsidRPr="000F462C">
              <w:rPr>
                <w:lang w:val="ru-RU"/>
              </w:rPr>
              <w:t xml:space="preserve"> </w:t>
            </w:r>
            <w:r w:rsidRPr="000F462C">
              <w:rPr>
                <w:rFonts w:ascii="Times New Roman" w:hAnsi="Times New Roman" w:cs="Times New Roman"/>
                <w:color w:val="000000"/>
                <w:sz w:val="24"/>
                <w:szCs w:val="24"/>
                <w:lang w:val="ru-RU"/>
              </w:rPr>
              <w:t>-</w:t>
            </w:r>
            <w:r w:rsidRPr="000F462C">
              <w:rPr>
                <w:lang w:val="ru-RU"/>
              </w:rPr>
              <w:t xml:space="preserve"> </w:t>
            </w:r>
            <w:r w:rsidRPr="000F462C">
              <w:rPr>
                <w:rFonts w:ascii="Times New Roman" w:hAnsi="Times New Roman" w:cs="Times New Roman"/>
                <w:color w:val="000000"/>
                <w:sz w:val="24"/>
                <w:szCs w:val="24"/>
                <w:lang w:val="ru-RU"/>
              </w:rPr>
              <w:t>395</w:t>
            </w:r>
            <w:r w:rsidRPr="000F462C">
              <w:rPr>
                <w:lang w:val="ru-RU"/>
              </w:rPr>
              <w:t xml:space="preserve"> </w:t>
            </w:r>
            <w:r w:rsidRPr="000F462C">
              <w:rPr>
                <w:rFonts w:ascii="Times New Roman" w:hAnsi="Times New Roman" w:cs="Times New Roman"/>
                <w:color w:val="000000"/>
                <w:sz w:val="24"/>
                <w:szCs w:val="24"/>
                <w:lang w:val="ru-RU"/>
              </w:rPr>
              <w:t>с</w:t>
            </w:r>
            <w:r w:rsidRPr="000F462C">
              <w:rPr>
                <w:lang w:val="ru-RU"/>
              </w:rPr>
              <w:t xml:space="preserve"> </w:t>
            </w:r>
            <w:r w:rsidRPr="000F462C">
              <w:rPr>
                <w:rFonts w:ascii="Times New Roman" w:hAnsi="Times New Roman" w:cs="Times New Roman"/>
                <w:color w:val="000000"/>
                <w:sz w:val="24"/>
                <w:szCs w:val="24"/>
                <w:lang w:val="ru-RU"/>
              </w:rPr>
              <w:t>.</w:t>
            </w:r>
            <w:r w:rsidRPr="000F462C">
              <w:rPr>
                <w:lang w:val="ru-RU"/>
              </w:rPr>
              <w:t xml:space="preserve"> </w:t>
            </w:r>
            <w:r w:rsidRPr="000F462C">
              <w:rPr>
                <w:rFonts w:ascii="Times New Roman" w:hAnsi="Times New Roman" w:cs="Times New Roman"/>
                <w:color w:val="000000"/>
                <w:sz w:val="24"/>
                <w:szCs w:val="24"/>
                <w:lang w:val="ru-RU"/>
              </w:rPr>
              <w:t>-</w:t>
            </w:r>
            <w:r w:rsidRPr="000F462C">
              <w:rPr>
                <w:lang w:val="ru-RU"/>
              </w:rPr>
              <w:t xml:space="preserve"> </w:t>
            </w:r>
            <w:r>
              <w:rPr>
                <w:rFonts w:ascii="Times New Roman" w:hAnsi="Times New Roman" w:cs="Times New Roman"/>
                <w:color w:val="000000"/>
                <w:sz w:val="24"/>
                <w:szCs w:val="24"/>
              </w:rPr>
              <w:t>ISBN</w:t>
            </w:r>
            <w:r w:rsidRPr="000F462C">
              <w:rPr>
                <w:rFonts w:ascii="Times New Roman" w:hAnsi="Times New Roman" w:cs="Times New Roman"/>
                <w:color w:val="000000"/>
                <w:sz w:val="24"/>
                <w:szCs w:val="24"/>
                <w:lang w:val="ru-RU"/>
              </w:rPr>
              <w:t>:</w:t>
            </w:r>
            <w:r w:rsidRPr="000F462C">
              <w:rPr>
                <w:lang w:val="ru-RU"/>
              </w:rPr>
              <w:t xml:space="preserve"> </w:t>
            </w:r>
            <w:r w:rsidRPr="000F462C">
              <w:rPr>
                <w:rFonts w:ascii="Times New Roman" w:hAnsi="Times New Roman" w:cs="Times New Roman"/>
                <w:color w:val="000000"/>
                <w:sz w:val="24"/>
                <w:szCs w:val="24"/>
                <w:lang w:val="ru-RU"/>
              </w:rPr>
              <w:t>978-5-534-06730-9.</w:t>
            </w:r>
            <w:r w:rsidRPr="000F462C">
              <w:rPr>
                <w:lang w:val="ru-RU"/>
              </w:rPr>
              <w:t xml:space="preserve"> </w:t>
            </w:r>
            <w:r w:rsidRPr="000F462C">
              <w:rPr>
                <w:rFonts w:ascii="Times New Roman" w:hAnsi="Times New Roman" w:cs="Times New Roman"/>
                <w:color w:val="000000"/>
                <w:sz w:val="24"/>
                <w:szCs w:val="24"/>
                <w:lang w:val="ru-RU"/>
              </w:rPr>
              <w:t>-</w:t>
            </w:r>
            <w:r w:rsidRPr="000F462C">
              <w:rPr>
                <w:lang w:val="ru-RU"/>
              </w:rPr>
              <w:t xml:space="preserve"> </w:t>
            </w:r>
            <w:r>
              <w:rPr>
                <w:rFonts w:ascii="Times New Roman" w:hAnsi="Times New Roman" w:cs="Times New Roman"/>
                <w:color w:val="000000"/>
                <w:sz w:val="24"/>
                <w:szCs w:val="24"/>
              </w:rPr>
              <w:t>URL</w:t>
            </w:r>
            <w:r w:rsidRPr="000F462C">
              <w:rPr>
                <w:rFonts w:ascii="Times New Roman" w:hAnsi="Times New Roman" w:cs="Times New Roman"/>
                <w:color w:val="000000"/>
                <w:sz w:val="24"/>
                <w:szCs w:val="24"/>
                <w:lang w:val="ru-RU"/>
              </w:rPr>
              <w:t>:</w:t>
            </w:r>
            <w:r w:rsidRPr="000F462C">
              <w:rPr>
                <w:lang w:val="ru-RU"/>
              </w:rPr>
              <w:t xml:space="preserve"> </w:t>
            </w:r>
            <w:r>
              <w:rPr>
                <w:rFonts w:ascii="Times New Roman" w:hAnsi="Times New Roman" w:cs="Times New Roman"/>
                <w:color w:val="000000"/>
                <w:sz w:val="24"/>
                <w:szCs w:val="24"/>
              </w:rPr>
              <w:t>https</w:t>
            </w:r>
            <w:r w:rsidRPr="000F462C">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0F462C">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0F462C">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0F462C">
              <w:rPr>
                <w:rFonts w:ascii="Times New Roman" w:hAnsi="Times New Roman" w:cs="Times New Roman"/>
                <w:color w:val="000000"/>
                <w:sz w:val="24"/>
                <w:szCs w:val="24"/>
                <w:lang w:val="ru-RU"/>
              </w:rPr>
              <w:t>/471867</w:t>
            </w:r>
            <w:r w:rsidRPr="000F462C">
              <w:rPr>
                <w:lang w:val="ru-RU"/>
              </w:rPr>
              <w:t xml:space="preserve"> </w:t>
            </w:r>
          </w:p>
        </w:tc>
      </w:tr>
      <w:tr w:rsidR="0091348B" w:rsidRPr="000F462C">
        <w:trPr>
          <w:trHeight w:hRule="exact" w:val="826"/>
        </w:trPr>
        <w:tc>
          <w:tcPr>
            <w:tcW w:w="9654" w:type="dxa"/>
            <w:shd w:val="clear" w:color="000000" w:fill="FFFFFF"/>
            <w:tcMar>
              <w:left w:w="34" w:type="dxa"/>
              <w:right w:w="34" w:type="dxa"/>
            </w:tcMar>
          </w:tcPr>
          <w:p w:rsidR="0091348B" w:rsidRPr="000F462C" w:rsidRDefault="000F462C">
            <w:pPr>
              <w:spacing w:after="0" w:line="240" w:lineRule="auto"/>
              <w:ind w:firstLine="725"/>
              <w:jc w:val="both"/>
              <w:rPr>
                <w:sz w:val="24"/>
                <w:szCs w:val="24"/>
                <w:lang w:val="ru-RU"/>
              </w:rPr>
            </w:pPr>
            <w:r w:rsidRPr="000F462C">
              <w:rPr>
                <w:rFonts w:ascii="Times New Roman" w:hAnsi="Times New Roman" w:cs="Times New Roman"/>
                <w:color w:val="000000"/>
                <w:sz w:val="24"/>
                <w:szCs w:val="24"/>
                <w:lang w:val="ru-RU"/>
              </w:rPr>
              <w:t>2.</w:t>
            </w:r>
            <w:r w:rsidRPr="000F462C">
              <w:rPr>
                <w:lang w:val="ru-RU"/>
              </w:rPr>
              <w:t xml:space="preserve"> </w:t>
            </w:r>
            <w:r w:rsidRPr="000F462C">
              <w:rPr>
                <w:rFonts w:ascii="Times New Roman" w:hAnsi="Times New Roman" w:cs="Times New Roman"/>
                <w:color w:val="000000"/>
                <w:sz w:val="24"/>
                <w:szCs w:val="24"/>
                <w:lang w:val="ru-RU"/>
              </w:rPr>
              <w:t>История</w:t>
            </w:r>
            <w:r w:rsidRPr="000F462C">
              <w:rPr>
                <w:lang w:val="ru-RU"/>
              </w:rPr>
              <w:t xml:space="preserve"> </w:t>
            </w:r>
            <w:r w:rsidRPr="000F462C">
              <w:rPr>
                <w:rFonts w:ascii="Times New Roman" w:hAnsi="Times New Roman" w:cs="Times New Roman"/>
                <w:color w:val="000000"/>
                <w:sz w:val="24"/>
                <w:szCs w:val="24"/>
                <w:lang w:val="ru-RU"/>
              </w:rPr>
              <w:t>политической</w:t>
            </w:r>
            <w:r w:rsidRPr="000F462C">
              <w:rPr>
                <w:lang w:val="ru-RU"/>
              </w:rPr>
              <w:t xml:space="preserve"> </w:t>
            </w:r>
            <w:r w:rsidRPr="000F462C">
              <w:rPr>
                <w:rFonts w:ascii="Times New Roman" w:hAnsi="Times New Roman" w:cs="Times New Roman"/>
                <w:color w:val="000000"/>
                <w:sz w:val="24"/>
                <w:szCs w:val="24"/>
                <w:lang w:val="ru-RU"/>
              </w:rPr>
              <w:t>мысли</w:t>
            </w:r>
            <w:r w:rsidRPr="000F462C">
              <w:rPr>
                <w:lang w:val="ru-RU"/>
              </w:rPr>
              <w:t xml:space="preserve"> </w:t>
            </w:r>
            <w:r w:rsidRPr="000F462C">
              <w:rPr>
                <w:rFonts w:ascii="Times New Roman" w:hAnsi="Times New Roman" w:cs="Times New Roman"/>
                <w:color w:val="000000"/>
                <w:sz w:val="24"/>
                <w:szCs w:val="24"/>
                <w:lang w:val="ru-RU"/>
              </w:rPr>
              <w:t>/</w:t>
            </w:r>
            <w:r w:rsidRPr="000F462C">
              <w:rPr>
                <w:lang w:val="ru-RU"/>
              </w:rPr>
              <w:t xml:space="preserve"> </w:t>
            </w:r>
            <w:r w:rsidRPr="000F462C">
              <w:rPr>
                <w:rFonts w:ascii="Times New Roman" w:hAnsi="Times New Roman" w:cs="Times New Roman"/>
                <w:color w:val="000000"/>
                <w:sz w:val="24"/>
                <w:szCs w:val="24"/>
                <w:lang w:val="ru-RU"/>
              </w:rPr>
              <w:t>Сирота,</w:t>
            </w:r>
            <w:r w:rsidRPr="000F462C">
              <w:rPr>
                <w:lang w:val="ru-RU"/>
              </w:rPr>
              <w:t xml:space="preserve"> </w:t>
            </w:r>
            <w:r w:rsidRPr="000F462C">
              <w:rPr>
                <w:rFonts w:ascii="Times New Roman" w:hAnsi="Times New Roman" w:cs="Times New Roman"/>
                <w:color w:val="000000"/>
                <w:sz w:val="24"/>
                <w:szCs w:val="24"/>
                <w:lang w:val="ru-RU"/>
              </w:rPr>
              <w:t>Н.</w:t>
            </w:r>
            <w:r w:rsidRPr="000F462C">
              <w:rPr>
                <w:lang w:val="ru-RU"/>
              </w:rPr>
              <w:t xml:space="preserve"> </w:t>
            </w:r>
            <w:r w:rsidRPr="000F462C">
              <w:rPr>
                <w:rFonts w:ascii="Times New Roman" w:hAnsi="Times New Roman" w:cs="Times New Roman"/>
                <w:color w:val="000000"/>
                <w:sz w:val="24"/>
                <w:szCs w:val="24"/>
                <w:lang w:val="ru-RU"/>
              </w:rPr>
              <w:t>М..</w:t>
            </w:r>
            <w:r w:rsidRPr="000F462C">
              <w:rPr>
                <w:lang w:val="ru-RU"/>
              </w:rPr>
              <w:t xml:space="preserve"> </w:t>
            </w:r>
            <w:r w:rsidRPr="000F462C">
              <w:rPr>
                <w:rFonts w:ascii="Times New Roman" w:hAnsi="Times New Roman" w:cs="Times New Roman"/>
                <w:color w:val="000000"/>
                <w:sz w:val="24"/>
                <w:szCs w:val="24"/>
                <w:lang w:val="ru-RU"/>
              </w:rPr>
              <w:t>-</w:t>
            </w:r>
            <w:r w:rsidRPr="000F462C">
              <w:rPr>
                <w:lang w:val="ru-RU"/>
              </w:rPr>
              <w:t xml:space="preserve"> </w:t>
            </w:r>
            <w:r w:rsidRPr="000F462C">
              <w:rPr>
                <w:rFonts w:ascii="Times New Roman" w:hAnsi="Times New Roman" w:cs="Times New Roman"/>
                <w:color w:val="000000"/>
                <w:sz w:val="24"/>
                <w:szCs w:val="24"/>
                <w:lang w:val="ru-RU"/>
              </w:rPr>
              <w:t>История</w:t>
            </w:r>
            <w:r w:rsidRPr="000F462C">
              <w:rPr>
                <w:lang w:val="ru-RU"/>
              </w:rPr>
              <w:t xml:space="preserve"> </w:t>
            </w:r>
            <w:r w:rsidRPr="000F462C">
              <w:rPr>
                <w:rFonts w:ascii="Times New Roman" w:hAnsi="Times New Roman" w:cs="Times New Roman"/>
                <w:color w:val="000000"/>
                <w:sz w:val="24"/>
                <w:szCs w:val="24"/>
                <w:lang w:val="ru-RU"/>
              </w:rPr>
              <w:t>политической</w:t>
            </w:r>
            <w:r w:rsidRPr="000F462C">
              <w:rPr>
                <w:lang w:val="ru-RU"/>
              </w:rPr>
              <w:t xml:space="preserve"> </w:t>
            </w:r>
            <w:r w:rsidRPr="000F462C">
              <w:rPr>
                <w:rFonts w:ascii="Times New Roman" w:hAnsi="Times New Roman" w:cs="Times New Roman"/>
                <w:color w:val="000000"/>
                <w:sz w:val="24"/>
                <w:szCs w:val="24"/>
                <w:lang w:val="ru-RU"/>
              </w:rPr>
              <w:t>мысли</w:t>
            </w:r>
            <w:r w:rsidRPr="000F462C">
              <w:rPr>
                <w:lang w:val="ru-RU"/>
              </w:rPr>
              <w:t xml:space="preserve"> </w:t>
            </w:r>
            <w:r w:rsidRPr="000F462C">
              <w:rPr>
                <w:rFonts w:ascii="Times New Roman" w:hAnsi="Times New Roman" w:cs="Times New Roman"/>
                <w:color w:val="000000"/>
                <w:sz w:val="24"/>
                <w:szCs w:val="24"/>
                <w:lang w:val="ru-RU"/>
              </w:rPr>
              <w:t>-</w:t>
            </w:r>
            <w:r w:rsidRPr="000F462C">
              <w:rPr>
                <w:lang w:val="ru-RU"/>
              </w:rPr>
              <w:t xml:space="preserve"> </w:t>
            </w:r>
            <w:r w:rsidRPr="000F462C">
              <w:rPr>
                <w:rFonts w:ascii="Times New Roman" w:hAnsi="Times New Roman" w:cs="Times New Roman"/>
                <w:color w:val="000000"/>
                <w:sz w:val="24"/>
                <w:szCs w:val="24"/>
                <w:lang w:val="ru-RU"/>
              </w:rPr>
              <w:t>Москва:</w:t>
            </w:r>
            <w:r w:rsidRPr="000F462C">
              <w:rPr>
                <w:lang w:val="ru-RU"/>
              </w:rPr>
              <w:t xml:space="preserve"> </w:t>
            </w:r>
            <w:r w:rsidRPr="000F462C">
              <w:rPr>
                <w:rFonts w:ascii="Times New Roman" w:hAnsi="Times New Roman" w:cs="Times New Roman"/>
                <w:color w:val="000000"/>
                <w:sz w:val="24"/>
                <w:szCs w:val="24"/>
                <w:lang w:val="ru-RU"/>
              </w:rPr>
              <w:t>Ай</w:t>
            </w:r>
            <w:r w:rsidRPr="000F462C">
              <w:rPr>
                <w:lang w:val="ru-RU"/>
              </w:rPr>
              <w:t xml:space="preserve"> </w:t>
            </w:r>
            <w:r w:rsidRPr="000F462C">
              <w:rPr>
                <w:rFonts w:ascii="Times New Roman" w:hAnsi="Times New Roman" w:cs="Times New Roman"/>
                <w:color w:val="000000"/>
                <w:sz w:val="24"/>
                <w:szCs w:val="24"/>
                <w:lang w:val="ru-RU"/>
              </w:rPr>
              <w:t>Пи</w:t>
            </w:r>
            <w:r w:rsidRPr="000F462C">
              <w:rPr>
                <w:lang w:val="ru-RU"/>
              </w:rPr>
              <w:t xml:space="preserve"> </w:t>
            </w:r>
            <w:r w:rsidRPr="000F462C">
              <w:rPr>
                <w:rFonts w:ascii="Times New Roman" w:hAnsi="Times New Roman" w:cs="Times New Roman"/>
                <w:color w:val="000000"/>
                <w:sz w:val="24"/>
                <w:szCs w:val="24"/>
                <w:lang w:val="ru-RU"/>
              </w:rPr>
              <w:t>Ар</w:t>
            </w:r>
            <w:r w:rsidRPr="000F462C">
              <w:rPr>
                <w:lang w:val="ru-RU"/>
              </w:rPr>
              <w:t xml:space="preserve"> </w:t>
            </w:r>
            <w:r w:rsidRPr="000F462C">
              <w:rPr>
                <w:rFonts w:ascii="Times New Roman" w:hAnsi="Times New Roman" w:cs="Times New Roman"/>
                <w:color w:val="000000"/>
                <w:sz w:val="24"/>
                <w:szCs w:val="24"/>
                <w:lang w:val="ru-RU"/>
              </w:rPr>
              <w:t>Медиа,</w:t>
            </w:r>
            <w:r w:rsidRPr="000F462C">
              <w:rPr>
                <w:lang w:val="ru-RU"/>
              </w:rPr>
              <w:t xml:space="preserve"> </w:t>
            </w:r>
            <w:r w:rsidRPr="000F462C">
              <w:rPr>
                <w:rFonts w:ascii="Times New Roman" w:hAnsi="Times New Roman" w:cs="Times New Roman"/>
                <w:color w:val="000000"/>
                <w:sz w:val="24"/>
                <w:szCs w:val="24"/>
                <w:lang w:val="ru-RU"/>
              </w:rPr>
              <w:t>2021.</w:t>
            </w:r>
            <w:r w:rsidRPr="000F462C">
              <w:rPr>
                <w:lang w:val="ru-RU"/>
              </w:rPr>
              <w:t xml:space="preserve"> </w:t>
            </w:r>
            <w:r w:rsidRPr="000F462C">
              <w:rPr>
                <w:rFonts w:ascii="Times New Roman" w:hAnsi="Times New Roman" w:cs="Times New Roman"/>
                <w:color w:val="000000"/>
                <w:sz w:val="24"/>
                <w:szCs w:val="24"/>
                <w:lang w:val="ru-RU"/>
              </w:rPr>
              <w:t>-</w:t>
            </w:r>
            <w:r w:rsidRPr="000F462C">
              <w:rPr>
                <w:lang w:val="ru-RU"/>
              </w:rPr>
              <w:t xml:space="preserve"> </w:t>
            </w:r>
            <w:r w:rsidRPr="000F462C">
              <w:rPr>
                <w:rFonts w:ascii="Times New Roman" w:hAnsi="Times New Roman" w:cs="Times New Roman"/>
                <w:color w:val="000000"/>
                <w:sz w:val="24"/>
                <w:szCs w:val="24"/>
                <w:lang w:val="ru-RU"/>
              </w:rPr>
              <w:t>232</w:t>
            </w:r>
            <w:r w:rsidRPr="000F462C">
              <w:rPr>
                <w:lang w:val="ru-RU"/>
              </w:rPr>
              <w:t xml:space="preserve"> </w:t>
            </w:r>
            <w:r w:rsidRPr="000F462C">
              <w:rPr>
                <w:rFonts w:ascii="Times New Roman" w:hAnsi="Times New Roman" w:cs="Times New Roman"/>
                <w:color w:val="000000"/>
                <w:sz w:val="24"/>
                <w:szCs w:val="24"/>
                <w:lang w:val="ru-RU"/>
              </w:rPr>
              <w:t>с.</w:t>
            </w:r>
            <w:r w:rsidRPr="000F462C">
              <w:rPr>
                <w:lang w:val="ru-RU"/>
              </w:rPr>
              <w:t xml:space="preserve"> </w:t>
            </w:r>
            <w:r w:rsidRPr="000F462C">
              <w:rPr>
                <w:rFonts w:ascii="Times New Roman" w:hAnsi="Times New Roman" w:cs="Times New Roman"/>
                <w:color w:val="000000"/>
                <w:sz w:val="24"/>
                <w:szCs w:val="24"/>
                <w:lang w:val="ru-RU"/>
              </w:rPr>
              <w:t>-</w:t>
            </w:r>
            <w:r w:rsidRPr="000F462C">
              <w:rPr>
                <w:lang w:val="ru-RU"/>
              </w:rPr>
              <w:t xml:space="preserve"> </w:t>
            </w:r>
            <w:r>
              <w:rPr>
                <w:rFonts w:ascii="Times New Roman" w:hAnsi="Times New Roman" w:cs="Times New Roman"/>
                <w:color w:val="000000"/>
                <w:sz w:val="24"/>
                <w:szCs w:val="24"/>
              </w:rPr>
              <w:t>ISBN</w:t>
            </w:r>
            <w:r w:rsidRPr="000F462C">
              <w:rPr>
                <w:rFonts w:ascii="Times New Roman" w:hAnsi="Times New Roman" w:cs="Times New Roman"/>
                <w:color w:val="000000"/>
                <w:sz w:val="24"/>
                <w:szCs w:val="24"/>
                <w:lang w:val="ru-RU"/>
              </w:rPr>
              <w:t>:</w:t>
            </w:r>
            <w:r w:rsidRPr="000F462C">
              <w:rPr>
                <w:lang w:val="ru-RU"/>
              </w:rPr>
              <w:t xml:space="preserve"> </w:t>
            </w:r>
            <w:r w:rsidRPr="000F462C">
              <w:rPr>
                <w:rFonts w:ascii="Times New Roman" w:hAnsi="Times New Roman" w:cs="Times New Roman"/>
                <w:color w:val="000000"/>
                <w:sz w:val="24"/>
                <w:szCs w:val="24"/>
                <w:lang w:val="ru-RU"/>
              </w:rPr>
              <w:t>978-5-4497-0794-9.</w:t>
            </w:r>
            <w:r w:rsidRPr="000F462C">
              <w:rPr>
                <w:lang w:val="ru-RU"/>
              </w:rPr>
              <w:t xml:space="preserve"> </w:t>
            </w:r>
            <w:r w:rsidRPr="000F462C">
              <w:rPr>
                <w:rFonts w:ascii="Times New Roman" w:hAnsi="Times New Roman" w:cs="Times New Roman"/>
                <w:color w:val="000000"/>
                <w:sz w:val="24"/>
                <w:szCs w:val="24"/>
                <w:lang w:val="ru-RU"/>
              </w:rPr>
              <w:t>-</w:t>
            </w:r>
            <w:r w:rsidRPr="000F462C">
              <w:rPr>
                <w:lang w:val="ru-RU"/>
              </w:rPr>
              <w:t xml:space="preserve"> </w:t>
            </w:r>
            <w:r>
              <w:rPr>
                <w:rFonts w:ascii="Times New Roman" w:hAnsi="Times New Roman" w:cs="Times New Roman"/>
                <w:color w:val="000000"/>
                <w:sz w:val="24"/>
                <w:szCs w:val="24"/>
              </w:rPr>
              <w:t>URL</w:t>
            </w:r>
            <w:r w:rsidRPr="000F462C">
              <w:rPr>
                <w:rFonts w:ascii="Times New Roman" w:hAnsi="Times New Roman" w:cs="Times New Roman"/>
                <w:color w:val="000000"/>
                <w:sz w:val="24"/>
                <w:szCs w:val="24"/>
                <w:lang w:val="ru-RU"/>
              </w:rPr>
              <w:t>:</w:t>
            </w:r>
            <w:r w:rsidRPr="000F462C">
              <w:rPr>
                <w:lang w:val="ru-RU"/>
              </w:rPr>
              <w:t xml:space="preserve"> </w:t>
            </w:r>
            <w:r>
              <w:rPr>
                <w:rFonts w:ascii="Times New Roman" w:hAnsi="Times New Roman" w:cs="Times New Roman"/>
                <w:color w:val="000000"/>
                <w:sz w:val="24"/>
                <w:szCs w:val="24"/>
              </w:rPr>
              <w:t>http</w:t>
            </w:r>
            <w:r w:rsidRPr="000F462C">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0F462C">
              <w:rPr>
                <w:rFonts w:ascii="Times New Roman" w:hAnsi="Times New Roman" w:cs="Times New Roman"/>
                <w:color w:val="000000"/>
                <w:sz w:val="24"/>
                <w:szCs w:val="24"/>
                <w:lang w:val="ru-RU"/>
              </w:rPr>
              <w:t>.</w:t>
            </w:r>
            <w:r>
              <w:rPr>
                <w:rFonts w:ascii="Times New Roman" w:hAnsi="Times New Roman" w:cs="Times New Roman"/>
                <w:color w:val="000000"/>
                <w:sz w:val="24"/>
                <w:szCs w:val="24"/>
              </w:rPr>
              <w:t>iprbookshop</w:t>
            </w:r>
            <w:r w:rsidRPr="000F462C">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0F462C">
              <w:rPr>
                <w:rFonts w:ascii="Times New Roman" w:hAnsi="Times New Roman" w:cs="Times New Roman"/>
                <w:color w:val="000000"/>
                <w:sz w:val="24"/>
                <w:szCs w:val="24"/>
                <w:lang w:val="ru-RU"/>
              </w:rPr>
              <w:t>/100475.</w:t>
            </w:r>
            <w:r>
              <w:rPr>
                <w:rFonts w:ascii="Times New Roman" w:hAnsi="Times New Roman" w:cs="Times New Roman"/>
                <w:color w:val="000000"/>
                <w:sz w:val="24"/>
                <w:szCs w:val="24"/>
              </w:rPr>
              <w:t>html</w:t>
            </w:r>
            <w:r w:rsidRPr="000F462C">
              <w:rPr>
                <w:lang w:val="ru-RU"/>
              </w:rPr>
              <w:t xml:space="preserve"> </w:t>
            </w:r>
          </w:p>
        </w:tc>
      </w:tr>
      <w:tr w:rsidR="0091348B" w:rsidRPr="000F462C">
        <w:trPr>
          <w:trHeight w:hRule="exact" w:val="555"/>
        </w:trPr>
        <w:tc>
          <w:tcPr>
            <w:tcW w:w="9654" w:type="dxa"/>
            <w:shd w:val="clear" w:color="000000" w:fill="FFFFFF"/>
            <w:tcMar>
              <w:left w:w="34" w:type="dxa"/>
              <w:right w:w="34" w:type="dxa"/>
            </w:tcMar>
          </w:tcPr>
          <w:p w:rsidR="0091348B" w:rsidRPr="000F462C" w:rsidRDefault="000F462C">
            <w:pPr>
              <w:spacing w:after="0" w:line="240" w:lineRule="auto"/>
              <w:ind w:firstLine="725"/>
              <w:jc w:val="both"/>
              <w:rPr>
                <w:sz w:val="24"/>
                <w:szCs w:val="24"/>
                <w:lang w:val="ru-RU"/>
              </w:rPr>
            </w:pPr>
            <w:r w:rsidRPr="000F462C">
              <w:rPr>
                <w:rFonts w:ascii="Times New Roman" w:hAnsi="Times New Roman" w:cs="Times New Roman"/>
                <w:color w:val="000000"/>
                <w:sz w:val="24"/>
                <w:szCs w:val="24"/>
                <w:lang w:val="ru-RU"/>
              </w:rPr>
              <w:t>3.</w:t>
            </w:r>
            <w:r w:rsidRPr="000F462C">
              <w:rPr>
                <w:lang w:val="ru-RU"/>
              </w:rPr>
              <w:t xml:space="preserve"> </w:t>
            </w:r>
            <w:r w:rsidRPr="000F462C">
              <w:rPr>
                <w:rFonts w:ascii="Times New Roman" w:hAnsi="Times New Roman" w:cs="Times New Roman"/>
                <w:color w:val="000000"/>
                <w:sz w:val="24"/>
                <w:szCs w:val="24"/>
                <w:lang w:val="ru-RU"/>
              </w:rPr>
              <w:t>История</w:t>
            </w:r>
            <w:r w:rsidRPr="000F462C">
              <w:rPr>
                <w:lang w:val="ru-RU"/>
              </w:rPr>
              <w:t xml:space="preserve"> </w:t>
            </w:r>
            <w:r w:rsidRPr="000F462C">
              <w:rPr>
                <w:rFonts w:ascii="Times New Roman" w:hAnsi="Times New Roman" w:cs="Times New Roman"/>
                <w:color w:val="000000"/>
                <w:sz w:val="24"/>
                <w:szCs w:val="24"/>
                <w:lang w:val="ru-RU"/>
              </w:rPr>
              <w:t>политических</w:t>
            </w:r>
            <w:r w:rsidRPr="000F462C">
              <w:rPr>
                <w:lang w:val="ru-RU"/>
              </w:rPr>
              <w:t xml:space="preserve"> </w:t>
            </w:r>
            <w:r w:rsidRPr="000F462C">
              <w:rPr>
                <w:rFonts w:ascii="Times New Roman" w:hAnsi="Times New Roman" w:cs="Times New Roman"/>
                <w:color w:val="000000"/>
                <w:sz w:val="24"/>
                <w:szCs w:val="24"/>
                <w:lang w:val="ru-RU"/>
              </w:rPr>
              <w:t>учений</w:t>
            </w:r>
            <w:r w:rsidRPr="000F462C">
              <w:rPr>
                <w:lang w:val="ru-RU"/>
              </w:rPr>
              <w:t xml:space="preserve"> </w:t>
            </w:r>
            <w:r w:rsidRPr="000F462C">
              <w:rPr>
                <w:rFonts w:ascii="Times New Roman" w:hAnsi="Times New Roman" w:cs="Times New Roman"/>
                <w:color w:val="000000"/>
                <w:sz w:val="24"/>
                <w:szCs w:val="24"/>
                <w:lang w:val="ru-RU"/>
              </w:rPr>
              <w:t>России</w:t>
            </w:r>
            <w:r w:rsidRPr="000F462C">
              <w:rPr>
                <w:lang w:val="ru-RU"/>
              </w:rPr>
              <w:t xml:space="preserve"> </w:t>
            </w:r>
            <w:r w:rsidRPr="000F462C">
              <w:rPr>
                <w:rFonts w:ascii="Times New Roman" w:hAnsi="Times New Roman" w:cs="Times New Roman"/>
                <w:color w:val="000000"/>
                <w:sz w:val="24"/>
                <w:szCs w:val="24"/>
                <w:lang w:val="ru-RU"/>
              </w:rPr>
              <w:t>/</w:t>
            </w:r>
            <w:r w:rsidRPr="000F462C">
              <w:rPr>
                <w:lang w:val="ru-RU"/>
              </w:rPr>
              <w:t xml:space="preserve"> </w:t>
            </w:r>
            <w:r w:rsidRPr="000F462C">
              <w:rPr>
                <w:rFonts w:ascii="Times New Roman" w:hAnsi="Times New Roman" w:cs="Times New Roman"/>
                <w:color w:val="000000"/>
                <w:sz w:val="24"/>
                <w:szCs w:val="24"/>
                <w:lang w:val="ru-RU"/>
              </w:rPr>
              <w:t>Замалеев</w:t>
            </w:r>
            <w:r w:rsidRPr="000F462C">
              <w:rPr>
                <w:lang w:val="ru-RU"/>
              </w:rPr>
              <w:t xml:space="preserve"> </w:t>
            </w:r>
            <w:r w:rsidRPr="000F462C">
              <w:rPr>
                <w:rFonts w:ascii="Times New Roman" w:hAnsi="Times New Roman" w:cs="Times New Roman"/>
                <w:color w:val="000000"/>
                <w:sz w:val="24"/>
                <w:szCs w:val="24"/>
                <w:lang w:val="ru-RU"/>
              </w:rPr>
              <w:t>А.</w:t>
            </w:r>
            <w:r w:rsidRPr="000F462C">
              <w:rPr>
                <w:lang w:val="ru-RU"/>
              </w:rPr>
              <w:t xml:space="preserve"> </w:t>
            </w:r>
            <w:r w:rsidRPr="000F462C">
              <w:rPr>
                <w:rFonts w:ascii="Times New Roman" w:hAnsi="Times New Roman" w:cs="Times New Roman"/>
                <w:color w:val="000000"/>
                <w:sz w:val="24"/>
                <w:szCs w:val="24"/>
                <w:lang w:val="ru-RU"/>
              </w:rPr>
              <w:t>Ф..</w:t>
            </w:r>
            <w:r w:rsidRPr="000F462C">
              <w:rPr>
                <w:lang w:val="ru-RU"/>
              </w:rPr>
              <w:t xml:space="preserve"> </w:t>
            </w:r>
            <w:r w:rsidRPr="000F462C">
              <w:rPr>
                <w:rFonts w:ascii="Times New Roman" w:hAnsi="Times New Roman" w:cs="Times New Roman"/>
                <w:color w:val="000000"/>
                <w:sz w:val="24"/>
                <w:szCs w:val="24"/>
                <w:lang w:val="ru-RU"/>
              </w:rPr>
              <w:t>-</w:t>
            </w:r>
            <w:r w:rsidRPr="000F462C">
              <w:rPr>
                <w:lang w:val="ru-RU"/>
              </w:rPr>
              <w:t xml:space="preserve"> </w:t>
            </w:r>
            <w:r w:rsidRPr="000F462C">
              <w:rPr>
                <w:rFonts w:ascii="Times New Roman" w:hAnsi="Times New Roman" w:cs="Times New Roman"/>
                <w:color w:val="000000"/>
                <w:sz w:val="24"/>
                <w:szCs w:val="24"/>
                <w:lang w:val="ru-RU"/>
              </w:rPr>
              <w:t>2-е</w:t>
            </w:r>
            <w:r w:rsidRPr="000F462C">
              <w:rPr>
                <w:lang w:val="ru-RU"/>
              </w:rPr>
              <w:t xml:space="preserve"> </w:t>
            </w:r>
            <w:r w:rsidRPr="000F462C">
              <w:rPr>
                <w:rFonts w:ascii="Times New Roman" w:hAnsi="Times New Roman" w:cs="Times New Roman"/>
                <w:color w:val="000000"/>
                <w:sz w:val="24"/>
                <w:szCs w:val="24"/>
                <w:lang w:val="ru-RU"/>
              </w:rPr>
              <w:t>изд.</w:t>
            </w:r>
            <w:r w:rsidRPr="000F462C">
              <w:rPr>
                <w:lang w:val="ru-RU"/>
              </w:rPr>
              <w:t xml:space="preserve"> </w:t>
            </w:r>
            <w:r w:rsidRPr="000F462C">
              <w:rPr>
                <w:rFonts w:ascii="Times New Roman" w:hAnsi="Times New Roman" w:cs="Times New Roman"/>
                <w:color w:val="000000"/>
                <w:sz w:val="24"/>
                <w:szCs w:val="24"/>
                <w:lang w:val="ru-RU"/>
              </w:rPr>
              <w:t>-</w:t>
            </w:r>
            <w:r w:rsidRPr="000F462C">
              <w:rPr>
                <w:lang w:val="ru-RU"/>
              </w:rPr>
              <w:t xml:space="preserve"> </w:t>
            </w:r>
            <w:r w:rsidRPr="000F462C">
              <w:rPr>
                <w:rFonts w:ascii="Times New Roman" w:hAnsi="Times New Roman" w:cs="Times New Roman"/>
                <w:color w:val="000000"/>
                <w:sz w:val="24"/>
                <w:szCs w:val="24"/>
                <w:lang w:val="ru-RU"/>
              </w:rPr>
              <w:t>Москва:</w:t>
            </w:r>
            <w:r w:rsidRPr="000F462C">
              <w:rPr>
                <w:lang w:val="ru-RU"/>
              </w:rPr>
              <w:t xml:space="preserve"> </w:t>
            </w:r>
            <w:r w:rsidRPr="000F462C">
              <w:rPr>
                <w:rFonts w:ascii="Times New Roman" w:hAnsi="Times New Roman" w:cs="Times New Roman"/>
                <w:color w:val="000000"/>
                <w:sz w:val="24"/>
                <w:szCs w:val="24"/>
                <w:lang w:val="ru-RU"/>
              </w:rPr>
              <w:t>Юрайт,</w:t>
            </w:r>
            <w:r w:rsidRPr="000F462C">
              <w:rPr>
                <w:lang w:val="ru-RU"/>
              </w:rPr>
              <w:t xml:space="preserve"> </w:t>
            </w:r>
            <w:r w:rsidRPr="000F462C">
              <w:rPr>
                <w:rFonts w:ascii="Times New Roman" w:hAnsi="Times New Roman" w:cs="Times New Roman"/>
                <w:color w:val="000000"/>
                <w:sz w:val="24"/>
                <w:szCs w:val="24"/>
                <w:lang w:val="ru-RU"/>
              </w:rPr>
              <w:t>2021.</w:t>
            </w:r>
            <w:r w:rsidRPr="000F462C">
              <w:rPr>
                <w:lang w:val="ru-RU"/>
              </w:rPr>
              <w:t xml:space="preserve"> </w:t>
            </w:r>
            <w:r w:rsidRPr="000F462C">
              <w:rPr>
                <w:rFonts w:ascii="Times New Roman" w:hAnsi="Times New Roman" w:cs="Times New Roman"/>
                <w:color w:val="000000"/>
                <w:sz w:val="24"/>
                <w:szCs w:val="24"/>
                <w:lang w:val="ru-RU"/>
              </w:rPr>
              <w:t>-</w:t>
            </w:r>
            <w:r w:rsidRPr="000F462C">
              <w:rPr>
                <w:lang w:val="ru-RU"/>
              </w:rPr>
              <w:t xml:space="preserve"> </w:t>
            </w:r>
            <w:r w:rsidRPr="000F462C">
              <w:rPr>
                <w:rFonts w:ascii="Times New Roman" w:hAnsi="Times New Roman" w:cs="Times New Roman"/>
                <w:color w:val="000000"/>
                <w:sz w:val="24"/>
                <w:szCs w:val="24"/>
                <w:lang w:val="ru-RU"/>
              </w:rPr>
              <w:t>267</w:t>
            </w:r>
            <w:r w:rsidRPr="000F462C">
              <w:rPr>
                <w:lang w:val="ru-RU"/>
              </w:rPr>
              <w:t xml:space="preserve"> </w:t>
            </w:r>
            <w:r w:rsidRPr="000F462C">
              <w:rPr>
                <w:rFonts w:ascii="Times New Roman" w:hAnsi="Times New Roman" w:cs="Times New Roman"/>
                <w:color w:val="000000"/>
                <w:sz w:val="24"/>
                <w:szCs w:val="24"/>
                <w:lang w:val="ru-RU"/>
              </w:rPr>
              <w:t>с</w:t>
            </w:r>
            <w:r w:rsidRPr="000F462C">
              <w:rPr>
                <w:lang w:val="ru-RU"/>
              </w:rPr>
              <w:t xml:space="preserve"> </w:t>
            </w:r>
            <w:r w:rsidRPr="000F462C">
              <w:rPr>
                <w:rFonts w:ascii="Times New Roman" w:hAnsi="Times New Roman" w:cs="Times New Roman"/>
                <w:color w:val="000000"/>
                <w:sz w:val="24"/>
                <w:szCs w:val="24"/>
                <w:lang w:val="ru-RU"/>
              </w:rPr>
              <w:t>.</w:t>
            </w:r>
            <w:r w:rsidRPr="000F462C">
              <w:rPr>
                <w:lang w:val="ru-RU"/>
              </w:rPr>
              <w:t xml:space="preserve"> </w:t>
            </w:r>
            <w:r w:rsidRPr="000F462C">
              <w:rPr>
                <w:rFonts w:ascii="Times New Roman" w:hAnsi="Times New Roman" w:cs="Times New Roman"/>
                <w:color w:val="000000"/>
                <w:sz w:val="24"/>
                <w:szCs w:val="24"/>
                <w:lang w:val="ru-RU"/>
              </w:rPr>
              <w:t>-</w:t>
            </w:r>
            <w:r w:rsidRPr="000F462C">
              <w:rPr>
                <w:lang w:val="ru-RU"/>
              </w:rPr>
              <w:t xml:space="preserve"> </w:t>
            </w:r>
            <w:r>
              <w:rPr>
                <w:rFonts w:ascii="Times New Roman" w:hAnsi="Times New Roman" w:cs="Times New Roman"/>
                <w:color w:val="000000"/>
                <w:sz w:val="24"/>
                <w:szCs w:val="24"/>
              </w:rPr>
              <w:t>ISBN</w:t>
            </w:r>
            <w:r w:rsidRPr="000F462C">
              <w:rPr>
                <w:rFonts w:ascii="Times New Roman" w:hAnsi="Times New Roman" w:cs="Times New Roman"/>
                <w:color w:val="000000"/>
                <w:sz w:val="24"/>
                <w:szCs w:val="24"/>
                <w:lang w:val="ru-RU"/>
              </w:rPr>
              <w:t>:</w:t>
            </w:r>
            <w:r w:rsidRPr="000F462C">
              <w:rPr>
                <w:lang w:val="ru-RU"/>
              </w:rPr>
              <w:t xml:space="preserve"> </w:t>
            </w:r>
            <w:r w:rsidRPr="000F462C">
              <w:rPr>
                <w:rFonts w:ascii="Times New Roman" w:hAnsi="Times New Roman" w:cs="Times New Roman"/>
                <w:color w:val="000000"/>
                <w:sz w:val="24"/>
                <w:szCs w:val="24"/>
                <w:lang w:val="ru-RU"/>
              </w:rPr>
              <w:t>978-5-534-08980-6.</w:t>
            </w:r>
            <w:r w:rsidRPr="000F462C">
              <w:rPr>
                <w:lang w:val="ru-RU"/>
              </w:rPr>
              <w:t xml:space="preserve"> </w:t>
            </w:r>
            <w:r w:rsidRPr="000F462C">
              <w:rPr>
                <w:rFonts w:ascii="Times New Roman" w:hAnsi="Times New Roman" w:cs="Times New Roman"/>
                <w:color w:val="000000"/>
                <w:sz w:val="24"/>
                <w:szCs w:val="24"/>
                <w:lang w:val="ru-RU"/>
              </w:rPr>
              <w:t>-</w:t>
            </w:r>
            <w:r w:rsidRPr="000F462C">
              <w:rPr>
                <w:lang w:val="ru-RU"/>
              </w:rPr>
              <w:t xml:space="preserve"> </w:t>
            </w:r>
            <w:r>
              <w:rPr>
                <w:rFonts w:ascii="Times New Roman" w:hAnsi="Times New Roman" w:cs="Times New Roman"/>
                <w:color w:val="000000"/>
                <w:sz w:val="24"/>
                <w:szCs w:val="24"/>
              </w:rPr>
              <w:t>URL</w:t>
            </w:r>
            <w:r w:rsidRPr="000F462C">
              <w:rPr>
                <w:rFonts w:ascii="Times New Roman" w:hAnsi="Times New Roman" w:cs="Times New Roman"/>
                <w:color w:val="000000"/>
                <w:sz w:val="24"/>
                <w:szCs w:val="24"/>
                <w:lang w:val="ru-RU"/>
              </w:rPr>
              <w:t>:</w:t>
            </w:r>
            <w:r w:rsidRPr="000F462C">
              <w:rPr>
                <w:lang w:val="ru-RU"/>
              </w:rPr>
              <w:t xml:space="preserve"> </w:t>
            </w:r>
            <w:r>
              <w:rPr>
                <w:rFonts w:ascii="Times New Roman" w:hAnsi="Times New Roman" w:cs="Times New Roman"/>
                <w:color w:val="000000"/>
                <w:sz w:val="24"/>
                <w:szCs w:val="24"/>
              </w:rPr>
              <w:t>https</w:t>
            </w:r>
            <w:r w:rsidRPr="000F462C">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0F462C">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0F462C">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0F462C">
              <w:rPr>
                <w:rFonts w:ascii="Times New Roman" w:hAnsi="Times New Roman" w:cs="Times New Roman"/>
                <w:color w:val="000000"/>
                <w:sz w:val="24"/>
                <w:szCs w:val="24"/>
                <w:lang w:val="ru-RU"/>
              </w:rPr>
              <w:t>/470512</w:t>
            </w:r>
            <w:r w:rsidRPr="000F462C">
              <w:rPr>
                <w:lang w:val="ru-RU"/>
              </w:rPr>
              <w:t xml:space="preserve"> </w:t>
            </w:r>
          </w:p>
        </w:tc>
      </w:tr>
      <w:tr w:rsidR="0091348B" w:rsidRPr="000F462C">
        <w:trPr>
          <w:trHeight w:hRule="exact" w:val="555"/>
        </w:trPr>
        <w:tc>
          <w:tcPr>
            <w:tcW w:w="9654" w:type="dxa"/>
            <w:shd w:val="clear" w:color="000000" w:fill="FFFFFF"/>
            <w:tcMar>
              <w:left w:w="34" w:type="dxa"/>
              <w:right w:w="34" w:type="dxa"/>
            </w:tcMar>
          </w:tcPr>
          <w:p w:rsidR="0091348B" w:rsidRPr="000F462C" w:rsidRDefault="000F462C">
            <w:pPr>
              <w:spacing w:after="0" w:line="240" w:lineRule="auto"/>
              <w:ind w:firstLine="725"/>
              <w:jc w:val="both"/>
              <w:rPr>
                <w:sz w:val="24"/>
                <w:szCs w:val="24"/>
                <w:lang w:val="ru-RU"/>
              </w:rPr>
            </w:pPr>
            <w:r w:rsidRPr="000F462C">
              <w:rPr>
                <w:rFonts w:ascii="Times New Roman" w:hAnsi="Times New Roman" w:cs="Times New Roman"/>
                <w:color w:val="000000"/>
                <w:sz w:val="24"/>
                <w:szCs w:val="24"/>
                <w:lang w:val="ru-RU"/>
              </w:rPr>
              <w:t>4.</w:t>
            </w:r>
            <w:r w:rsidRPr="000F462C">
              <w:rPr>
                <w:lang w:val="ru-RU"/>
              </w:rPr>
              <w:t xml:space="preserve"> </w:t>
            </w:r>
            <w:r w:rsidRPr="000F462C">
              <w:rPr>
                <w:rFonts w:ascii="Times New Roman" w:hAnsi="Times New Roman" w:cs="Times New Roman"/>
                <w:color w:val="000000"/>
                <w:sz w:val="24"/>
                <w:szCs w:val="24"/>
                <w:lang w:val="ru-RU"/>
              </w:rPr>
              <w:t>Основы</w:t>
            </w:r>
            <w:r w:rsidRPr="000F462C">
              <w:rPr>
                <w:lang w:val="ru-RU"/>
              </w:rPr>
              <w:t xml:space="preserve"> </w:t>
            </w:r>
            <w:r w:rsidRPr="000F462C">
              <w:rPr>
                <w:rFonts w:ascii="Times New Roman" w:hAnsi="Times New Roman" w:cs="Times New Roman"/>
                <w:color w:val="000000"/>
                <w:sz w:val="24"/>
                <w:szCs w:val="24"/>
                <w:lang w:val="ru-RU"/>
              </w:rPr>
              <w:t>политической</w:t>
            </w:r>
            <w:r w:rsidRPr="000F462C">
              <w:rPr>
                <w:lang w:val="ru-RU"/>
              </w:rPr>
              <w:t xml:space="preserve"> </w:t>
            </w:r>
            <w:r w:rsidRPr="000F462C">
              <w:rPr>
                <w:rFonts w:ascii="Times New Roman" w:hAnsi="Times New Roman" w:cs="Times New Roman"/>
                <w:color w:val="000000"/>
                <w:sz w:val="24"/>
                <w:szCs w:val="24"/>
                <w:lang w:val="ru-RU"/>
              </w:rPr>
              <w:t>философии</w:t>
            </w:r>
            <w:r w:rsidRPr="000F462C">
              <w:rPr>
                <w:lang w:val="ru-RU"/>
              </w:rPr>
              <w:t xml:space="preserve"> </w:t>
            </w:r>
            <w:r w:rsidRPr="000F462C">
              <w:rPr>
                <w:rFonts w:ascii="Times New Roman" w:hAnsi="Times New Roman" w:cs="Times New Roman"/>
                <w:color w:val="000000"/>
                <w:sz w:val="24"/>
                <w:szCs w:val="24"/>
                <w:lang w:val="ru-RU"/>
              </w:rPr>
              <w:t>/</w:t>
            </w:r>
            <w:r w:rsidRPr="000F462C">
              <w:rPr>
                <w:lang w:val="ru-RU"/>
              </w:rPr>
              <w:t xml:space="preserve"> </w:t>
            </w:r>
            <w:r w:rsidRPr="000F462C">
              <w:rPr>
                <w:rFonts w:ascii="Times New Roman" w:hAnsi="Times New Roman" w:cs="Times New Roman"/>
                <w:color w:val="000000"/>
                <w:sz w:val="24"/>
                <w:szCs w:val="24"/>
                <w:lang w:val="ru-RU"/>
              </w:rPr>
              <w:t>Гаджиев</w:t>
            </w:r>
            <w:r w:rsidRPr="000F462C">
              <w:rPr>
                <w:lang w:val="ru-RU"/>
              </w:rPr>
              <w:t xml:space="preserve"> </w:t>
            </w:r>
            <w:r w:rsidRPr="000F462C">
              <w:rPr>
                <w:rFonts w:ascii="Times New Roman" w:hAnsi="Times New Roman" w:cs="Times New Roman"/>
                <w:color w:val="000000"/>
                <w:sz w:val="24"/>
                <w:szCs w:val="24"/>
                <w:lang w:val="ru-RU"/>
              </w:rPr>
              <w:t>К.</w:t>
            </w:r>
            <w:r w:rsidRPr="000F462C">
              <w:rPr>
                <w:lang w:val="ru-RU"/>
              </w:rPr>
              <w:t xml:space="preserve"> </w:t>
            </w:r>
            <w:r w:rsidRPr="000F462C">
              <w:rPr>
                <w:rFonts w:ascii="Times New Roman" w:hAnsi="Times New Roman" w:cs="Times New Roman"/>
                <w:color w:val="000000"/>
                <w:sz w:val="24"/>
                <w:szCs w:val="24"/>
                <w:lang w:val="ru-RU"/>
              </w:rPr>
              <w:t>С..</w:t>
            </w:r>
            <w:r w:rsidRPr="000F462C">
              <w:rPr>
                <w:lang w:val="ru-RU"/>
              </w:rPr>
              <w:t xml:space="preserve"> </w:t>
            </w:r>
            <w:r w:rsidRPr="000F462C">
              <w:rPr>
                <w:rFonts w:ascii="Times New Roman" w:hAnsi="Times New Roman" w:cs="Times New Roman"/>
                <w:color w:val="000000"/>
                <w:sz w:val="24"/>
                <w:szCs w:val="24"/>
                <w:lang w:val="ru-RU"/>
              </w:rPr>
              <w:t>-</w:t>
            </w:r>
            <w:r w:rsidRPr="000F462C">
              <w:rPr>
                <w:lang w:val="ru-RU"/>
              </w:rPr>
              <w:t xml:space="preserve"> </w:t>
            </w:r>
            <w:r w:rsidRPr="000F462C">
              <w:rPr>
                <w:rFonts w:ascii="Times New Roman" w:hAnsi="Times New Roman" w:cs="Times New Roman"/>
                <w:color w:val="000000"/>
                <w:sz w:val="24"/>
                <w:szCs w:val="24"/>
                <w:lang w:val="ru-RU"/>
              </w:rPr>
              <w:t>Москва:</w:t>
            </w:r>
            <w:r w:rsidRPr="000F462C">
              <w:rPr>
                <w:lang w:val="ru-RU"/>
              </w:rPr>
              <w:t xml:space="preserve"> </w:t>
            </w:r>
            <w:r w:rsidRPr="000F462C">
              <w:rPr>
                <w:rFonts w:ascii="Times New Roman" w:hAnsi="Times New Roman" w:cs="Times New Roman"/>
                <w:color w:val="000000"/>
                <w:sz w:val="24"/>
                <w:szCs w:val="24"/>
                <w:lang w:val="ru-RU"/>
              </w:rPr>
              <w:t>Юрайт,</w:t>
            </w:r>
            <w:r w:rsidRPr="000F462C">
              <w:rPr>
                <w:lang w:val="ru-RU"/>
              </w:rPr>
              <w:t xml:space="preserve"> </w:t>
            </w:r>
            <w:r w:rsidRPr="000F462C">
              <w:rPr>
                <w:rFonts w:ascii="Times New Roman" w:hAnsi="Times New Roman" w:cs="Times New Roman"/>
                <w:color w:val="000000"/>
                <w:sz w:val="24"/>
                <w:szCs w:val="24"/>
                <w:lang w:val="ru-RU"/>
              </w:rPr>
              <w:t>2022.</w:t>
            </w:r>
            <w:r w:rsidRPr="000F462C">
              <w:rPr>
                <w:lang w:val="ru-RU"/>
              </w:rPr>
              <w:t xml:space="preserve"> </w:t>
            </w:r>
            <w:r w:rsidRPr="000F462C">
              <w:rPr>
                <w:rFonts w:ascii="Times New Roman" w:hAnsi="Times New Roman" w:cs="Times New Roman"/>
                <w:color w:val="000000"/>
                <w:sz w:val="24"/>
                <w:szCs w:val="24"/>
                <w:lang w:val="ru-RU"/>
              </w:rPr>
              <w:t>-</w:t>
            </w:r>
            <w:r w:rsidRPr="000F462C">
              <w:rPr>
                <w:lang w:val="ru-RU"/>
              </w:rPr>
              <w:t xml:space="preserve"> </w:t>
            </w:r>
            <w:r w:rsidRPr="000F462C">
              <w:rPr>
                <w:rFonts w:ascii="Times New Roman" w:hAnsi="Times New Roman" w:cs="Times New Roman"/>
                <w:color w:val="000000"/>
                <w:sz w:val="24"/>
                <w:szCs w:val="24"/>
                <w:lang w:val="ru-RU"/>
              </w:rPr>
              <w:t>392</w:t>
            </w:r>
            <w:r w:rsidRPr="000F462C">
              <w:rPr>
                <w:lang w:val="ru-RU"/>
              </w:rPr>
              <w:t xml:space="preserve"> </w:t>
            </w:r>
            <w:r w:rsidRPr="000F462C">
              <w:rPr>
                <w:rFonts w:ascii="Times New Roman" w:hAnsi="Times New Roman" w:cs="Times New Roman"/>
                <w:color w:val="000000"/>
                <w:sz w:val="24"/>
                <w:szCs w:val="24"/>
                <w:lang w:val="ru-RU"/>
              </w:rPr>
              <w:t>с</w:t>
            </w:r>
            <w:r w:rsidRPr="000F462C">
              <w:rPr>
                <w:lang w:val="ru-RU"/>
              </w:rPr>
              <w:t xml:space="preserve"> </w:t>
            </w:r>
            <w:r w:rsidRPr="000F462C">
              <w:rPr>
                <w:rFonts w:ascii="Times New Roman" w:hAnsi="Times New Roman" w:cs="Times New Roman"/>
                <w:color w:val="000000"/>
                <w:sz w:val="24"/>
                <w:szCs w:val="24"/>
                <w:lang w:val="ru-RU"/>
              </w:rPr>
              <w:t>.</w:t>
            </w:r>
            <w:r w:rsidRPr="000F462C">
              <w:rPr>
                <w:lang w:val="ru-RU"/>
              </w:rPr>
              <w:t xml:space="preserve"> </w:t>
            </w:r>
            <w:r w:rsidRPr="000F462C">
              <w:rPr>
                <w:rFonts w:ascii="Times New Roman" w:hAnsi="Times New Roman" w:cs="Times New Roman"/>
                <w:color w:val="000000"/>
                <w:sz w:val="24"/>
                <w:szCs w:val="24"/>
                <w:lang w:val="ru-RU"/>
              </w:rPr>
              <w:t>-</w:t>
            </w:r>
            <w:r w:rsidRPr="000F462C">
              <w:rPr>
                <w:lang w:val="ru-RU"/>
              </w:rPr>
              <w:t xml:space="preserve"> </w:t>
            </w:r>
            <w:r>
              <w:rPr>
                <w:rFonts w:ascii="Times New Roman" w:hAnsi="Times New Roman" w:cs="Times New Roman"/>
                <w:color w:val="000000"/>
                <w:sz w:val="24"/>
                <w:szCs w:val="24"/>
              </w:rPr>
              <w:t>ISBN</w:t>
            </w:r>
            <w:r w:rsidRPr="000F462C">
              <w:rPr>
                <w:rFonts w:ascii="Times New Roman" w:hAnsi="Times New Roman" w:cs="Times New Roman"/>
                <w:color w:val="000000"/>
                <w:sz w:val="24"/>
                <w:szCs w:val="24"/>
                <w:lang w:val="ru-RU"/>
              </w:rPr>
              <w:t>:</w:t>
            </w:r>
            <w:r w:rsidRPr="000F462C">
              <w:rPr>
                <w:lang w:val="ru-RU"/>
              </w:rPr>
              <w:t xml:space="preserve"> </w:t>
            </w:r>
            <w:r w:rsidRPr="000F462C">
              <w:rPr>
                <w:rFonts w:ascii="Times New Roman" w:hAnsi="Times New Roman" w:cs="Times New Roman"/>
                <w:color w:val="000000"/>
                <w:sz w:val="24"/>
                <w:szCs w:val="24"/>
                <w:lang w:val="ru-RU"/>
              </w:rPr>
              <w:t>978-5-9916-9789-7.</w:t>
            </w:r>
            <w:r w:rsidRPr="000F462C">
              <w:rPr>
                <w:lang w:val="ru-RU"/>
              </w:rPr>
              <w:t xml:space="preserve"> </w:t>
            </w:r>
            <w:r w:rsidRPr="000F462C">
              <w:rPr>
                <w:rFonts w:ascii="Times New Roman" w:hAnsi="Times New Roman" w:cs="Times New Roman"/>
                <w:color w:val="000000"/>
                <w:sz w:val="24"/>
                <w:szCs w:val="24"/>
                <w:lang w:val="ru-RU"/>
              </w:rPr>
              <w:t>-</w:t>
            </w:r>
            <w:r w:rsidRPr="000F462C">
              <w:rPr>
                <w:lang w:val="ru-RU"/>
              </w:rPr>
              <w:t xml:space="preserve"> </w:t>
            </w:r>
            <w:r>
              <w:rPr>
                <w:rFonts w:ascii="Times New Roman" w:hAnsi="Times New Roman" w:cs="Times New Roman"/>
                <w:color w:val="000000"/>
                <w:sz w:val="24"/>
                <w:szCs w:val="24"/>
              </w:rPr>
              <w:t>URL</w:t>
            </w:r>
            <w:r w:rsidRPr="000F462C">
              <w:rPr>
                <w:rFonts w:ascii="Times New Roman" w:hAnsi="Times New Roman" w:cs="Times New Roman"/>
                <w:color w:val="000000"/>
                <w:sz w:val="24"/>
                <w:szCs w:val="24"/>
                <w:lang w:val="ru-RU"/>
              </w:rPr>
              <w:t>:</w:t>
            </w:r>
            <w:r w:rsidRPr="000F462C">
              <w:rPr>
                <w:lang w:val="ru-RU"/>
              </w:rPr>
              <w:t xml:space="preserve"> </w:t>
            </w:r>
            <w:r>
              <w:rPr>
                <w:rFonts w:ascii="Times New Roman" w:hAnsi="Times New Roman" w:cs="Times New Roman"/>
                <w:color w:val="000000"/>
                <w:sz w:val="24"/>
                <w:szCs w:val="24"/>
              </w:rPr>
              <w:t>https</w:t>
            </w:r>
            <w:r w:rsidRPr="000F462C">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0F462C">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0F462C">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0F462C">
              <w:rPr>
                <w:rFonts w:ascii="Times New Roman" w:hAnsi="Times New Roman" w:cs="Times New Roman"/>
                <w:color w:val="000000"/>
                <w:sz w:val="24"/>
                <w:szCs w:val="24"/>
                <w:lang w:val="ru-RU"/>
              </w:rPr>
              <w:t>/491383</w:t>
            </w:r>
            <w:r w:rsidRPr="000F462C">
              <w:rPr>
                <w:lang w:val="ru-RU"/>
              </w:rPr>
              <w:t xml:space="preserve"> </w:t>
            </w:r>
          </w:p>
        </w:tc>
      </w:tr>
      <w:tr w:rsidR="0091348B" w:rsidRPr="000F462C">
        <w:trPr>
          <w:trHeight w:hRule="exact" w:val="826"/>
        </w:trPr>
        <w:tc>
          <w:tcPr>
            <w:tcW w:w="9654" w:type="dxa"/>
            <w:shd w:val="clear" w:color="000000" w:fill="FFFFFF"/>
            <w:tcMar>
              <w:left w:w="34" w:type="dxa"/>
              <w:right w:w="34" w:type="dxa"/>
            </w:tcMar>
          </w:tcPr>
          <w:p w:rsidR="0091348B" w:rsidRPr="000F462C" w:rsidRDefault="000F462C">
            <w:pPr>
              <w:spacing w:after="0" w:line="240" w:lineRule="auto"/>
              <w:ind w:firstLine="725"/>
              <w:jc w:val="both"/>
              <w:rPr>
                <w:sz w:val="24"/>
                <w:szCs w:val="24"/>
                <w:lang w:val="ru-RU"/>
              </w:rPr>
            </w:pPr>
            <w:r w:rsidRPr="000F462C">
              <w:rPr>
                <w:rFonts w:ascii="Times New Roman" w:hAnsi="Times New Roman" w:cs="Times New Roman"/>
                <w:color w:val="000000"/>
                <w:sz w:val="24"/>
                <w:szCs w:val="24"/>
                <w:lang w:val="ru-RU"/>
              </w:rPr>
              <w:t>5.</w:t>
            </w:r>
            <w:r w:rsidRPr="000F462C">
              <w:rPr>
                <w:lang w:val="ru-RU"/>
              </w:rPr>
              <w:t xml:space="preserve"> </w:t>
            </w:r>
            <w:r w:rsidRPr="000F462C">
              <w:rPr>
                <w:rFonts w:ascii="Times New Roman" w:hAnsi="Times New Roman" w:cs="Times New Roman"/>
                <w:color w:val="000000"/>
                <w:sz w:val="24"/>
                <w:szCs w:val="24"/>
                <w:lang w:val="ru-RU"/>
              </w:rPr>
              <w:t>История</w:t>
            </w:r>
            <w:r w:rsidRPr="000F462C">
              <w:rPr>
                <w:lang w:val="ru-RU"/>
              </w:rPr>
              <w:t xml:space="preserve"> </w:t>
            </w:r>
            <w:r w:rsidRPr="000F462C">
              <w:rPr>
                <w:rFonts w:ascii="Times New Roman" w:hAnsi="Times New Roman" w:cs="Times New Roman"/>
                <w:color w:val="000000"/>
                <w:sz w:val="24"/>
                <w:szCs w:val="24"/>
                <w:lang w:val="ru-RU"/>
              </w:rPr>
              <w:t>государства</w:t>
            </w:r>
            <w:r w:rsidRPr="000F462C">
              <w:rPr>
                <w:lang w:val="ru-RU"/>
              </w:rPr>
              <w:t xml:space="preserve"> </w:t>
            </w:r>
            <w:r w:rsidRPr="000F462C">
              <w:rPr>
                <w:rFonts w:ascii="Times New Roman" w:hAnsi="Times New Roman" w:cs="Times New Roman"/>
                <w:color w:val="000000"/>
                <w:sz w:val="24"/>
                <w:szCs w:val="24"/>
                <w:lang w:val="ru-RU"/>
              </w:rPr>
              <w:t>и</w:t>
            </w:r>
            <w:r w:rsidRPr="000F462C">
              <w:rPr>
                <w:lang w:val="ru-RU"/>
              </w:rPr>
              <w:t xml:space="preserve"> </w:t>
            </w:r>
            <w:r w:rsidRPr="000F462C">
              <w:rPr>
                <w:rFonts w:ascii="Times New Roman" w:hAnsi="Times New Roman" w:cs="Times New Roman"/>
                <w:color w:val="000000"/>
                <w:sz w:val="24"/>
                <w:szCs w:val="24"/>
                <w:lang w:val="ru-RU"/>
              </w:rPr>
              <w:t>права</w:t>
            </w:r>
            <w:r w:rsidRPr="000F462C">
              <w:rPr>
                <w:lang w:val="ru-RU"/>
              </w:rPr>
              <w:t xml:space="preserve"> </w:t>
            </w:r>
            <w:r w:rsidRPr="000F462C">
              <w:rPr>
                <w:rFonts w:ascii="Times New Roman" w:hAnsi="Times New Roman" w:cs="Times New Roman"/>
                <w:color w:val="000000"/>
                <w:sz w:val="24"/>
                <w:szCs w:val="24"/>
                <w:lang w:val="ru-RU"/>
              </w:rPr>
              <w:t>зарубежных</w:t>
            </w:r>
            <w:r w:rsidRPr="000F462C">
              <w:rPr>
                <w:lang w:val="ru-RU"/>
              </w:rPr>
              <w:t xml:space="preserve"> </w:t>
            </w:r>
            <w:r w:rsidRPr="000F462C">
              <w:rPr>
                <w:rFonts w:ascii="Times New Roman" w:hAnsi="Times New Roman" w:cs="Times New Roman"/>
                <w:color w:val="000000"/>
                <w:sz w:val="24"/>
                <w:szCs w:val="24"/>
                <w:lang w:val="ru-RU"/>
              </w:rPr>
              <w:t>стран</w:t>
            </w:r>
            <w:r w:rsidRPr="000F462C">
              <w:rPr>
                <w:lang w:val="ru-RU"/>
              </w:rPr>
              <w:t xml:space="preserve"> </w:t>
            </w:r>
            <w:r w:rsidRPr="000F462C">
              <w:rPr>
                <w:rFonts w:ascii="Times New Roman" w:hAnsi="Times New Roman" w:cs="Times New Roman"/>
                <w:color w:val="000000"/>
                <w:sz w:val="24"/>
                <w:szCs w:val="24"/>
                <w:lang w:val="ru-RU"/>
              </w:rPr>
              <w:t>/</w:t>
            </w:r>
            <w:r w:rsidRPr="000F462C">
              <w:rPr>
                <w:lang w:val="ru-RU"/>
              </w:rPr>
              <w:t xml:space="preserve"> </w:t>
            </w:r>
            <w:r w:rsidRPr="000F462C">
              <w:rPr>
                <w:rFonts w:ascii="Times New Roman" w:hAnsi="Times New Roman" w:cs="Times New Roman"/>
                <w:color w:val="000000"/>
                <w:sz w:val="24"/>
                <w:szCs w:val="24"/>
                <w:lang w:val="ru-RU"/>
              </w:rPr>
              <w:t>Мухаев</w:t>
            </w:r>
            <w:r w:rsidRPr="000F462C">
              <w:rPr>
                <w:lang w:val="ru-RU"/>
              </w:rPr>
              <w:t xml:space="preserve"> </w:t>
            </w:r>
            <w:r w:rsidRPr="000F462C">
              <w:rPr>
                <w:rFonts w:ascii="Times New Roman" w:hAnsi="Times New Roman" w:cs="Times New Roman"/>
                <w:color w:val="000000"/>
                <w:sz w:val="24"/>
                <w:szCs w:val="24"/>
                <w:lang w:val="ru-RU"/>
              </w:rPr>
              <w:t>Р.</w:t>
            </w:r>
            <w:r w:rsidRPr="000F462C">
              <w:rPr>
                <w:lang w:val="ru-RU"/>
              </w:rPr>
              <w:t xml:space="preserve"> </w:t>
            </w:r>
            <w:r w:rsidRPr="000F462C">
              <w:rPr>
                <w:rFonts w:ascii="Times New Roman" w:hAnsi="Times New Roman" w:cs="Times New Roman"/>
                <w:color w:val="000000"/>
                <w:sz w:val="24"/>
                <w:szCs w:val="24"/>
                <w:lang w:val="ru-RU"/>
              </w:rPr>
              <w:t>Т..</w:t>
            </w:r>
            <w:r w:rsidRPr="000F462C">
              <w:rPr>
                <w:lang w:val="ru-RU"/>
              </w:rPr>
              <w:t xml:space="preserve"> </w:t>
            </w:r>
            <w:r w:rsidRPr="000F462C">
              <w:rPr>
                <w:rFonts w:ascii="Times New Roman" w:hAnsi="Times New Roman" w:cs="Times New Roman"/>
                <w:color w:val="000000"/>
                <w:sz w:val="24"/>
                <w:szCs w:val="24"/>
                <w:lang w:val="ru-RU"/>
              </w:rPr>
              <w:t>-</w:t>
            </w:r>
            <w:r w:rsidRPr="000F462C">
              <w:rPr>
                <w:lang w:val="ru-RU"/>
              </w:rPr>
              <w:t xml:space="preserve"> </w:t>
            </w:r>
            <w:r w:rsidRPr="000F462C">
              <w:rPr>
                <w:rFonts w:ascii="Times New Roman" w:hAnsi="Times New Roman" w:cs="Times New Roman"/>
                <w:color w:val="000000"/>
                <w:sz w:val="24"/>
                <w:szCs w:val="24"/>
                <w:lang w:val="ru-RU"/>
              </w:rPr>
              <w:t>3-е</w:t>
            </w:r>
            <w:r w:rsidRPr="000F462C">
              <w:rPr>
                <w:lang w:val="ru-RU"/>
              </w:rPr>
              <w:t xml:space="preserve"> </w:t>
            </w:r>
            <w:r w:rsidRPr="000F462C">
              <w:rPr>
                <w:rFonts w:ascii="Times New Roman" w:hAnsi="Times New Roman" w:cs="Times New Roman"/>
                <w:color w:val="000000"/>
                <w:sz w:val="24"/>
                <w:szCs w:val="24"/>
                <w:lang w:val="ru-RU"/>
              </w:rPr>
              <w:t>изд.</w:t>
            </w:r>
            <w:r w:rsidRPr="000F462C">
              <w:rPr>
                <w:lang w:val="ru-RU"/>
              </w:rPr>
              <w:t xml:space="preserve"> </w:t>
            </w:r>
            <w:r w:rsidRPr="000F462C">
              <w:rPr>
                <w:rFonts w:ascii="Times New Roman" w:hAnsi="Times New Roman" w:cs="Times New Roman"/>
                <w:color w:val="000000"/>
                <w:sz w:val="24"/>
                <w:szCs w:val="24"/>
                <w:lang w:val="ru-RU"/>
              </w:rPr>
              <w:t>-</w:t>
            </w:r>
            <w:r w:rsidRPr="000F462C">
              <w:rPr>
                <w:lang w:val="ru-RU"/>
              </w:rPr>
              <w:t xml:space="preserve"> </w:t>
            </w:r>
            <w:r w:rsidRPr="000F462C">
              <w:rPr>
                <w:rFonts w:ascii="Times New Roman" w:hAnsi="Times New Roman" w:cs="Times New Roman"/>
                <w:color w:val="000000"/>
                <w:sz w:val="24"/>
                <w:szCs w:val="24"/>
                <w:lang w:val="ru-RU"/>
              </w:rPr>
              <w:t>Москва:</w:t>
            </w:r>
            <w:r w:rsidRPr="000F462C">
              <w:rPr>
                <w:lang w:val="ru-RU"/>
              </w:rPr>
              <w:t xml:space="preserve"> </w:t>
            </w:r>
            <w:r w:rsidRPr="000F462C">
              <w:rPr>
                <w:rFonts w:ascii="Times New Roman" w:hAnsi="Times New Roman" w:cs="Times New Roman"/>
                <w:color w:val="000000"/>
                <w:sz w:val="24"/>
                <w:szCs w:val="24"/>
                <w:lang w:val="ru-RU"/>
              </w:rPr>
              <w:t>Юрайт,</w:t>
            </w:r>
            <w:r w:rsidRPr="000F462C">
              <w:rPr>
                <w:lang w:val="ru-RU"/>
              </w:rPr>
              <w:t xml:space="preserve"> </w:t>
            </w:r>
            <w:r w:rsidRPr="000F462C">
              <w:rPr>
                <w:rFonts w:ascii="Times New Roman" w:hAnsi="Times New Roman" w:cs="Times New Roman"/>
                <w:color w:val="000000"/>
                <w:sz w:val="24"/>
                <w:szCs w:val="24"/>
                <w:lang w:val="ru-RU"/>
              </w:rPr>
              <w:t>2023.</w:t>
            </w:r>
            <w:r w:rsidRPr="000F462C">
              <w:rPr>
                <w:lang w:val="ru-RU"/>
              </w:rPr>
              <w:t xml:space="preserve"> </w:t>
            </w:r>
            <w:r w:rsidRPr="000F462C">
              <w:rPr>
                <w:rFonts w:ascii="Times New Roman" w:hAnsi="Times New Roman" w:cs="Times New Roman"/>
                <w:color w:val="000000"/>
                <w:sz w:val="24"/>
                <w:szCs w:val="24"/>
                <w:lang w:val="ru-RU"/>
              </w:rPr>
              <w:t>-</w:t>
            </w:r>
            <w:r w:rsidRPr="000F462C">
              <w:rPr>
                <w:lang w:val="ru-RU"/>
              </w:rPr>
              <w:t xml:space="preserve"> </w:t>
            </w:r>
            <w:r w:rsidRPr="000F462C">
              <w:rPr>
                <w:rFonts w:ascii="Times New Roman" w:hAnsi="Times New Roman" w:cs="Times New Roman"/>
                <w:color w:val="000000"/>
                <w:sz w:val="24"/>
                <w:szCs w:val="24"/>
                <w:lang w:val="ru-RU"/>
              </w:rPr>
              <w:t>1006</w:t>
            </w:r>
            <w:r w:rsidRPr="000F462C">
              <w:rPr>
                <w:lang w:val="ru-RU"/>
              </w:rPr>
              <w:t xml:space="preserve"> </w:t>
            </w:r>
            <w:r w:rsidRPr="000F462C">
              <w:rPr>
                <w:rFonts w:ascii="Times New Roman" w:hAnsi="Times New Roman" w:cs="Times New Roman"/>
                <w:color w:val="000000"/>
                <w:sz w:val="24"/>
                <w:szCs w:val="24"/>
                <w:lang w:val="ru-RU"/>
              </w:rPr>
              <w:t>с</w:t>
            </w:r>
            <w:r w:rsidRPr="000F462C">
              <w:rPr>
                <w:lang w:val="ru-RU"/>
              </w:rPr>
              <w:t xml:space="preserve"> </w:t>
            </w:r>
            <w:r w:rsidRPr="000F462C">
              <w:rPr>
                <w:rFonts w:ascii="Times New Roman" w:hAnsi="Times New Roman" w:cs="Times New Roman"/>
                <w:color w:val="000000"/>
                <w:sz w:val="24"/>
                <w:szCs w:val="24"/>
                <w:lang w:val="ru-RU"/>
              </w:rPr>
              <w:t>.</w:t>
            </w:r>
            <w:r w:rsidRPr="000F462C">
              <w:rPr>
                <w:lang w:val="ru-RU"/>
              </w:rPr>
              <w:t xml:space="preserve"> </w:t>
            </w:r>
            <w:r w:rsidRPr="000F462C">
              <w:rPr>
                <w:rFonts w:ascii="Times New Roman" w:hAnsi="Times New Roman" w:cs="Times New Roman"/>
                <w:color w:val="000000"/>
                <w:sz w:val="24"/>
                <w:szCs w:val="24"/>
                <w:lang w:val="ru-RU"/>
              </w:rPr>
              <w:t>-</w:t>
            </w:r>
            <w:r w:rsidRPr="000F462C">
              <w:rPr>
                <w:lang w:val="ru-RU"/>
              </w:rPr>
              <w:t xml:space="preserve"> </w:t>
            </w:r>
            <w:r>
              <w:rPr>
                <w:rFonts w:ascii="Times New Roman" w:hAnsi="Times New Roman" w:cs="Times New Roman"/>
                <w:color w:val="000000"/>
                <w:sz w:val="24"/>
                <w:szCs w:val="24"/>
              </w:rPr>
              <w:t>ISBN</w:t>
            </w:r>
            <w:r w:rsidRPr="000F462C">
              <w:rPr>
                <w:rFonts w:ascii="Times New Roman" w:hAnsi="Times New Roman" w:cs="Times New Roman"/>
                <w:color w:val="000000"/>
                <w:sz w:val="24"/>
                <w:szCs w:val="24"/>
                <w:lang w:val="ru-RU"/>
              </w:rPr>
              <w:t>:</w:t>
            </w:r>
            <w:r w:rsidRPr="000F462C">
              <w:rPr>
                <w:lang w:val="ru-RU"/>
              </w:rPr>
              <w:t xml:space="preserve"> </w:t>
            </w:r>
            <w:r w:rsidRPr="000F462C">
              <w:rPr>
                <w:rFonts w:ascii="Times New Roman" w:hAnsi="Times New Roman" w:cs="Times New Roman"/>
                <w:color w:val="000000"/>
                <w:sz w:val="24"/>
                <w:szCs w:val="24"/>
                <w:lang w:val="ru-RU"/>
              </w:rPr>
              <w:t>978-5-9916-2737-5.</w:t>
            </w:r>
            <w:r w:rsidRPr="000F462C">
              <w:rPr>
                <w:lang w:val="ru-RU"/>
              </w:rPr>
              <w:t xml:space="preserve"> </w:t>
            </w:r>
            <w:r w:rsidRPr="000F462C">
              <w:rPr>
                <w:rFonts w:ascii="Times New Roman" w:hAnsi="Times New Roman" w:cs="Times New Roman"/>
                <w:color w:val="000000"/>
                <w:sz w:val="24"/>
                <w:szCs w:val="24"/>
                <w:lang w:val="ru-RU"/>
              </w:rPr>
              <w:t>-</w:t>
            </w:r>
            <w:r w:rsidRPr="000F462C">
              <w:rPr>
                <w:lang w:val="ru-RU"/>
              </w:rPr>
              <w:t xml:space="preserve"> </w:t>
            </w:r>
            <w:r>
              <w:rPr>
                <w:rFonts w:ascii="Times New Roman" w:hAnsi="Times New Roman" w:cs="Times New Roman"/>
                <w:color w:val="000000"/>
                <w:sz w:val="24"/>
                <w:szCs w:val="24"/>
              </w:rPr>
              <w:t>URL</w:t>
            </w:r>
            <w:r w:rsidRPr="000F462C">
              <w:rPr>
                <w:rFonts w:ascii="Times New Roman" w:hAnsi="Times New Roman" w:cs="Times New Roman"/>
                <w:color w:val="000000"/>
                <w:sz w:val="24"/>
                <w:szCs w:val="24"/>
                <w:lang w:val="ru-RU"/>
              </w:rPr>
              <w:t>:</w:t>
            </w:r>
            <w:r w:rsidRPr="000F462C">
              <w:rPr>
                <w:lang w:val="ru-RU"/>
              </w:rPr>
              <w:t xml:space="preserve"> </w:t>
            </w:r>
            <w:r>
              <w:rPr>
                <w:rFonts w:ascii="Times New Roman" w:hAnsi="Times New Roman" w:cs="Times New Roman"/>
                <w:color w:val="000000"/>
                <w:sz w:val="24"/>
                <w:szCs w:val="24"/>
              </w:rPr>
              <w:t>https</w:t>
            </w:r>
            <w:r w:rsidRPr="000F462C">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0F462C">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0F462C">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0F462C">
              <w:rPr>
                <w:rFonts w:ascii="Times New Roman" w:hAnsi="Times New Roman" w:cs="Times New Roman"/>
                <w:color w:val="000000"/>
                <w:sz w:val="24"/>
                <w:szCs w:val="24"/>
                <w:lang w:val="ru-RU"/>
              </w:rPr>
              <w:t>/510170</w:t>
            </w:r>
            <w:r w:rsidRPr="000F462C">
              <w:rPr>
                <w:lang w:val="ru-RU"/>
              </w:rPr>
              <w:t xml:space="preserve"> </w:t>
            </w:r>
          </w:p>
        </w:tc>
      </w:tr>
      <w:tr w:rsidR="0091348B" w:rsidRPr="000F462C">
        <w:trPr>
          <w:trHeight w:hRule="exact" w:val="1366"/>
        </w:trPr>
        <w:tc>
          <w:tcPr>
            <w:tcW w:w="9654" w:type="dxa"/>
            <w:shd w:val="clear" w:color="000000" w:fill="FFFFFF"/>
            <w:tcMar>
              <w:left w:w="34" w:type="dxa"/>
              <w:right w:w="34" w:type="dxa"/>
            </w:tcMar>
          </w:tcPr>
          <w:p w:rsidR="0091348B" w:rsidRPr="000F462C" w:rsidRDefault="000F462C">
            <w:pPr>
              <w:spacing w:after="0" w:line="240" w:lineRule="auto"/>
              <w:ind w:firstLine="725"/>
              <w:jc w:val="both"/>
              <w:rPr>
                <w:sz w:val="24"/>
                <w:szCs w:val="24"/>
                <w:lang w:val="ru-RU"/>
              </w:rPr>
            </w:pPr>
            <w:r w:rsidRPr="000F462C">
              <w:rPr>
                <w:rFonts w:ascii="Times New Roman" w:hAnsi="Times New Roman" w:cs="Times New Roman"/>
                <w:color w:val="000000"/>
                <w:sz w:val="24"/>
                <w:szCs w:val="24"/>
                <w:lang w:val="ru-RU"/>
              </w:rPr>
              <w:t>6.</w:t>
            </w:r>
            <w:r w:rsidRPr="000F462C">
              <w:rPr>
                <w:lang w:val="ru-RU"/>
              </w:rPr>
              <w:t xml:space="preserve"> </w:t>
            </w:r>
            <w:r w:rsidRPr="000F462C">
              <w:rPr>
                <w:rFonts w:ascii="Times New Roman" w:hAnsi="Times New Roman" w:cs="Times New Roman"/>
                <w:color w:val="000000"/>
                <w:sz w:val="24"/>
                <w:szCs w:val="24"/>
                <w:lang w:val="ru-RU"/>
              </w:rPr>
              <w:t>Теория</w:t>
            </w:r>
            <w:r w:rsidRPr="000F462C">
              <w:rPr>
                <w:lang w:val="ru-RU"/>
              </w:rPr>
              <w:t xml:space="preserve"> </w:t>
            </w:r>
            <w:r w:rsidRPr="000F462C">
              <w:rPr>
                <w:rFonts w:ascii="Times New Roman" w:hAnsi="Times New Roman" w:cs="Times New Roman"/>
                <w:color w:val="000000"/>
                <w:sz w:val="24"/>
                <w:szCs w:val="24"/>
                <w:lang w:val="ru-RU"/>
              </w:rPr>
              <w:t>государства</w:t>
            </w:r>
            <w:r w:rsidRPr="000F462C">
              <w:rPr>
                <w:lang w:val="ru-RU"/>
              </w:rPr>
              <w:t xml:space="preserve"> </w:t>
            </w:r>
            <w:r w:rsidRPr="000F462C">
              <w:rPr>
                <w:rFonts w:ascii="Times New Roman" w:hAnsi="Times New Roman" w:cs="Times New Roman"/>
                <w:color w:val="000000"/>
                <w:sz w:val="24"/>
                <w:szCs w:val="24"/>
                <w:lang w:val="ru-RU"/>
              </w:rPr>
              <w:t>и</w:t>
            </w:r>
            <w:r w:rsidRPr="000F462C">
              <w:rPr>
                <w:lang w:val="ru-RU"/>
              </w:rPr>
              <w:t xml:space="preserve"> </w:t>
            </w:r>
            <w:r w:rsidRPr="000F462C">
              <w:rPr>
                <w:rFonts w:ascii="Times New Roman" w:hAnsi="Times New Roman" w:cs="Times New Roman"/>
                <w:color w:val="000000"/>
                <w:sz w:val="24"/>
                <w:szCs w:val="24"/>
                <w:lang w:val="ru-RU"/>
              </w:rPr>
              <w:t>права.</w:t>
            </w:r>
            <w:r w:rsidRPr="000F462C">
              <w:rPr>
                <w:lang w:val="ru-RU"/>
              </w:rPr>
              <w:t xml:space="preserve"> </w:t>
            </w:r>
            <w:r w:rsidRPr="000F462C">
              <w:rPr>
                <w:rFonts w:ascii="Times New Roman" w:hAnsi="Times New Roman" w:cs="Times New Roman"/>
                <w:color w:val="000000"/>
                <w:sz w:val="24"/>
                <w:szCs w:val="24"/>
                <w:lang w:val="ru-RU"/>
              </w:rPr>
              <w:t>Политические</w:t>
            </w:r>
            <w:r w:rsidRPr="000F462C">
              <w:rPr>
                <w:lang w:val="ru-RU"/>
              </w:rPr>
              <w:t xml:space="preserve"> </w:t>
            </w:r>
            <w:r w:rsidRPr="000F462C">
              <w:rPr>
                <w:rFonts w:ascii="Times New Roman" w:hAnsi="Times New Roman" w:cs="Times New Roman"/>
                <w:color w:val="000000"/>
                <w:sz w:val="24"/>
                <w:szCs w:val="24"/>
                <w:lang w:val="ru-RU"/>
              </w:rPr>
              <w:t>системы</w:t>
            </w:r>
            <w:r w:rsidRPr="000F462C">
              <w:rPr>
                <w:lang w:val="ru-RU"/>
              </w:rPr>
              <w:t xml:space="preserve"> </w:t>
            </w:r>
            <w:r w:rsidRPr="000F462C">
              <w:rPr>
                <w:rFonts w:ascii="Times New Roman" w:hAnsi="Times New Roman" w:cs="Times New Roman"/>
                <w:color w:val="000000"/>
                <w:sz w:val="24"/>
                <w:szCs w:val="24"/>
                <w:lang w:val="ru-RU"/>
              </w:rPr>
              <w:t>государств</w:t>
            </w:r>
            <w:r w:rsidRPr="000F462C">
              <w:rPr>
                <w:lang w:val="ru-RU"/>
              </w:rPr>
              <w:t xml:space="preserve"> </w:t>
            </w:r>
            <w:r w:rsidRPr="000F462C">
              <w:rPr>
                <w:rFonts w:ascii="Times New Roman" w:hAnsi="Times New Roman" w:cs="Times New Roman"/>
                <w:color w:val="000000"/>
                <w:sz w:val="24"/>
                <w:szCs w:val="24"/>
                <w:lang w:val="ru-RU"/>
              </w:rPr>
              <w:t>Европы.</w:t>
            </w:r>
            <w:r w:rsidRPr="000F462C">
              <w:rPr>
                <w:lang w:val="ru-RU"/>
              </w:rPr>
              <w:t xml:space="preserve"> </w:t>
            </w:r>
            <w:r w:rsidRPr="000F462C">
              <w:rPr>
                <w:rFonts w:ascii="Times New Roman" w:hAnsi="Times New Roman" w:cs="Times New Roman"/>
                <w:color w:val="000000"/>
                <w:sz w:val="24"/>
                <w:szCs w:val="24"/>
                <w:lang w:val="ru-RU"/>
              </w:rPr>
              <w:t>Ч.1</w:t>
            </w:r>
            <w:r w:rsidRPr="000F462C">
              <w:rPr>
                <w:lang w:val="ru-RU"/>
              </w:rPr>
              <w:t xml:space="preserve"> </w:t>
            </w:r>
            <w:r w:rsidRPr="000F462C">
              <w:rPr>
                <w:rFonts w:ascii="Times New Roman" w:hAnsi="Times New Roman" w:cs="Times New Roman"/>
                <w:color w:val="000000"/>
                <w:sz w:val="24"/>
                <w:szCs w:val="24"/>
                <w:lang w:val="ru-RU"/>
              </w:rPr>
              <w:t>/</w:t>
            </w:r>
            <w:r w:rsidRPr="000F462C">
              <w:rPr>
                <w:lang w:val="ru-RU"/>
              </w:rPr>
              <w:t xml:space="preserve"> </w:t>
            </w:r>
            <w:r w:rsidRPr="000F462C">
              <w:rPr>
                <w:rFonts w:ascii="Times New Roman" w:hAnsi="Times New Roman" w:cs="Times New Roman"/>
                <w:color w:val="000000"/>
                <w:sz w:val="24"/>
                <w:szCs w:val="24"/>
                <w:lang w:val="ru-RU"/>
              </w:rPr>
              <w:t>Овчинникова,</w:t>
            </w:r>
            <w:r w:rsidRPr="000F462C">
              <w:rPr>
                <w:lang w:val="ru-RU"/>
              </w:rPr>
              <w:t xml:space="preserve"> </w:t>
            </w:r>
            <w:r w:rsidRPr="000F462C">
              <w:rPr>
                <w:rFonts w:ascii="Times New Roman" w:hAnsi="Times New Roman" w:cs="Times New Roman"/>
                <w:color w:val="000000"/>
                <w:sz w:val="24"/>
                <w:szCs w:val="24"/>
                <w:lang w:val="ru-RU"/>
              </w:rPr>
              <w:t>Е.</w:t>
            </w:r>
            <w:r w:rsidRPr="000F462C">
              <w:rPr>
                <w:lang w:val="ru-RU"/>
              </w:rPr>
              <w:t xml:space="preserve"> </w:t>
            </w:r>
            <w:r w:rsidRPr="000F462C">
              <w:rPr>
                <w:rFonts w:ascii="Times New Roman" w:hAnsi="Times New Roman" w:cs="Times New Roman"/>
                <w:color w:val="000000"/>
                <w:sz w:val="24"/>
                <w:szCs w:val="24"/>
                <w:lang w:val="ru-RU"/>
              </w:rPr>
              <w:t>А.,</w:t>
            </w:r>
            <w:r w:rsidRPr="000F462C">
              <w:rPr>
                <w:lang w:val="ru-RU"/>
              </w:rPr>
              <w:t xml:space="preserve"> </w:t>
            </w:r>
            <w:r w:rsidRPr="000F462C">
              <w:rPr>
                <w:rFonts w:ascii="Times New Roman" w:hAnsi="Times New Roman" w:cs="Times New Roman"/>
                <w:color w:val="000000"/>
                <w:sz w:val="24"/>
                <w:szCs w:val="24"/>
                <w:lang w:val="ru-RU"/>
              </w:rPr>
              <w:t>Новикова,</w:t>
            </w:r>
            <w:r w:rsidRPr="000F462C">
              <w:rPr>
                <w:lang w:val="ru-RU"/>
              </w:rPr>
              <w:t xml:space="preserve"> </w:t>
            </w:r>
            <w:r w:rsidRPr="000F462C">
              <w:rPr>
                <w:rFonts w:ascii="Times New Roman" w:hAnsi="Times New Roman" w:cs="Times New Roman"/>
                <w:color w:val="000000"/>
                <w:sz w:val="24"/>
                <w:szCs w:val="24"/>
                <w:lang w:val="ru-RU"/>
              </w:rPr>
              <w:t>С.</w:t>
            </w:r>
            <w:r w:rsidRPr="000F462C">
              <w:rPr>
                <w:lang w:val="ru-RU"/>
              </w:rPr>
              <w:t xml:space="preserve"> </w:t>
            </w:r>
            <w:r w:rsidRPr="000F462C">
              <w:rPr>
                <w:rFonts w:ascii="Times New Roman" w:hAnsi="Times New Roman" w:cs="Times New Roman"/>
                <w:color w:val="000000"/>
                <w:sz w:val="24"/>
                <w:szCs w:val="24"/>
                <w:lang w:val="ru-RU"/>
              </w:rPr>
              <w:t>Н.,</w:t>
            </w:r>
            <w:r w:rsidRPr="000F462C">
              <w:rPr>
                <w:lang w:val="ru-RU"/>
              </w:rPr>
              <w:t xml:space="preserve"> </w:t>
            </w:r>
            <w:r w:rsidRPr="000F462C">
              <w:rPr>
                <w:rFonts w:ascii="Times New Roman" w:hAnsi="Times New Roman" w:cs="Times New Roman"/>
                <w:color w:val="000000"/>
                <w:sz w:val="24"/>
                <w:szCs w:val="24"/>
                <w:lang w:val="ru-RU"/>
              </w:rPr>
              <w:t>Солонской,</w:t>
            </w:r>
            <w:r w:rsidRPr="000F462C">
              <w:rPr>
                <w:lang w:val="ru-RU"/>
              </w:rPr>
              <w:t xml:space="preserve"> </w:t>
            </w:r>
            <w:r w:rsidRPr="000F462C">
              <w:rPr>
                <w:rFonts w:ascii="Times New Roman" w:hAnsi="Times New Roman" w:cs="Times New Roman"/>
                <w:color w:val="000000"/>
                <w:sz w:val="24"/>
                <w:szCs w:val="24"/>
                <w:lang w:val="ru-RU"/>
              </w:rPr>
              <w:t>О.</w:t>
            </w:r>
            <w:r w:rsidRPr="000F462C">
              <w:rPr>
                <w:lang w:val="ru-RU"/>
              </w:rPr>
              <w:t xml:space="preserve"> </w:t>
            </w:r>
            <w:r w:rsidRPr="000F462C">
              <w:rPr>
                <w:rFonts w:ascii="Times New Roman" w:hAnsi="Times New Roman" w:cs="Times New Roman"/>
                <w:color w:val="000000"/>
                <w:sz w:val="24"/>
                <w:szCs w:val="24"/>
                <w:lang w:val="ru-RU"/>
              </w:rPr>
              <w:t>И..</w:t>
            </w:r>
            <w:r w:rsidRPr="000F462C">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государства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права.</w:t>
            </w:r>
            <w:r>
              <w:t xml:space="preserve"> </w:t>
            </w:r>
            <w:r w:rsidRPr="000F462C">
              <w:rPr>
                <w:rFonts w:ascii="Times New Roman" w:hAnsi="Times New Roman" w:cs="Times New Roman"/>
                <w:color w:val="000000"/>
                <w:sz w:val="24"/>
                <w:szCs w:val="24"/>
                <w:lang w:val="ru-RU"/>
              </w:rPr>
              <w:t>Политические</w:t>
            </w:r>
            <w:r w:rsidRPr="000F462C">
              <w:rPr>
                <w:lang w:val="ru-RU"/>
              </w:rPr>
              <w:t xml:space="preserve"> </w:t>
            </w:r>
            <w:r w:rsidRPr="000F462C">
              <w:rPr>
                <w:rFonts w:ascii="Times New Roman" w:hAnsi="Times New Roman" w:cs="Times New Roman"/>
                <w:color w:val="000000"/>
                <w:sz w:val="24"/>
                <w:szCs w:val="24"/>
                <w:lang w:val="ru-RU"/>
              </w:rPr>
              <w:t>системы</w:t>
            </w:r>
            <w:r w:rsidRPr="000F462C">
              <w:rPr>
                <w:lang w:val="ru-RU"/>
              </w:rPr>
              <w:t xml:space="preserve"> </w:t>
            </w:r>
            <w:r w:rsidRPr="000F462C">
              <w:rPr>
                <w:rFonts w:ascii="Times New Roman" w:hAnsi="Times New Roman" w:cs="Times New Roman"/>
                <w:color w:val="000000"/>
                <w:sz w:val="24"/>
                <w:szCs w:val="24"/>
                <w:lang w:val="ru-RU"/>
              </w:rPr>
              <w:t>государств</w:t>
            </w:r>
            <w:r w:rsidRPr="000F462C">
              <w:rPr>
                <w:lang w:val="ru-RU"/>
              </w:rPr>
              <w:t xml:space="preserve"> </w:t>
            </w:r>
            <w:r w:rsidRPr="000F462C">
              <w:rPr>
                <w:rFonts w:ascii="Times New Roman" w:hAnsi="Times New Roman" w:cs="Times New Roman"/>
                <w:color w:val="000000"/>
                <w:sz w:val="24"/>
                <w:szCs w:val="24"/>
                <w:lang w:val="ru-RU"/>
              </w:rPr>
              <w:t>Европы.</w:t>
            </w:r>
            <w:r w:rsidRPr="000F462C">
              <w:rPr>
                <w:lang w:val="ru-RU"/>
              </w:rPr>
              <w:t xml:space="preserve"> </w:t>
            </w:r>
            <w:r w:rsidRPr="000F462C">
              <w:rPr>
                <w:rFonts w:ascii="Times New Roman" w:hAnsi="Times New Roman" w:cs="Times New Roman"/>
                <w:color w:val="000000"/>
                <w:sz w:val="24"/>
                <w:szCs w:val="24"/>
                <w:lang w:val="ru-RU"/>
              </w:rPr>
              <w:t>Ч.1</w:t>
            </w:r>
            <w:r w:rsidRPr="000F462C">
              <w:rPr>
                <w:lang w:val="ru-RU"/>
              </w:rPr>
              <w:t xml:space="preserve"> </w:t>
            </w:r>
            <w:r w:rsidRPr="000F462C">
              <w:rPr>
                <w:rFonts w:ascii="Times New Roman" w:hAnsi="Times New Roman" w:cs="Times New Roman"/>
                <w:color w:val="000000"/>
                <w:sz w:val="24"/>
                <w:szCs w:val="24"/>
                <w:lang w:val="ru-RU"/>
              </w:rPr>
              <w:t>-</w:t>
            </w:r>
            <w:r w:rsidRPr="000F462C">
              <w:rPr>
                <w:lang w:val="ru-RU"/>
              </w:rPr>
              <w:t xml:space="preserve"> </w:t>
            </w:r>
            <w:r w:rsidRPr="000F462C">
              <w:rPr>
                <w:rFonts w:ascii="Times New Roman" w:hAnsi="Times New Roman" w:cs="Times New Roman"/>
                <w:color w:val="000000"/>
                <w:sz w:val="24"/>
                <w:szCs w:val="24"/>
                <w:lang w:val="ru-RU"/>
              </w:rPr>
              <w:t>Новосибирск:</w:t>
            </w:r>
            <w:r w:rsidRPr="000F462C">
              <w:rPr>
                <w:lang w:val="ru-RU"/>
              </w:rPr>
              <w:t xml:space="preserve"> </w:t>
            </w:r>
            <w:r w:rsidRPr="000F462C">
              <w:rPr>
                <w:rFonts w:ascii="Times New Roman" w:hAnsi="Times New Roman" w:cs="Times New Roman"/>
                <w:color w:val="000000"/>
                <w:sz w:val="24"/>
                <w:szCs w:val="24"/>
                <w:lang w:val="ru-RU"/>
              </w:rPr>
              <w:t>Сибирский</w:t>
            </w:r>
            <w:r w:rsidRPr="000F462C">
              <w:rPr>
                <w:lang w:val="ru-RU"/>
              </w:rPr>
              <w:t xml:space="preserve"> </w:t>
            </w:r>
            <w:r w:rsidRPr="000F462C">
              <w:rPr>
                <w:rFonts w:ascii="Times New Roman" w:hAnsi="Times New Roman" w:cs="Times New Roman"/>
                <w:color w:val="000000"/>
                <w:sz w:val="24"/>
                <w:szCs w:val="24"/>
                <w:lang w:val="ru-RU"/>
              </w:rPr>
              <w:t>государственный</w:t>
            </w:r>
            <w:r w:rsidRPr="000F462C">
              <w:rPr>
                <w:lang w:val="ru-RU"/>
              </w:rPr>
              <w:t xml:space="preserve"> </w:t>
            </w:r>
            <w:r w:rsidRPr="000F462C">
              <w:rPr>
                <w:rFonts w:ascii="Times New Roman" w:hAnsi="Times New Roman" w:cs="Times New Roman"/>
                <w:color w:val="000000"/>
                <w:sz w:val="24"/>
                <w:szCs w:val="24"/>
                <w:lang w:val="ru-RU"/>
              </w:rPr>
              <w:t>университет</w:t>
            </w:r>
            <w:r w:rsidRPr="000F462C">
              <w:rPr>
                <w:lang w:val="ru-RU"/>
              </w:rPr>
              <w:t xml:space="preserve"> </w:t>
            </w:r>
            <w:r w:rsidRPr="000F462C">
              <w:rPr>
                <w:rFonts w:ascii="Times New Roman" w:hAnsi="Times New Roman" w:cs="Times New Roman"/>
                <w:color w:val="000000"/>
                <w:sz w:val="24"/>
                <w:szCs w:val="24"/>
                <w:lang w:val="ru-RU"/>
              </w:rPr>
              <w:t>телекоммуникаций</w:t>
            </w:r>
            <w:r w:rsidRPr="000F462C">
              <w:rPr>
                <w:lang w:val="ru-RU"/>
              </w:rPr>
              <w:t xml:space="preserve"> </w:t>
            </w:r>
            <w:r w:rsidRPr="000F462C">
              <w:rPr>
                <w:rFonts w:ascii="Times New Roman" w:hAnsi="Times New Roman" w:cs="Times New Roman"/>
                <w:color w:val="000000"/>
                <w:sz w:val="24"/>
                <w:szCs w:val="24"/>
                <w:lang w:val="ru-RU"/>
              </w:rPr>
              <w:t>и</w:t>
            </w:r>
            <w:r w:rsidRPr="000F462C">
              <w:rPr>
                <w:lang w:val="ru-RU"/>
              </w:rPr>
              <w:t xml:space="preserve"> </w:t>
            </w:r>
            <w:r w:rsidRPr="000F462C">
              <w:rPr>
                <w:rFonts w:ascii="Times New Roman" w:hAnsi="Times New Roman" w:cs="Times New Roman"/>
                <w:color w:val="000000"/>
                <w:sz w:val="24"/>
                <w:szCs w:val="24"/>
                <w:lang w:val="ru-RU"/>
              </w:rPr>
              <w:t>информатики,</w:t>
            </w:r>
            <w:r w:rsidRPr="000F462C">
              <w:rPr>
                <w:lang w:val="ru-RU"/>
              </w:rPr>
              <w:t xml:space="preserve"> </w:t>
            </w:r>
            <w:r w:rsidRPr="000F462C">
              <w:rPr>
                <w:rFonts w:ascii="Times New Roman" w:hAnsi="Times New Roman" w:cs="Times New Roman"/>
                <w:color w:val="000000"/>
                <w:sz w:val="24"/>
                <w:szCs w:val="24"/>
                <w:lang w:val="ru-RU"/>
              </w:rPr>
              <w:t>2021.</w:t>
            </w:r>
            <w:r w:rsidRPr="000F462C">
              <w:rPr>
                <w:lang w:val="ru-RU"/>
              </w:rPr>
              <w:t xml:space="preserve"> </w:t>
            </w:r>
            <w:r w:rsidRPr="000F462C">
              <w:rPr>
                <w:rFonts w:ascii="Times New Roman" w:hAnsi="Times New Roman" w:cs="Times New Roman"/>
                <w:color w:val="000000"/>
                <w:sz w:val="24"/>
                <w:szCs w:val="24"/>
                <w:lang w:val="ru-RU"/>
              </w:rPr>
              <w:t>-</w:t>
            </w:r>
            <w:r w:rsidRPr="000F462C">
              <w:rPr>
                <w:lang w:val="ru-RU"/>
              </w:rPr>
              <w:t xml:space="preserve"> </w:t>
            </w:r>
            <w:r w:rsidRPr="000F462C">
              <w:rPr>
                <w:rFonts w:ascii="Times New Roman" w:hAnsi="Times New Roman" w:cs="Times New Roman"/>
                <w:color w:val="000000"/>
                <w:sz w:val="24"/>
                <w:szCs w:val="24"/>
                <w:lang w:val="ru-RU"/>
              </w:rPr>
              <w:t>99</w:t>
            </w:r>
            <w:r w:rsidRPr="000F462C">
              <w:rPr>
                <w:lang w:val="ru-RU"/>
              </w:rPr>
              <w:t xml:space="preserve"> </w:t>
            </w:r>
            <w:r w:rsidRPr="000F462C">
              <w:rPr>
                <w:rFonts w:ascii="Times New Roman" w:hAnsi="Times New Roman" w:cs="Times New Roman"/>
                <w:color w:val="000000"/>
                <w:sz w:val="24"/>
                <w:szCs w:val="24"/>
                <w:lang w:val="ru-RU"/>
              </w:rPr>
              <w:t>с.</w:t>
            </w:r>
            <w:r w:rsidRPr="000F462C">
              <w:rPr>
                <w:lang w:val="ru-RU"/>
              </w:rPr>
              <w:t xml:space="preserve"> </w:t>
            </w:r>
            <w:r w:rsidRPr="000F462C">
              <w:rPr>
                <w:rFonts w:ascii="Times New Roman" w:hAnsi="Times New Roman" w:cs="Times New Roman"/>
                <w:color w:val="000000"/>
                <w:sz w:val="24"/>
                <w:szCs w:val="24"/>
                <w:lang w:val="ru-RU"/>
              </w:rPr>
              <w:t>-</w:t>
            </w:r>
            <w:r w:rsidRPr="000F462C">
              <w:rPr>
                <w:lang w:val="ru-RU"/>
              </w:rPr>
              <w:t xml:space="preserve"> </w:t>
            </w:r>
            <w:r>
              <w:rPr>
                <w:rFonts w:ascii="Times New Roman" w:hAnsi="Times New Roman" w:cs="Times New Roman"/>
                <w:color w:val="000000"/>
                <w:sz w:val="24"/>
                <w:szCs w:val="24"/>
              </w:rPr>
              <w:t>ISBN</w:t>
            </w:r>
            <w:r w:rsidRPr="000F462C">
              <w:rPr>
                <w:rFonts w:ascii="Times New Roman" w:hAnsi="Times New Roman" w:cs="Times New Roman"/>
                <w:color w:val="000000"/>
                <w:sz w:val="24"/>
                <w:szCs w:val="24"/>
                <w:lang w:val="ru-RU"/>
              </w:rPr>
              <w:t>:</w:t>
            </w:r>
            <w:r w:rsidRPr="000F462C">
              <w:rPr>
                <w:lang w:val="ru-RU"/>
              </w:rPr>
              <w:t xml:space="preserve"> </w:t>
            </w:r>
            <w:r w:rsidRPr="000F462C">
              <w:rPr>
                <w:rFonts w:ascii="Times New Roman" w:hAnsi="Times New Roman" w:cs="Times New Roman"/>
                <w:color w:val="000000"/>
                <w:sz w:val="24"/>
                <w:szCs w:val="24"/>
                <w:lang w:val="ru-RU"/>
              </w:rPr>
              <w:t>2227-8397.</w:t>
            </w:r>
            <w:r w:rsidRPr="000F462C">
              <w:rPr>
                <w:lang w:val="ru-RU"/>
              </w:rPr>
              <w:t xml:space="preserve"> </w:t>
            </w:r>
            <w:r w:rsidRPr="000F462C">
              <w:rPr>
                <w:rFonts w:ascii="Times New Roman" w:hAnsi="Times New Roman" w:cs="Times New Roman"/>
                <w:color w:val="000000"/>
                <w:sz w:val="24"/>
                <w:szCs w:val="24"/>
                <w:lang w:val="ru-RU"/>
              </w:rPr>
              <w:t>-</w:t>
            </w:r>
            <w:r w:rsidRPr="000F462C">
              <w:rPr>
                <w:lang w:val="ru-RU"/>
              </w:rPr>
              <w:t xml:space="preserve"> </w:t>
            </w:r>
            <w:r>
              <w:rPr>
                <w:rFonts w:ascii="Times New Roman" w:hAnsi="Times New Roman" w:cs="Times New Roman"/>
                <w:color w:val="000000"/>
                <w:sz w:val="24"/>
                <w:szCs w:val="24"/>
              </w:rPr>
              <w:t>URL</w:t>
            </w:r>
            <w:r w:rsidRPr="000F462C">
              <w:rPr>
                <w:rFonts w:ascii="Times New Roman" w:hAnsi="Times New Roman" w:cs="Times New Roman"/>
                <w:color w:val="000000"/>
                <w:sz w:val="24"/>
                <w:szCs w:val="24"/>
                <w:lang w:val="ru-RU"/>
              </w:rPr>
              <w:t>:</w:t>
            </w:r>
            <w:r w:rsidRPr="000F462C">
              <w:rPr>
                <w:lang w:val="ru-RU"/>
              </w:rPr>
              <w:t xml:space="preserve"> </w:t>
            </w:r>
            <w:r>
              <w:rPr>
                <w:rFonts w:ascii="Times New Roman" w:hAnsi="Times New Roman" w:cs="Times New Roman"/>
                <w:color w:val="000000"/>
                <w:sz w:val="24"/>
                <w:szCs w:val="24"/>
              </w:rPr>
              <w:t>https</w:t>
            </w:r>
            <w:r w:rsidRPr="000F462C">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0F462C">
              <w:rPr>
                <w:rFonts w:ascii="Times New Roman" w:hAnsi="Times New Roman" w:cs="Times New Roman"/>
                <w:color w:val="000000"/>
                <w:sz w:val="24"/>
                <w:szCs w:val="24"/>
                <w:lang w:val="ru-RU"/>
              </w:rPr>
              <w:t>.</w:t>
            </w:r>
            <w:r>
              <w:rPr>
                <w:rFonts w:ascii="Times New Roman" w:hAnsi="Times New Roman" w:cs="Times New Roman"/>
                <w:color w:val="000000"/>
                <w:sz w:val="24"/>
                <w:szCs w:val="24"/>
              </w:rPr>
              <w:t>iprbookshop</w:t>
            </w:r>
            <w:r w:rsidRPr="000F462C">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0F462C">
              <w:rPr>
                <w:rFonts w:ascii="Times New Roman" w:hAnsi="Times New Roman" w:cs="Times New Roman"/>
                <w:color w:val="000000"/>
                <w:sz w:val="24"/>
                <w:szCs w:val="24"/>
                <w:lang w:val="ru-RU"/>
              </w:rPr>
              <w:t>/117116.</w:t>
            </w:r>
            <w:r>
              <w:rPr>
                <w:rFonts w:ascii="Times New Roman" w:hAnsi="Times New Roman" w:cs="Times New Roman"/>
                <w:color w:val="000000"/>
                <w:sz w:val="24"/>
                <w:szCs w:val="24"/>
              </w:rPr>
              <w:t>html</w:t>
            </w:r>
            <w:r w:rsidRPr="000F462C">
              <w:rPr>
                <w:lang w:val="ru-RU"/>
              </w:rPr>
              <w:t xml:space="preserve"> </w:t>
            </w:r>
          </w:p>
        </w:tc>
      </w:tr>
      <w:tr w:rsidR="0091348B" w:rsidRPr="000F462C">
        <w:trPr>
          <w:trHeight w:hRule="exact" w:val="1366"/>
        </w:trPr>
        <w:tc>
          <w:tcPr>
            <w:tcW w:w="9654" w:type="dxa"/>
            <w:shd w:val="clear" w:color="000000" w:fill="FFFFFF"/>
            <w:tcMar>
              <w:left w:w="34" w:type="dxa"/>
              <w:right w:w="34" w:type="dxa"/>
            </w:tcMar>
          </w:tcPr>
          <w:p w:rsidR="0091348B" w:rsidRPr="000F462C" w:rsidRDefault="000F462C">
            <w:pPr>
              <w:spacing w:after="0" w:line="240" w:lineRule="auto"/>
              <w:ind w:firstLine="725"/>
              <w:jc w:val="both"/>
              <w:rPr>
                <w:sz w:val="24"/>
                <w:szCs w:val="24"/>
                <w:lang w:val="ru-RU"/>
              </w:rPr>
            </w:pPr>
            <w:r w:rsidRPr="000F462C">
              <w:rPr>
                <w:rFonts w:ascii="Times New Roman" w:hAnsi="Times New Roman" w:cs="Times New Roman"/>
                <w:color w:val="000000"/>
                <w:sz w:val="24"/>
                <w:szCs w:val="24"/>
                <w:lang w:val="ru-RU"/>
              </w:rPr>
              <w:t>7.</w:t>
            </w:r>
            <w:r w:rsidRPr="000F462C">
              <w:rPr>
                <w:lang w:val="ru-RU"/>
              </w:rPr>
              <w:t xml:space="preserve"> </w:t>
            </w:r>
            <w:r w:rsidRPr="000F462C">
              <w:rPr>
                <w:rFonts w:ascii="Times New Roman" w:hAnsi="Times New Roman" w:cs="Times New Roman"/>
                <w:color w:val="000000"/>
                <w:sz w:val="24"/>
                <w:szCs w:val="24"/>
                <w:lang w:val="ru-RU"/>
              </w:rPr>
              <w:t>Теория</w:t>
            </w:r>
            <w:r w:rsidRPr="000F462C">
              <w:rPr>
                <w:lang w:val="ru-RU"/>
              </w:rPr>
              <w:t xml:space="preserve"> </w:t>
            </w:r>
            <w:r w:rsidRPr="000F462C">
              <w:rPr>
                <w:rFonts w:ascii="Times New Roman" w:hAnsi="Times New Roman" w:cs="Times New Roman"/>
                <w:color w:val="000000"/>
                <w:sz w:val="24"/>
                <w:szCs w:val="24"/>
                <w:lang w:val="ru-RU"/>
              </w:rPr>
              <w:t>государства</w:t>
            </w:r>
            <w:r w:rsidRPr="000F462C">
              <w:rPr>
                <w:lang w:val="ru-RU"/>
              </w:rPr>
              <w:t xml:space="preserve"> </w:t>
            </w:r>
            <w:r w:rsidRPr="000F462C">
              <w:rPr>
                <w:rFonts w:ascii="Times New Roman" w:hAnsi="Times New Roman" w:cs="Times New Roman"/>
                <w:color w:val="000000"/>
                <w:sz w:val="24"/>
                <w:szCs w:val="24"/>
                <w:lang w:val="ru-RU"/>
              </w:rPr>
              <w:t>и</w:t>
            </w:r>
            <w:r w:rsidRPr="000F462C">
              <w:rPr>
                <w:lang w:val="ru-RU"/>
              </w:rPr>
              <w:t xml:space="preserve"> </w:t>
            </w:r>
            <w:r w:rsidRPr="000F462C">
              <w:rPr>
                <w:rFonts w:ascii="Times New Roman" w:hAnsi="Times New Roman" w:cs="Times New Roman"/>
                <w:color w:val="000000"/>
                <w:sz w:val="24"/>
                <w:szCs w:val="24"/>
                <w:lang w:val="ru-RU"/>
              </w:rPr>
              <w:t>права.</w:t>
            </w:r>
            <w:r w:rsidRPr="000F462C">
              <w:rPr>
                <w:lang w:val="ru-RU"/>
              </w:rPr>
              <w:t xml:space="preserve"> </w:t>
            </w:r>
            <w:r w:rsidRPr="000F462C">
              <w:rPr>
                <w:rFonts w:ascii="Times New Roman" w:hAnsi="Times New Roman" w:cs="Times New Roman"/>
                <w:color w:val="000000"/>
                <w:sz w:val="24"/>
                <w:szCs w:val="24"/>
                <w:lang w:val="ru-RU"/>
              </w:rPr>
              <w:t>Политические</w:t>
            </w:r>
            <w:r w:rsidRPr="000F462C">
              <w:rPr>
                <w:lang w:val="ru-RU"/>
              </w:rPr>
              <w:t xml:space="preserve"> </w:t>
            </w:r>
            <w:r w:rsidRPr="000F462C">
              <w:rPr>
                <w:rFonts w:ascii="Times New Roman" w:hAnsi="Times New Roman" w:cs="Times New Roman"/>
                <w:color w:val="000000"/>
                <w:sz w:val="24"/>
                <w:szCs w:val="24"/>
                <w:lang w:val="ru-RU"/>
              </w:rPr>
              <w:t>системы</w:t>
            </w:r>
            <w:r w:rsidRPr="000F462C">
              <w:rPr>
                <w:lang w:val="ru-RU"/>
              </w:rPr>
              <w:t xml:space="preserve"> </w:t>
            </w:r>
            <w:r w:rsidRPr="000F462C">
              <w:rPr>
                <w:rFonts w:ascii="Times New Roman" w:hAnsi="Times New Roman" w:cs="Times New Roman"/>
                <w:color w:val="000000"/>
                <w:sz w:val="24"/>
                <w:szCs w:val="24"/>
                <w:lang w:val="ru-RU"/>
              </w:rPr>
              <w:t>государств</w:t>
            </w:r>
            <w:r w:rsidRPr="000F462C">
              <w:rPr>
                <w:lang w:val="ru-RU"/>
              </w:rPr>
              <w:t xml:space="preserve"> </w:t>
            </w:r>
            <w:r w:rsidRPr="000F462C">
              <w:rPr>
                <w:rFonts w:ascii="Times New Roman" w:hAnsi="Times New Roman" w:cs="Times New Roman"/>
                <w:color w:val="000000"/>
                <w:sz w:val="24"/>
                <w:szCs w:val="24"/>
                <w:lang w:val="ru-RU"/>
              </w:rPr>
              <w:t>Европы.</w:t>
            </w:r>
            <w:r w:rsidRPr="000F462C">
              <w:rPr>
                <w:lang w:val="ru-RU"/>
              </w:rPr>
              <w:t xml:space="preserve"> </w:t>
            </w:r>
            <w:r w:rsidRPr="000F462C">
              <w:rPr>
                <w:rFonts w:ascii="Times New Roman" w:hAnsi="Times New Roman" w:cs="Times New Roman"/>
                <w:color w:val="000000"/>
                <w:sz w:val="24"/>
                <w:szCs w:val="24"/>
                <w:lang w:val="ru-RU"/>
              </w:rPr>
              <w:t>Ч.2</w:t>
            </w:r>
            <w:r w:rsidRPr="000F462C">
              <w:rPr>
                <w:lang w:val="ru-RU"/>
              </w:rPr>
              <w:t xml:space="preserve"> </w:t>
            </w:r>
            <w:r w:rsidRPr="000F462C">
              <w:rPr>
                <w:rFonts w:ascii="Times New Roman" w:hAnsi="Times New Roman" w:cs="Times New Roman"/>
                <w:color w:val="000000"/>
                <w:sz w:val="24"/>
                <w:szCs w:val="24"/>
                <w:lang w:val="ru-RU"/>
              </w:rPr>
              <w:t>/</w:t>
            </w:r>
            <w:r w:rsidRPr="000F462C">
              <w:rPr>
                <w:lang w:val="ru-RU"/>
              </w:rPr>
              <w:t xml:space="preserve"> </w:t>
            </w:r>
            <w:r w:rsidRPr="000F462C">
              <w:rPr>
                <w:rFonts w:ascii="Times New Roman" w:hAnsi="Times New Roman" w:cs="Times New Roman"/>
                <w:color w:val="000000"/>
                <w:sz w:val="24"/>
                <w:szCs w:val="24"/>
                <w:lang w:val="ru-RU"/>
              </w:rPr>
              <w:t>Овчинникова,</w:t>
            </w:r>
            <w:r w:rsidRPr="000F462C">
              <w:rPr>
                <w:lang w:val="ru-RU"/>
              </w:rPr>
              <w:t xml:space="preserve"> </w:t>
            </w:r>
            <w:r w:rsidRPr="000F462C">
              <w:rPr>
                <w:rFonts w:ascii="Times New Roman" w:hAnsi="Times New Roman" w:cs="Times New Roman"/>
                <w:color w:val="000000"/>
                <w:sz w:val="24"/>
                <w:szCs w:val="24"/>
                <w:lang w:val="ru-RU"/>
              </w:rPr>
              <w:t>Е.</w:t>
            </w:r>
            <w:r w:rsidRPr="000F462C">
              <w:rPr>
                <w:lang w:val="ru-RU"/>
              </w:rPr>
              <w:t xml:space="preserve"> </w:t>
            </w:r>
            <w:r w:rsidRPr="000F462C">
              <w:rPr>
                <w:rFonts w:ascii="Times New Roman" w:hAnsi="Times New Roman" w:cs="Times New Roman"/>
                <w:color w:val="000000"/>
                <w:sz w:val="24"/>
                <w:szCs w:val="24"/>
                <w:lang w:val="ru-RU"/>
              </w:rPr>
              <w:t>А.,</w:t>
            </w:r>
            <w:r w:rsidRPr="000F462C">
              <w:rPr>
                <w:lang w:val="ru-RU"/>
              </w:rPr>
              <w:t xml:space="preserve"> </w:t>
            </w:r>
            <w:r w:rsidRPr="000F462C">
              <w:rPr>
                <w:rFonts w:ascii="Times New Roman" w:hAnsi="Times New Roman" w:cs="Times New Roman"/>
                <w:color w:val="000000"/>
                <w:sz w:val="24"/>
                <w:szCs w:val="24"/>
                <w:lang w:val="ru-RU"/>
              </w:rPr>
              <w:t>Новикова,</w:t>
            </w:r>
            <w:r w:rsidRPr="000F462C">
              <w:rPr>
                <w:lang w:val="ru-RU"/>
              </w:rPr>
              <w:t xml:space="preserve"> </w:t>
            </w:r>
            <w:r w:rsidRPr="000F462C">
              <w:rPr>
                <w:rFonts w:ascii="Times New Roman" w:hAnsi="Times New Roman" w:cs="Times New Roman"/>
                <w:color w:val="000000"/>
                <w:sz w:val="24"/>
                <w:szCs w:val="24"/>
                <w:lang w:val="ru-RU"/>
              </w:rPr>
              <w:t>С.</w:t>
            </w:r>
            <w:r w:rsidRPr="000F462C">
              <w:rPr>
                <w:lang w:val="ru-RU"/>
              </w:rPr>
              <w:t xml:space="preserve"> </w:t>
            </w:r>
            <w:r w:rsidRPr="000F462C">
              <w:rPr>
                <w:rFonts w:ascii="Times New Roman" w:hAnsi="Times New Roman" w:cs="Times New Roman"/>
                <w:color w:val="000000"/>
                <w:sz w:val="24"/>
                <w:szCs w:val="24"/>
                <w:lang w:val="ru-RU"/>
              </w:rPr>
              <w:t>Н.,</w:t>
            </w:r>
            <w:r w:rsidRPr="000F462C">
              <w:rPr>
                <w:lang w:val="ru-RU"/>
              </w:rPr>
              <w:t xml:space="preserve"> </w:t>
            </w:r>
            <w:r w:rsidRPr="000F462C">
              <w:rPr>
                <w:rFonts w:ascii="Times New Roman" w:hAnsi="Times New Roman" w:cs="Times New Roman"/>
                <w:color w:val="000000"/>
                <w:sz w:val="24"/>
                <w:szCs w:val="24"/>
                <w:lang w:val="ru-RU"/>
              </w:rPr>
              <w:t>Солонской,</w:t>
            </w:r>
            <w:r w:rsidRPr="000F462C">
              <w:rPr>
                <w:lang w:val="ru-RU"/>
              </w:rPr>
              <w:t xml:space="preserve"> </w:t>
            </w:r>
            <w:r w:rsidRPr="000F462C">
              <w:rPr>
                <w:rFonts w:ascii="Times New Roman" w:hAnsi="Times New Roman" w:cs="Times New Roman"/>
                <w:color w:val="000000"/>
                <w:sz w:val="24"/>
                <w:szCs w:val="24"/>
                <w:lang w:val="ru-RU"/>
              </w:rPr>
              <w:t>О.</w:t>
            </w:r>
            <w:r w:rsidRPr="000F462C">
              <w:rPr>
                <w:lang w:val="ru-RU"/>
              </w:rPr>
              <w:t xml:space="preserve"> </w:t>
            </w:r>
            <w:r w:rsidRPr="000F462C">
              <w:rPr>
                <w:rFonts w:ascii="Times New Roman" w:hAnsi="Times New Roman" w:cs="Times New Roman"/>
                <w:color w:val="000000"/>
                <w:sz w:val="24"/>
                <w:szCs w:val="24"/>
                <w:lang w:val="ru-RU"/>
              </w:rPr>
              <w:t>И..</w:t>
            </w:r>
            <w:r w:rsidRPr="000F462C">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государства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права.</w:t>
            </w:r>
            <w:r>
              <w:t xml:space="preserve"> </w:t>
            </w:r>
            <w:r w:rsidRPr="000F462C">
              <w:rPr>
                <w:rFonts w:ascii="Times New Roman" w:hAnsi="Times New Roman" w:cs="Times New Roman"/>
                <w:color w:val="000000"/>
                <w:sz w:val="24"/>
                <w:szCs w:val="24"/>
                <w:lang w:val="ru-RU"/>
              </w:rPr>
              <w:t>Политические</w:t>
            </w:r>
            <w:r w:rsidRPr="000F462C">
              <w:rPr>
                <w:lang w:val="ru-RU"/>
              </w:rPr>
              <w:t xml:space="preserve"> </w:t>
            </w:r>
            <w:r w:rsidRPr="000F462C">
              <w:rPr>
                <w:rFonts w:ascii="Times New Roman" w:hAnsi="Times New Roman" w:cs="Times New Roman"/>
                <w:color w:val="000000"/>
                <w:sz w:val="24"/>
                <w:szCs w:val="24"/>
                <w:lang w:val="ru-RU"/>
              </w:rPr>
              <w:t>системы</w:t>
            </w:r>
            <w:r w:rsidRPr="000F462C">
              <w:rPr>
                <w:lang w:val="ru-RU"/>
              </w:rPr>
              <w:t xml:space="preserve"> </w:t>
            </w:r>
            <w:r w:rsidRPr="000F462C">
              <w:rPr>
                <w:rFonts w:ascii="Times New Roman" w:hAnsi="Times New Roman" w:cs="Times New Roman"/>
                <w:color w:val="000000"/>
                <w:sz w:val="24"/>
                <w:szCs w:val="24"/>
                <w:lang w:val="ru-RU"/>
              </w:rPr>
              <w:t>государств</w:t>
            </w:r>
            <w:r w:rsidRPr="000F462C">
              <w:rPr>
                <w:lang w:val="ru-RU"/>
              </w:rPr>
              <w:t xml:space="preserve"> </w:t>
            </w:r>
            <w:r w:rsidRPr="000F462C">
              <w:rPr>
                <w:rFonts w:ascii="Times New Roman" w:hAnsi="Times New Roman" w:cs="Times New Roman"/>
                <w:color w:val="000000"/>
                <w:sz w:val="24"/>
                <w:szCs w:val="24"/>
                <w:lang w:val="ru-RU"/>
              </w:rPr>
              <w:t>Европы.</w:t>
            </w:r>
            <w:r w:rsidRPr="000F462C">
              <w:rPr>
                <w:lang w:val="ru-RU"/>
              </w:rPr>
              <w:t xml:space="preserve"> </w:t>
            </w:r>
            <w:r w:rsidRPr="000F462C">
              <w:rPr>
                <w:rFonts w:ascii="Times New Roman" w:hAnsi="Times New Roman" w:cs="Times New Roman"/>
                <w:color w:val="000000"/>
                <w:sz w:val="24"/>
                <w:szCs w:val="24"/>
                <w:lang w:val="ru-RU"/>
              </w:rPr>
              <w:t>Ч.2</w:t>
            </w:r>
            <w:r w:rsidRPr="000F462C">
              <w:rPr>
                <w:lang w:val="ru-RU"/>
              </w:rPr>
              <w:t xml:space="preserve"> </w:t>
            </w:r>
            <w:r w:rsidRPr="000F462C">
              <w:rPr>
                <w:rFonts w:ascii="Times New Roman" w:hAnsi="Times New Roman" w:cs="Times New Roman"/>
                <w:color w:val="000000"/>
                <w:sz w:val="24"/>
                <w:szCs w:val="24"/>
                <w:lang w:val="ru-RU"/>
              </w:rPr>
              <w:t>-</w:t>
            </w:r>
            <w:r w:rsidRPr="000F462C">
              <w:rPr>
                <w:lang w:val="ru-RU"/>
              </w:rPr>
              <w:t xml:space="preserve"> </w:t>
            </w:r>
            <w:r w:rsidRPr="000F462C">
              <w:rPr>
                <w:rFonts w:ascii="Times New Roman" w:hAnsi="Times New Roman" w:cs="Times New Roman"/>
                <w:color w:val="000000"/>
                <w:sz w:val="24"/>
                <w:szCs w:val="24"/>
                <w:lang w:val="ru-RU"/>
              </w:rPr>
              <w:t>Новосибирск:</w:t>
            </w:r>
            <w:r w:rsidRPr="000F462C">
              <w:rPr>
                <w:lang w:val="ru-RU"/>
              </w:rPr>
              <w:t xml:space="preserve"> </w:t>
            </w:r>
            <w:r w:rsidRPr="000F462C">
              <w:rPr>
                <w:rFonts w:ascii="Times New Roman" w:hAnsi="Times New Roman" w:cs="Times New Roman"/>
                <w:color w:val="000000"/>
                <w:sz w:val="24"/>
                <w:szCs w:val="24"/>
                <w:lang w:val="ru-RU"/>
              </w:rPr>
              <w:t>Сибирский</w:t>
            </w:r>
            <w:r w:rsidRPr="000F462C">
              <w:rPr>
                <w:lang w:val="ru-RU"/>
              </w:rPr>
              <w:t xml:space="preserve"> </w:t>
            </w:r>
            <w:r w:rsidRPr="000F462C">
              <w:rPr>
                <w:rFonts w:ascii="Times New Roman" w:hAnsi="Times New Roman" w:cs="Times New Roman"/>
                <w:color w:val="000000"/>
                <w:sz w:val="24"/>
                <w:szCs w:val="24"/>
                <w:lang w:val="ru-RU"/>
              </w:rPr>
              <w:t>государственный</w:t>
            </w:r>
            <w:r w:rsidRPr="000F462C">
              <w:rPr>
                <w:lang w:val="ru-RU"/>
              </w:rPr>
              <w:t xml:space="preserve"> </w:t>
            </w:r>
            <w:r w:rsidRPr="000F462C">
              <w:rPr>
                <w:rFonts w:ascii="Times New Roman" w:hAnsi="Times New Roman" w:cs="Times New Roman"/>
                <w:color w:val="000000"/>
                <w:sz w:val="24"/>
                <w:szCs w:val="24"/>
                <w:lang w:val="ru-RU"/>
              </w:rPr>
              <w:t>университет</w:t>
            </w:r>
            <w:r w:rsidRPr="000F462C">
              <w:rPr>
                <w:lang w:val="ru-RU"/>
              </w:rPr>
              <w:t xml:space="preserve"> </w:t>
            </w:r>
            <w:r w:rsidRPr="000F462C">
              <w:rPr>
                <w:rFonts w:ascii="Times New Roman" w:hAnsi="Times New Roman" w:cs="Times New Roman"/>
                <w:color w:val="000000"/>
                <w:sz w:val="24"/>
                <w:szCs w:val="24"/>
                <w:lang w:val="ru-RU"/>
              </w:rPr>
              <w:t>телекоммуникаций</w:t>
            </w:r>
            <w:r w:rsidRPr="000F462C">
              <w:rPr>
                <w:lang w:val="ru-RU"/>
              </w:rPr>
              <w:t xml:space="preserve"> </w:t>
            </w:r>
            <w:r w:rsidRPr="000F462C">
              <w:rPr>
                <w:rFonts w:ascii="Times New Roman" w:hAnsi="Times New Roman" w:cs="Times New Roman"/>
                <w:color w:val="000000"/>
                <w:sz w:val="24"/>
                <w:szCs w:val="24"/>
                <w:lang w:val="ru-RU"/>
              </w:rPr>
              <w:t>и</w:t>
            </w:r>
            <w:r w:rsidRPr="000F462C">
              <w:rPr>
                <w:lang w:val="ru-RU"/>
              </w:rPr>
              <w:t xml:space="preserve"> </w:t>
            </w:r>
            <w:r w:rsidRPr="000F462C">
              <w:rPr>
                <w:rFonts w:ascii="Times New Roman" w:hAnsi="Times New Roman" w:cs="Times New Roman"/>
                <w:color w:val="000000"/>
                <w:sz w:val="24"/>
                <w:szCs w:val="24"/>
                <w:lang w:val="ru-RU"/>
              </w:rPr>
              <w:t>информатики,</w:t>
            </w:r>
            <w:r w:rsidRPr="000F462C">
              <w:rPr>
                <w:lang w:val="ru-RU"/>
              </w:rPr>
              <w:t xml:space="preserve"> </w:t>
            </w:r>
            <w:r w:rsidRPr="000F462C">
              <w:rPr>
                <w:rFonts w:ascii="Times New Roman" w:hAnsi="Times New Roman" w:cs="Times New Roman"/>
                <w:color w:val="000000"/>
                <w:sz w:val="24"/>
                <w:szCs w:val="24"/>
                <w:lang w:val="ru-RU"/>
              </w:rPr>
              <w:t>2021.</w:t>
            </w:r>
            <w:r w:rsidRPr="000F462C">
              <w:rPr>
                <w:lang w:val="ru-RU"/>
              </w:rPr>
              <w:t xml:space="preserve"> </w:t>
            </w:r>
            <w:r w:rsidRPr="000F462C">
              <w:rPr>
                <w:rFonts w:ascii="Times New Roman" w:hAnsi="Times New Roman" w:cs="Times New Roman"/>
                <w:color w:val="000000"/>
                <w:sz w:val="24"/>
                <w:szCs w:val="24"/>
                <w:lang w:val="ru-RU"/>
              </w:rPr>
              <w:t>-</w:t>
            </w:r>
            <w:r w:rsidRPr="000F462C">
              <w:rPr>
                <w:lang w:val="ru-RU"/>
              </w:rPr>
              <w:t xml:space="preserve"> </w:t>
            </w:r>
            <w:r w:rsidRPr="000F462C">
              <w:rPr>
                <w:rFonts w:ascii="Times New Roman" w:hAnsi="Times New Roman" w:cs="Times New Roman"/>
                <w:color w:val="000000"/>
                <w:sz w:val="24"/>
                <w:szCs w:val="24"/>
                <w:lang w:val="ru-RU"/>
              </w:rPr>
              <w:t>98</w:t>
            </w:r>
            <w:r w:rsidRPr="000F462C">
              <w:rPr>
                <w:lang w:val="ru-RU"/>
              </w:rPr>
              <w:t xml:space="preserve"> </w:t>
            </w:r>
            <w:r w:rsidRPr="000F462C">
              <w:rPr>
                <w:rFonts w:ascii="Times New Roman" w:hAnsi="Times New Roman" w:cs="Times New Roman"/>
                <w:color w:val="000000"/>
                <w:sz w:val="24"/>
                <w:szCs w:val="24"/>
                <w:lang w:val="ru-RU"/>
              </w:rPr>
              <w:t>с.</w:t>
            </w:r>
            <w:r w:rsidRPr="000F462C">
              <w:rPr>
                <w:lang w:val="ru-RU"/>
              </w:rPr>
              <w:t xml:space="preserve"> </w:t>
            </w:r>
            <w:r w:rsidRPr="000F462C">
              <w:rPr>
                <w:rFonts w:ascii="Times New Roman" w:hAnsi="Times New Roman" w:cs="Times New Roman"/>
                <w:color w:val="000000"/>
                <w:sz w:val="24"/>
                <w:szCs w:val="24"/>
                <w:lang w:val="ru-RU"/>
              </w:rPr>
              <w:t>-</w:t>
            </w:r>
            <w:r w:rsidRPr="000F462C">
              <w:rPr>
                <w:lang w:val="ru-RU"/>
              </w:rPr>
              <w:t xml:space="preserve"> </w:t>
            </w:r>
            <w:r>
              <w:rPr>
                <w:rFonts w:ascii="Times New Roman" w:hAnsi="Times New Roman" w:cs="Times New Roman"/>
                <w:color w:val="000000"/>
                <w:sz w:val="24"/>
                <w:szCs w:val="24"/>
              </w:rPr>
              <w:t>ISBN</w:t>
            </w:r>
            <w:r w:rsidRPr="000F462C">
              <w:rPr>
                <w:rFonts w:ascii="Times New Roman" w:hAnsi="Times New Roman" w:cs="Times New Roman"/>
                <w:color w:val="000000"/>
                <w:sz w:val="24"/>
                <w:szCs w:val="24"/>
                <w:lang w:val="ru-RU"/>
              </w:rPr>
              <w:t>:</w:t>
            </w:r>
            <w:r w:rsidRPr="000F462C">
              <w:rPr>
                <w:lang w:val="ru-RU"/>
              </w:rPr>
              <w:t xml:space="preserve"> </w:t>
            </w:r>
            <w:r w:rsidRPr="000F462C">
              <w:rPr>
                <w:rFonts w:ascii="Times New Roman" w:hAnsi="Times New Roman" w:cs="Times New Roman"/>
                <w:color w:val="000000"/>
                <w:sz w:val="24"/>
                <w:szCs w:val="24"/>
                <w:lang w:val="ru-RU"/>
              </w:rPr>
              <w:t>2227-8397.</w:t>
            </w:r>
            <w:r w:rsidRPr="000F462C">
              <w:rPr>
                <w:lang w:val="ru-RU"/>
              </w:rPr>
              <w:t xml:space="preserve"> </w:t>
            </w:r>
            <w:r w:rsidRPr="000F462C">
              <w:rPr>
                <w:rFonts w:ascii="Times New Roman" w:hAnsi="Times New Roman" w:cs="Times New Roman"/>
                <w:color w:val="000000"/>
                <w:sz w:val="24"/>
                <w:szCs w:val="24"/>
                <w:lang w:val="ru-RU"/>
              </w:rPr>
              <w:t>-</w:t>
            </w:r>
            <w:r w:rsidRPr="000F462C">
              <w:rPr>
                <w:lang w:val="ru-RU"/>
              </w:rPr>
              <w:t xml:space="preserve"> </w:t>
            </w:r>
            <w:r>
              <w:rPr>
                <w:rFonts w:ascii="Times New Roman" w:hAnsi="Times New Roman" w:cs="Times New Roman"/>
                <w:color w:val="000000"/>
                <w:sz w:val="24"/>
                <w:szCs w:val="24"/>
              </w:rPr>
              <w:t>URL</w:t>
            </w:r>
            <w:r w:rsidRPr="000F462C">
              <w:rPr>
                <w:rFonts w:ascii="Times New Roman" w:hAnsi="Times New Roman" w:cs="Times New Roman"/>
                <w:color w:val="000000"/>
                <w:sz w:val="24"/>
                <w:szCs w:val="24"/>
                <w:lang w:val="ru-RU"/>
              </w:rPr>
              <w:t>:</w:t>
            </w:r>
            <w:r w:rsidRPr="000F462C">
              <w:rPr>
                <w:lang w:val="ru-RU"/>
              </w:rPr>
              <w:t xml:space="preserve"> </w:t>
            </w:r>
            <w:r>
              <w:rPr>
                <w:rFonts w:ascii="Times New Roman" w:hAnsi="Times New Roman" w:cs="Times New Roman"/>
                <w:color w:val="000000"/>
                <w:sz w:val="24"/>
                <w:szCs w:val="24"/>
              </w:rPr>
              <w:t>https</w:t>
            </w:r>
            <w:r w:rsidRPr="000F462C">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0F462C">
              <w:rPr>
                <w:rFonts w:ascii="Times New Roman" w:hAnsi="Times New Roman" w:cs="Times New Roman"/>
                <w:color w:val="000000"/>
                <w:sz w:val="24"/>
                <w:szCs w:val="24"/>
                <w:lang w:val="ru-RU"/>
              </w:rPr>
              <w:t>.</w:t>
            </w:r>
            <w:r>
              <w:rPr>
                <w:rFonts w:ascii="Times New Roman" w:hAnsi="Times New Roman" w:cs="Times New Roman"/>
                <w:color w:val="000000"/>
                <w:sz w:val="24"/>
                <w:szCs w:val="24"/>
              </w:rPr>
              <w:t>iprbookshop</w:t>
            </w:r>
            <w:r w:rsidRPr="000F462C">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0F462C">
              <w:rPr>
                <w:rFonts w:ascii="Times New Roman" w:hAnsi="Times New Roman" w:cs="Times New Roman"/>
                <w:color w:val="000000"/>
                <w:sz w:val="24"/>
                <w:szCs w:val="24"/>
                <w:lang w:val="ru-RU"/>
              </w:rPr>
              <w:t>/117117.</w:t>
            </w:r>
            <w:r>
              <w:rPr>
                <w:rFonts w:ascii="Times New Roman" w:hAnsi="Times New Roman" w:cs="Times New Roman"/>
                <w:color w:val="000000"/>
                <w:sz w:val="24"/>
                <w:szCs w:val="24"/>
              </w:rPr>
              <w:t>html</w:t>
            </w:r>
            <w:r w:rsidRPr="000F462C">
              <w:rPr>
                <w:lang w:val="ru-RU"/>
              </w:rPr>
              <w:t xml:space="preserve"> </w:t>
            </w:r>
          </w:p>
        </w:tc>
      </w:tr>
    </w:tbl>
    <w:p w:rsidR="0091348B" w:rsidRPr="000F462C" w:rsidRDefault="0091348B">
      <w:pPr>
        <w:rPr>
          <w:lang w:val="ru-RU"/>
        </w:rPr>
      </w:pPr>
    </w:p>
    <w:sectPr w:rsidR="0091348B" w:rsidRPr="000F462C" w:rsidSect="0091348B">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0F462C"/>
    <w:rsid w:val="001F0BC7"/>
    <w:rsid w:val="0091348B"/>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4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12344</Words>
  <Characters>70363</Characters>
  <Application>Microsoft Office Word</Application>
  <DocSecurity>0</DocSecurity>
  <Lines>586</Lines>
  <Paragraphs>165</Paragraphs>
  <ScaleCrop>false</ScaleCrop>
  <HeadingPairs>
    <vt:vector size="2" baseType="variant">
      <vt:variant>
        <vt:lpstr>Worksheets</vt:lpstr>
      </vt:variant>
      <vt:variant>
        <vt:i4>2</vt:i4>
      </vt:variant>
    </vt:vector>
  </HeadingPairs>
  <TitlesOfParts>
    <vt:vector size="1" baseType="lpstr">
      <vt:lpstr>Лист1</vt:lpstr>
    </vt:vector>
  </TitlesOfParts>
  <Company/>
  <LinksUpToDate>false</LinksUpToDate>
  <CharactersWithSpaces>82542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2024-2025_ФГОС3++2024_Бак-ЗФО-ГМУ(ПБЧС)(24)_plx_Основы российской государственности</dc:title>
  <dc:creator>FastReport.NET</dc:creator>
  <cp:lastModifiedBy>umo-04</cp:lastModifiedBy>
  <cp:revision>2</cp:revision>
  <dcterms:created xsi:type="dcterms:W3CDTF">2024-03-27T12:17:00Z</dcterms:created>
  <dcterms:modified xsi:type="dcterms:W3CDTF">2024-03-27T12:18:00Z</dcterms:modified>
</cp:coreProperties>
</file>